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8FF7C" w14:textId="1BF37A3D" w:rsidR="00225F9C" w:rsidRPr="00866017" w:rsidRDefault="00E03CC6" w:rsidP="008A5115">
      <w:pPr>
        <w:pStyle w:val="21Navodjenjeliterature"/>
        <w:spacing w:after="60" w:line="240" w:lineRule="auto"/>
        <w:ind w:firstLine="0"/>
        <w:jc w:val="center"/>
        <w:rPr>
          <w:rFonts w:cs="Arial"/>
          <w:b/>
          <w:bCs/>
          <w:color w:val="0000B8"/>
          <w:sz w:val="28"/>
          <w:szCs w:val="28"/>
          <w:u w:val="single"/>
          <w:lang w:val="sl-SI"/>
        </w:rPr>
      </w:pPr>
      <w:r>
        <w:rPr>
          <w:rFonts w:cs="Arial"/>
          <w:b/>
          <w:bCs/>
          <w:noProof/>
          <w:color w:val="0000B8"/>
          <w:sz w:val="28"/>
          <w:szCs w:val="28"/>
          <w:u w:val="single"/>
          <w:lang w:val="en-US"/>
        </w:rPr>
        <mc:AlternateContent>
          <mc:Choice Requires="wps">
            <w:drawing>
              <wp:anchor distT="0" distB="0" distL="114300" distR="114300" simplePos="0" relativeHeight="251657216" behindDoc="0" locked="0" layoutInCell="1" allowOverlap="1" wp14:anchorId="64584665" wp14:editId="4A3CDCE8">
                <wp:simplePos x="0" y="0"/>
                <wp:positionH relativeFrom="column">
                  <wp:posOffset>3954780</wp:posOffset>
                </wp:positionH>
                <wp:positionV relativeFrom="paragraph">
                  <wp:posOffset>-590550</wp:posOffset>
                </wp:positionV>
                <wp:extent cx="1943100" cy="297180"/>
                <wp:effectExtent l="7620" t="5715" r="1143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7180"/>
                        </a:xfrm>
                        <a:prstGeom prst="rect">
                          <a:avLst/>
                        </a:prstGeom>
                        <a:solidFill>
                          <a:srgbClr val="FFFFFF"/>
                        </a:solidFill>
                        <a:ln w="9525">
                          <a:solidFill>
                            <a:srgbClr val="000000"/>
                          </a:solidFill>
                          <a:miter lim="800000"/>
                          <a:headEnd/>
                          <a:tailEnd/>
                        </a:ln>
                      </wps:spPr>
                      <wps:txbx>
                        <w:txbxContent>
                          <w:p w14:paraId="54C78AE1" w14:textId="67AABA40" w:rsidR="005262DE" w:rsidRPr="00EB4E71" w:rsidRDefault="005262DE" w:rsidP="00035DB5">
                            <w:pPr>
                              <w:jc w:val="center"/>
                              <w:rPr>
                                <w:rFonts w:ascii="Arial" w:hAnsi="Arial" w:cs="Arial"/>
                                <w:b/>
                                <w:i/>
                                <w:color w:val="FF0000"/>
                              </w:rPr>
                            </w:pPr>
                            <w:r>
                              <w:rPr>
                                <w:rFonts w:ascii="Arial" w:hAnsi="Arial" w:cs="Arial"/>
                                <w:b/>
                                <w:i/>
                                <w:color w:val="FF0000"/>
                              </w:rPr>
                              <w:t xml:space="preserve">Ažurirano: </w:t>
                            </w:r>
                            <w:r>
                              <w:rPr>
                                <w:rFonts w:ascii="Arial" w:hAnsi="Arial" w:cs="Arial"/>
                                <w:b/>
                                <w:i/>
                                <w:color w:val="FF0000"/>
                                <w:lang w:val="sr-Cyrl-RS"/>
                              </w:rPr>
                              <w:t>2</w:t>
                            </w:r>
                            <w:r w:rsidR="00A76460">
                              <w:rPr>
                                <w:rFonts w:ascii="Arial" w:hAnsi="Arial" w:cs="Arial"/>
                                <w:b/>
                                <w:i/>
                                <w:color w:val="FF0000"/>
                                <w:lang w:val="sr-Latn-RS"/>
                              </w:rPr>
                              <w:t>6</w:t>
                            </w:r>
                            <w:r>
                              <w:rPr>
                                <w:rFonts w:ascii="Arial" w:hAnsi="Arial" w:cs="Arial"/>
                                <w:b/>
                                <w:i/>
                                <w:color w:val="FF0000"/>
                              </w:rPr>
                              <w:t>.</w:t>
                            </w:r>
                            <w:r>
                              <w:rPr>
                                <w:rFonts w:ascii="Arial" w:hAnsi="Arial" w:cs="Arial"/>
                                <w:b/>
                                <w:i/>
                                <w:color w:val="FF0000"/>
                                <w:lang w:val="sr-Cyrl-RS"/>
                              </w:rPr>
                              <w:t>0</w:t>
                            </w:r>
                            <w:r w:rsidR="00A76460">
                              <w:rPr>
                                <w:rFonts w:ascii="Arial" w:hAnsi="Arial" w:cs="Arial"/>
                                <w:b/>
                                <w:i/>
                                <w:color w:val="FF0000"/>
                                <w:lang w:val="sr-Latn-RS"/>
                              </w:rPr>
                              <w:t>3</w:t>
                            </w:r>
                            <w:r>
                              <w:rPr>
                                <w:rFonts w:ascii="Arial" w:hAnsi="Arial" w:cs="Arial"/>
                                <w:b/>
                                <w:i/>
                                <w:color w:val="FF0000"/>
                              </w:rPr>
                              <w:t>.202</w:t>
                            </w:r>
                            <w:r>
                              <w:rPr>
                                <w:rFonts w:ascii="Arial" w:hAnsi="Arial" w:cs="Arial"/>
                                <w:b/>
                                <w:i/>
                                <w:color w:val="FF0000"/>
                                <w:lang w:val="sr-Cyrl-RS"/>
                              </w:rPr>
                              <w:t>5</w:t>
                            </w:r>
                            <w:r w:rsidRPr="00EB4E71">
                              <w:rPr>
                                <w:rFonts w:ascii="Arial" w:hAnsi="Arial" w:cs="Arial"/>
                                <w:b/>
                                <w:i/>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84665" id="_x0000_t202" coordsize="21600,21600" o:spt="202" path="m,l,21600r21600,l21600,xe">
                <v:stroke joinstyle="miter"/>
                <v:path gradientshapeok="t" o:connecttype="rect"/>
              </v:shapetype>
              <v:shape id="Text Box 2" o:spid="_x0000_s1026" type="#_x0000_t202" style="position:absolute;left:0;text-align:left;margin-left:311.4pt;margin-top:-46.5pt;width:153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">
                <v:textbox>
                  <w:txbxContent>
                    <w:p w14:paraId="54C78AE1" w14:textId="67AABA40" w:rsidR="005262DE" w:rsidRPr="00EB4E71" w:rsidRDefault="005262DE" w:rsidP="00035DB5">
                      <w:pPr>
                        <w:jc w:val="center"/>
                        <w:rPr>
                          <w:rFonts w:ascii="Arial" w:hAnsi="Arial" w:cs="Arial"/>
                          <w:b/>
                          <w:i/>
                          <w:color w:val="FF0000"/>
                        </w:rPr>
                      </w:pPr>
                      <w:r>
                        <w:rPr>
                          <w:rFonts w:ascii="Arial" w:hAnsi="Arial" w:cs="Arial"/>
                          <w:b/>
                          <w:i/>
                          <w:color w:val="FF0000"/>
                        </w:rPr>
                        <w:t xml:space="preserve">Ažurirano: </w:t>
                      </w:r>
                      <w:r>
                        <w:rPr>
                          <w:rFonts w:ascii="Arial" w:hAnsi="Arial" w:cs="Arial"/>
                          <w:b/>
                          <w:i/>
                          <w:color w:val="FF0000"/>
                          <w:lang w:val="sr-Cyrl-RS"/>
                        </w:rPr>
                        <w:t>2</w:t>
                      </w:r>
                      <w:r w:rsidR="00A76460">
                        <w:rPr>
                          <w:rFonts w:ascii="Arial" w:hAnsi="Arial" w:cs="Arial"/>
                          <w:b/>
                          <w:i/>
                          <w:color w:val="FF0000"/>
                          <w:lang w:val="sr-Latn-RS"/>
                        </w:rPr>
                        <w:t>6</w:t>
                      </w:r>
                      <w:r>
                        <w:rPr>
                          <w:rFonts w:ascii="Arial" w:hAnsi="Arial" w:cs="Arial"/>
                          <w:b/>
                          <w:i/>
                          <w:color w:val="FF0000"/>
                        </w:rPr>
                        <w:t>.</w:t>
                      </w:r>
                      <w:r>
                        <w:rPr>
                          <w:rFonts w:ascii="Arial" w:hAnsi="Arial" w:cs="Arial"/>
                          <w:b/>
                          <w:i/>
                          <w:color w:val="FF0000"/>
                          <w:lang w:val="sr-Cyrl-RS"/>
                        </w:rPr>
                        <w:t>0</w:t>
                      </w:r>
                      <w:r w:rsidR="00A76460">
                        <w:rPr>
                          <w:rFonts w:ascii="Arial" w:hAnsi="Arial" w:cs="Arial"/>
                          <w:b/>
                          <w:i/>
                          <w:color w:val="FF0000"/>
                          <w:lang w:val="sr-Latn-RS"/>
                        </w:rPr>
                        <w:t>3</w:t>
                      </w:r>
                      <w:r>
                        <w:rPr>
                          <w:rFonts w:ascii="Arial" w:hAnsi="Arial" w:cs="Arial"/>
                          <w:b/>
                          <w:i/>
                          <w:color w:val="FF0000"/>
                        </w:rPr>
                        <w:t>.202</w:t>
                      </w:r>
                      <w:r>
                        <w:rPr>
                          <w:rFonts w:ascii="Arial" w:hAnsi="Arial" w:cs="Arial"/>
                          <w:b/>
                          <w:i/>
                          <w:color w:val="FF0000"/>
                          <w:lang w:val="sr-Cyrl-RS"/>
                        </w:rPr>
                        <w:t>5</w:t>
                      </w:r>
                      <w:r w:rsidRPr="00EB4E71">
                        <w:rPr>
                          <w:rFonts w:ascii="Arial" w:hAnsi="Arial" w:cs="Arial"/>
                          <w:b/>
                          <w:i/>
                          <w:color w:val="FF0000"/>
                        </w:rPr>
                        <w:t>.</w:t>
                      </w:r>
                    </w:p>
                  </w:txbxContent>
                </v:textbox>
              </v:shape>
            </w:pict>
          </mc:Fallback>
        </mc:AlternateContent>
      </w:r>
      <w:r w:rsidR="00233D64">
        <w:rPr>
          <w:rFonts w:cs="Arial"/>
          <w:b/>
          <w:bCs/>
          <w:color w:val="0000B8"/>
          <w:sz w:val="28"/>
          <w:szCs w:val="28"/>
          <w:u w:val="single"/>
          <w:lang w:val="sl-SI"/>
        </w:rPr>
        <w:t>UPUTSTVO</w:t>
      </w:r>
      <w:r w:rsidR="007828EA" w:rsidRPr="00866017">
        <w:rPr>
          <w:rFonts w:cs="Arial"/>
          <w:b/>
          <w:bCs/>
          <w:color w:val="0000B8"/>
          <w:sz w:val="28"/>
          <w:szCs w:val="28"/>
          <w:u w:val="single"/>
          <w:lang w:val="sl-SI"/>
        </w:rPr>
        <w:t xml:space="preserve"> </w:t>
      </w:r>
      <w:r w:rsidR="00233D64">
        <w:rPr>
          <w:rFonts w:cs="Arial"/>
          <w:b/>
          <w:bCs/>
          <w:color w:val="0000B8"/>
          <w:sz w:val="28"/>
          <w:szCs w:val="28"/>
          <w:u w:val="single"/>
          <w:lang w:val="sl-SI"/>
        </w:rPr>
        <w:t>AUTORIMA</w:t>
      </w:r>
    </w:p>
    <w:p w14:paraId="569DF8B5" w14:textId="77777777" w:rsidR="00225F9C" w:rsidRPr="00866017" w:rsidRDefault="00233D64" w:rsidP="008A5115">
      <w:pPr>
        <w:pStyle w:val="21Navodjenjeliterature"/>
        <w:spacing w:after="60" w:line="240" w:lineRule="auto"/>
        <w:ind w:firstLine="0"/>
        <w:jc w:val="center"/>
        <w:rPr>
          <w:rFonts w:cs="Arial"/>
          <w:b/>
          <w:bCs/>
          <w:color w:val="0000B8"/>
          <w:sz w:val="28"/>
          <w:szCs w:val="28"/>
          <w:u w:val="single"/>
          <w:lang w:val="sl-SI"/>
        </w:rPr>
      </w:pPr>
      <w:r>
        <w:rPr>
          <w:rFonts w:cs="Arial"/>
          <w:b/>
          <w:bCs/>
          <w:color w:val="0000B8"/>
          <w:sz w:val="28"/>
          <w:szCs w:val="28"/>
          <w:u w:val="single"/>
          <w:lang w:val="sl-SI"/>
        </w:rPr>
        <w:t>ZA</w:t>
      </w:r>
      <w:r w:rsidR="007828EA" w:rsidRPr="00866017">
        <w:rPr>
          <w:rFonts w:cs="Arial"/>
          <w:b/>
          <w:bCs/>
          <w:color w:val="0000B8"/>
          <w:sz w:val="28"/>
          <w:szCs w:val="28"/>
          <w:u w:val="single"/>
          <w:lang w:val="sl-SI"/>
        </w:rPr>
        <w:t xml:space="preserve"> </w:t>
      </w:r>
      <w:r>
        <w:rPr>
          <w:rFonts w:cs="Arial"/>
          <w:b/>
          <w:bCs/>
          <w:color w:val="0000B8"/>
          <w:sz w:val="28"/>
          <w:szCs w:val="28"/>
          <w:u w:val="single"/>
          <w:lang w:val="sl-SI"/>
        </w:rPr>
        <w:t>REFERENCIRANjE</w:t>
      </w:r>
      <w:r w:rsidR="00225F9C" w:rsidRPr="00866017">
        <w:rPr>
          <w:rFonts w:cs="Arial"/>
          <w:b/>
          <w:bCs/>
          <w:color w:val="0000B8"/>
          <w:sz w:val="28"/>
          <w:szCs w:val="28"/>
          <w:u w:val="single"/>
          <w:lang w:val="sl-SI"/>
        </w:rPr>
        <w:t xml:space="preserve"> (</w:t>
      </w:r>
      <w:r>
        <w:rPr>
          <w:rFonts w:cs="Arial"/>
          <w:b/>
          <w:bCs/>
          <w:color w:val="0000B8"/>
          <w:sz w:val="28"/>
          <w:szCs w:val="28"/>
          <w:u w:val="single"/>
          <w:lang w:val="sl-SI"/>
        </w:rPr>
        <w:t>NAVOĐENjE</w:t>
      </w:r>
      <w:r w:rsidR="00225F9C" w:rsidRPr="00866017">
        <w:rPr>
          <w:rFonts w:cs="Arial"/>
          <w:b/>
          <w:bCs/>
          <w:color w:val="0000B8"/>
          <w:sz w:val="28"/>
          <w:szCs w:val="28"/>
          <w:u w:val="single"/>
          <w:lang w:val="sl-SI"/>
        </w:rPr>
        <w:t xml:space="preserve"> </w:t>
      </w:r>
      <w:r>
        <w:rPr>
          <w:rFonts w:cs="Arial"/>
          <w:b/>
          <w:bCs/>
          <w:color w:val="0000B8"/>
          <w:sz w:val="28"/>
          <w:szCs w:val="28"/>
          <w:u w:val="single"/>
          <w:lang w:val="sl-SI"/>
        </w:rPr>
        <w:t>LITERATURE</w:t>
      </w:r>
      <w:r w:rsidR="00225F9C" w:rsidRPr="00866017">
        <w:rPr>
          <w:rFonts w:cs="Arial"/>
          <w:b/>
          <w:bCs/>
          <w:color w:val="0000B8"/>
          <w:sz w:val="28"/>
          <w:szCs w:val="28"/>
          <w:u w:val="single"/>
          <w:lang w:val="sl-SI"/>
        </w:rPr>
        <w:t>)</w:t>
      </w:r>
    </w:p>
    <w:p w14:paraId="055B2E98" w14:textId="77777777" w:rsidR="007828EA" w:rsidRPr="00866017" w:rsidRDefault="00233D64" w:rsidP="008A5115">
      <w:pPr>
        <w:pStyle w:val="21Navodjenjeliterature"/>
        <w:spacing w:after="60" w:line="240" w:lineRule="auto"/>
        <w:ind w:firstLine="0"/>
        <w:jc w:val="center"/>
        <w:rPr>
          <w:rFonts w:cs="Arial"/>
          <w:b/>
          <w:bCs/>
          <w:color w:val="0000B8"/>
          <w:sz w:val="28"/>
          <w:szCs w:val="28"/>
          <w:u w:val="single"/>
          <w:lang w:val="sl-SI"/>
        </w:rPr>
      </w:pPr>
      <w:r>
        <w:rPr>
          <w:rFonts w:cs="Arial"/>
          <w:b/>
          <w:bCs/>
          <w:color w:val="0000B8"/>
          <w:sz w:val="28"/>
          <w:szCs w:val="28"/>
          <w:u w:val="single"/>
          <w:lang w:val="sl-SI"/>
        </w:rPr>
        <w:t>PO</w:t>
      </w:r>
      <w:r w:rsidR="007828EA" w:rsidRPr="00866017">
        <w:rPr>
          <w:rFonts w:cs="Arial"/>
          <w:b/>
          <w:bCs/>
          <w:color w:val="0000B8"/>
          <w:sz w:val="28"/>
          <w:szCs w:val="28"/>
          <w:u w:val="single"/>
          <w:lang w:val="sl-SI"/>
        </w:rPr>
        <w:t xml:space="preserve"> </w:t>
      </w:r>
      <w:r>
        <w:rPr>
          <w:rFonts w:cs="Arial"/>
          <w:b/>
          <w:bCs/>
          <w:color w:val="0000B8"/>
          <w:sz w:val="28"/>
          <w:szCs w:val="28"/>
          <w:u w:val="single"/>
          <w:lang w:val="sl-SI"/>
        </w:rPr>
        <w:t>HARVARD</w:t>
      </w:r>
      <w:r w:rsidR="007828EA" w:rsidRPr="00866017">
        <w:rPr>
          <w:rFonts w:cs="Arial"/>
          <w:b/>
          <w:bCs/>
          <w:color w:val="0000B8"/>
          <w:sz w:val="28"/>
          <w:szCs w:val="28"/>
          <w:u w:val="single"/>
          <w:lang w:val="sl-SI"/>
        </w:rPr>
        <w:t xml:space="preserve"> </w:t>
      </w:r>
      <w:r>
        <w:rPr>
          <w:rFonts w:cs="Arial"/>
          <w:b/>
          <w:bCs/>
          <w:color w:val="0000B8"/>
          <w:sz w:val="28"/>
          <w:szCs w:val="28"/>
          <w:u w:val="single"/>
          <w:lang w:val="sl-SI"/>
        </w:rPr>
        <w:t>SISTEMU</w:t>
      </w:r>
    </w:p>
    <w:p w14:paraId="161733D8" w14:textId="77777777" w:rsidR="007828EA" w:rsidRDefault="007828EA" w:rsidP="008A5115">
      <w:pPr>
        <w:pStyle w:val="21Navodjenjeliterature"/>
        <w:spacing w:after="120" w:line="240" w:lineRule="auto"/>
        <w:ind w:firstLine="0"/>
        <w:rPr>
          <w:rFonts w:cs="Arial"/>
          <w:sz w:val="22"/>
          <w:szCs w:val="22"/>
          <w:lang w:val="sl-SI"/>
        </w:rPr>
      </w:pPr>
    </w:p>
    <w:p w14:paraId="132CA8E8" w14:textId="77777777" w:rsidR="005E6036" w:rsidRDefault="00233D64" w:rsidP="008A5115">
      <w:pPr>
        <w:pStyle w:val="21Navodjenjeliterature"/>
        <w:spacing w:after="120" w:line="240" w:lineRule="auto"/>
        <w:ind w:firstLine="0"/>
        <w:rPr>
          <w:rFonts w:cs="Arial"/>
          <w:sz w:val="22"/>
          <w:szCs w:val="22"/>
          <w:lang w:val="sl-SI"/>
        </w:rPr>
      </w:pPr>
      <w:r>
        <w:rPr>
          <w:rFonts w:cs="Arial"/>
          <w:sz w:val="22"/>
          <w:szCs w:val="22"/>
          <w:lang w:val="sl-SI"/>
        </w:rPr>
        <w:t>Na</w:t>
      </w:r>
      <w:r w:rsidR="0062150D">
        <w:rPr>
          <w:rFonts w:cs="Arial"/>
          <w:sz w:val="22"/>
          <w:szCs w:val="22"/>
          <w:lang w:val="sl-SI"/>
        </w:rPr>
        <w:t xml:space="preserve"> </w:t>
      </w:r>
      <w:r>
        <w:rPr>
          <w:rFonts w:cs="Arial"/>
          <w:sz w:val="22"/>
          <w:szCs w:val="22"/>
          <w:lang w:val="sl-SI"/>
        </w:rPr>
        <w:t>osnovu</w:t>
      </w:r>
      <w:r w:rsidR="0062150D">
        <w:rPr>
          <w:rFonts w:cs="Arial"/>
          <w:sz w:val="22"/>
          <w:szCs w:val="22"/>
          <w:lang w:val="sl-SI"/>
        </w:rPr>
        <w:t xml:space="preserve"> </w:t>
      </w:r>
      <w:r>
        <w:rPr>
          <w:rFonts w:cs="Arial"/>
          <w:sz w:val="22"/>
          <w:szCs w:val="22"/>
          <w:lang w:val="sl-SI"/>
        </w:rPr>
        <w:t>preporuka</w:t>
      </w:r>
      <w:r w:rsidR="0062150D">
        <w:rPr>
          <w:rFonts w:cs="Arial"/>
          <w:sz w:val="22"/>
          <w:szCs w:val="22"/>
          <w:lang w:val="sl-SI"/>
        </w:rPr>
        <w:t xml:space="preserve"> </w:t>
      </w:r>
      <w:r>
        <w:rPr>
          <w:rFonts w:cs="Arial"/>
          <w:sz w:val="22"/>
          <w:szCs w:val="22"/>
          <w:lang w:val="sl-SI"/>
        </w:rPr>
        <w:t>Centra</w:t>
      </w:r>
      <w:r w:rsidR="0062150D">
        <w:rPr>
          <w:rFonts w:cs="Arial"/>
          <w:sz w:val="22"/>
          <w:szCs w:val="22"/>
          <w:lang w:val="sl-SI"/>
        </w:rPr>
        <w:t xml:space="preserve"> </w:t>
      </w:r>
      <w:r>
        <w:rPr>
          <w:rFonts w:cs="Arial"/>
          <w:sz w:val="22"/>
          <w:szCs w:val="22"/>
          <w:lang w:val="sl-SI"/>
        </w:rPr>
        <w:t>za</w:t>
      </w:r>
      <w:r w:rsidR="0062150D">
        <w:rPr>
          <w:rFonts w:cs="Arial"/>
          <w:sz w:val="22"/>
          <w:szCs w:val="22"/>
          <w:lang w:val="sl-SI"/>
        </w:rPr>
        <w:t xml:space="preserve"> </w:t>
      </w:r>
      <w:r>
        <w:rPr>
          <w:rFonts w:cs="Arial"/>
          <w:sz w:val="22"/>
          <w:szCs w:val="22"/>
          <w:lang w:val="sl-SI"/>
        </w:rPr>
        <w:t>evaluaciju</w:t>
      </w:r>
      <w:r w:rsidR="0062150D">
        <w:rPr>
          <w:rFonts w:cs="Arial"/>
          <w:sz w:val="22"/>
          <w:szCs w:val="22"/>
          <w:lang w:val="sl-SI"/>
        </w:rPr>
        <w:t xml:space="preserve"> </w:t>
      </w:r>
      <w:r>
        <w:rPr>
          <w:rFonts w:cs="Arial"/>
          <w:sz w:val="22"/>
          <w:szCs w:val="22"/>
          <w:lang w:val="sl-SI"/>
        </w:rPr>
        <w:t>u</w:t>
      </w:r>
      <w:r w:rsidR="0062150D">
        <w:rPr>
          <w:rFonts w:cs="Arial"/>
          <w:sz w:val="22"/>
          <w:szCs w:val="22"/>
          <w:lang w:val="sl-SI"/>
        </w:rPr>
        <w:t xml:space="preserve"> </w:t>
      </w:r>
      <w:r>
        <w:rPr>
          <w:rFonts w:cs="Arial"/>
          <w:sz w:val="22"/>
          <w:szCs w:val="22"/>
          <w:lang w:val="sl-SI"/>
        </w:rPr>
        <w:t>obrazovanju</w:t>
      </w:r>
      <w:r w:rsidR="0062150D">
        <w:rPr>
          <w:rFonts w:cs="Arial"/>
          <w:sz w:val="22"/>
          <w:szCs w:val="22"/>
          <w:lang w:val="sl-SI"/>
        </w:rPr>
        <w:t xml:space="preserve"> </w:t>
      </w:r>
      <w:r>
        <w:rPr>
          <w:rFonts w:cs="Arial"/>
          <w:sz w:val="22"/>
          <w:szCs w:val="22"/>
          <w:lang w:val="sl-SI"/>
        </w:rPr>
        <w:t>i</w:t>
      </w:r>
      <w:r w:rsidR="0062150D">
        <w:rPr>
          <w:rFonts w:cs="Arial"/>
          <w:sz w:val="22"/>
          <w:szCs w:val="22"/>
          <w:lang w:val="sl-SI"/>
        </w:rPr>
        <w:t xml:space="preserve"> </w:t>
      </w:r>
      <w:r>
        <w:rPr>
          <w:rFonts w:cs="Arial"/>
          <w:sz w:val="22"/>
          <w:szCs w:val="22"/>
          <w:lang w:val="sl-SI"/>
        </w:rPr>
        <w:t>nauci</w:t>
      </w:r>
      <w:r w:rsidR="0062150D">
        <w:rPr>
          <w:rFonts w:cs="Arial"/>
          <w:sz w:val="22"/>
          <w:szCs w:val="22"/>
          <w:lang w:val="sl-SI"/>
        </w:rPr>
        <w:t xml:space="preserve"> (</w:t>
      </w:r>
      <w:r>
        <w:rPr>
          <w:rFonts w:cs="Arial"/>
          <w:sz w:val="22"/>
          <w:szCs w:val="22"/>
          <w:lang w:val="sl-SI"/>
        </w:rPr>
        <w:t>CEON</w:t>
      </w:r>
      <w:r w:rsidR="0062150D">
        <w:rPr>
          <w:rFonts w:cs="Arial"/>
          <w:sz w:val="22"/>
          <w:szCs w:val="22"/>
          <w:lang w:val="sl-SI"/>
        </w:rPr>
        <w:t xml:space="preserve">), </w:t>
      </w:r>
      <w:r>
        <w:rPr>
          <w:rFonts w:cs="Arial"/>
          <w:sz w:val="22"/>
          <w:szCs w:val="22"/>
          <w:lang w:val="sl-SI"/>
        </w:rPr>
        <w:t>u</w:t>
      </w:r>
      <w:r w:rsidR="0062150D">
        <w:rPr>
          <w:rFonts w:cs="Arial"/>
          <w:sz w:val="22"/>
          <w:szCs w:val="22"/>
          <w:lang w:val="sl-SI"/>
        </w:rPr>
        <w:t xml:space="preserve"> </w:t>
      </w:r>
      <w:r>
        <w:rPr>
          <w:rFonts w:cs="Arial"/>
          <w:sz w:val="22"/>
          <w:szCs w:val="22"/>
          <w:lang w:val="sl-SI"/>
        </w:rPr>
        <w:t>cilju</w:t>
      </w:r>
      <w:r w:rsidR="0062150D">
        <w:rPr>
          <w:rFonts w:cs="Arial"/>
          <w:sz w:val="22"/>
          <w:szCs w:val="22"/>
          <w:lang w:val="sl-SI"/>
        </w:rPr>
        <w:t xml:space="preserve"> </w:t>
      </w:r>
      <w:r>
        <w:rPr>
          <w:rFonts w:cs="Arial"/>
          <w:sz w:val="22"/>
          <w:szCs w:val="22"/>
          <w:lang w:val="sl-SI"/>
        </w:rPr>
        <w:t>usklađivanja</w:t>
      </w:r>
      <w:r w:rsidR="0062150D">
        <w:rPr>
          <w:rFonts w:cs="Arial"/>
          <w:sz w:val="22"/>
          <w:szCs w:val="22"/>
          <w:lang w:val="sl-SI"/>
        </w:rPr>
        <w:t xml:space="preserve"> </w:t>
      </w:r>
      <w:r>
        <w:rPr>
          <w:rFonts w:cs="Arial"/>
          <w:sz w:val="22"/>
          <w:szCs w:val="22"/>
          <w:lang w:val="sl-SI"/>
        </w:rPr>
        <w:t>formata</w:t>
      </w:r>
      <w:r w:rsidR="0062150D">
        <w:rPr>
          <w:rFonts w:cs="Arial"/>
          <w:sz w:val="22"/>
          <w:szCs w:val="22"/>
          <w:lang w:val="sl-SI"/>
        </w:rPr>
        <w:t xml:space="preserve"> </w:t>
      </w:r>
      <w:r>
        <w:rPr>
          <w:rFonts w:cs="Arial"/>
          <w:sz w:val="22"/>
          <w:szCs w:val="22"/>
          <w:lang w:val="sl-SI"/>
        </w:rPr>
        <w:t>referenci</w:t>
      </w:r>
      <w:r w:rsidR="0062150D">
        <w:rPr>
          <w:rFonts w:cs="Arial"/>
          <w:sz w:val="22"/>
          <w:szCs w:val="22"/>
          <w:lang w:val="sl-SI"/>
        </w:rPr>
        <w:t xml:space="preserve"> </w:t>
      </w:r>
      <w:r>
        <w:rPr>
          <w:rFonts w:cs="Arial"/>
          <w:sz w:val="22"/>
          <w:szCs w:val="22"/>
          <w:lang w:val="sl-SI"/>
        </w:rPr>
        <w:t>sa</w:t>
      </w:r>
      <w:r w:rsidR="0062150D">
        <w:rPr>
          <w:rFonts w:cs="Arial"/>
          <w:sz w:val="22"/>
          <w:szCs w:val="22"/>
          <w:lang w:val="sl-SI"/>
        </w:rPr>
        <w:t xml:space="preserve"> </w:t>
      </w:r>
      <w:r>
        <w:rPr>
          <w:rFonts w:cs="Arial"/>
          <w:sz w:val="22"/>
          <w:szCs w:val="22"/>
          <w:lang w:val="sl-SI"/>
        </w:rPr>
        <w:t>nekom</w:t>
      </w:r>
      <w:r w:rsidR="0062150D">
        <w:rPr>
          <w:rFonts w:cs="Arial"/>
          <w:sz w:val="22"/>
          <w:szCs w:val="22"/>
          <w:lang w:val="sl-SI"/>
        </w:rPr>
        <w:t xml:space="preserve"> </w:t>
      </w:r>
      <w:r>
        <w:rPr>
          <w:rFonts w:cs="Arial"/>
          <w:sz w:val="22"/>
          <w:szCs w:val="22"/>
          <w:lang w:val="sl-SI"/>
        </w:rPr>
        <w:t>od</w:t>
      </w:r>
      <w:r w:rsidR="0062150D">
        <w:rPr>
          <w:rFonts w:cs="Arial"/>
          <w:sz w:val="22"/>
          <w:szCs w:val="22"/>
          <w:lang w:val="sl-SI"/>
        </w:rPr>
        <w:t xml:space="preserve"> </w:t>
      </w:r>
      <w:r>
        <w:rPr>
          <w:rFonts w:cs="Arial"/>
          <w:sz w:val="22"/>
          <w:szCs w:val="22"/>
          <w:lang w:val="sl-SI"/>
        </w:rPr>
        <w:t>vodećih</w:t>
      </w:r>
      <w:r w:rsidR="0062150D">
        <w:rPr>
          <w:rFonts w:cs="Arial"/>
          <w:sz w:val="22"/>
          <w:szCs w:val="22"/>
          <w:lang w:val="sl-SI"/>
        </w:rPr>
        <w:t xml:space="preserve"> </w:t>
      </w:r>
      <w:r>
        <w:rPr>
          <w:rFonts w:cs="Arial"/>
          <w:sz w:val="22"/>
          <w:szCs w:val="22"/>
          <w:lang w:val="sl-SI"/>
        </w:rPr>
        <w:t>međunarodnih</w:t>
      </w:r>
      <w:r w:rsidR="0062150D">
        <w:rPr>
          <w:rFonts w:cs="Arial"/>
          <w:sz w:val="22"/>
          <w:szCs w:val="22"/>
          <w:lang w:val="sl-SI"/>
        </w:rPr>
        <w:t xml:space="preserve"> </w:t>
      </w:r>
      <w:r>
        <w:rPr>
          <w:rFonts w:cs="Arial"/>
          <w:sz w:val="22"/>
          <w:szCs w:val="22"/>
          <w:lang w:val="sl-SI"/>
        </w:rPr>
        <w:t>baza</w:t>
      </w:r>
      <w:r w:rsidR="0062150D">
        <w:rPr>
          <w:rFonts w:cs="Arial"/>
          <w:sz w:val="22"/>
          <w:szCs w:val="22"/>
          <w:lang w:val="sl-SI"/>
        </w:rPr>
        <w:t xml:space="preserve"> </w:t>
      </w:r>
      <w:r>
        <w:rPr>
          <w:rFonts w:cs="Arial"/>
          <w:sz w:val="22"/>
          <w:szCs w:val="22"/>
          <w:lang w:val="sl-SI"/>
        </w:rPr>
        <w:t>namenjenih</w:t>
      </w:r>
      <w:r w:rsidR="0062150D">
        <w:rPr>
          <w:rFonts w:cs="Arial"/>
          <w:sz w:val="22"/>
          <w:szCs w:val="22"/>
          <w:lang w:val="sl-SI"/>
        </w:rPr>
        <w:t xml:space="preserve"> </w:t>
      </w:r>
      <w:r>
        <w:rPr>
          <w:rFonts w:cs="Arial"/>
          <w:sz w:val="22"/>
          <w:szCs w:val="22"/>
          <w:lang w:val="sl-SI"/>
        </w:rPr>
        <w:t>vrednovanju</w:t>
      </w:r>
      <w:r w:rsidR="0062150D">
        <w:rPr>
          <w:rFonts w:cs="Arial"/>
          <w:sz w:val="22"/>
          <w:szCs w:val="22"/>
          <w:lang w:val="sl-SI"/>
        </w:rPr>
        <w:t xml:space="preserve">, </w:t>
      </w:r>
      <w:r>
        <w:rPr>
          <w:rFonts w:cs="Arial"/>
          <w:sz w:val="22"/>
          <w:szCs w:val="22"/>
          <w:lang w:val="sl-SI"/>
        </w:rPr>
        <w:t>Vojnotehnički</w:t>
      </w:r>
      <w:r w:rsidR="00515B07">
        <w:rPr>
          <w:rFonts w:cs="Arial"/>
          <w:sz w:val="22"/>
          <w:szCs w:val="22"/>
          <w:lang w:val="sl-SI"/>
        </w:rPr>
        <w:t xml:space="preserve"> </w:t>
      </w:r>
      <w:r>
        <w:rPr>
          <w:rFonts w:cs="Arial"/>
          <w:sz w:val="22"/>
          <w:szCs w:val="22"/>
          <w:lang w:val="sl-SI"/>
        </w:rPr>
        <w:t>glasnik</w:t>
      </w:r>
      <w:r w:rsidR="00515B07">
        <w:rPr>
          <w:rFonts w:cs="Arial"/>
          <w:sz w:val="22"/>
          <w:szCs w:val="22"/>
          <w:lang w:val="sl-SI"/>
        </w:rPr>
        <w:t xml:space="preserve"> </w:t>
      </w:r>
      <w:r>
        <w:rPr>
          <w:rFonts w:cs="Arial"/>
          <w:sz w:val="22"/>
          <w:szCs w:val="22"/>
          <w:lang w:val="sl-SI"/>
        </w:rPr>
        <w:t>za</w:t>
      </w:r>
      <w:r w:rsidR="00515B07">
        <w:rPr>
          <w:rFonts w:cs="Arial"/>
          <w:sz w:val="22"/>
          <w:szCs w:val="22"/>
          <w:lang w:val="sl-SI"/>
        </w:rPr>
        <w:t xml:space="preserve"> </w:t>
      </w:r>
      <w:r>
        <w:rPr>
          <w:rFonts w:cs="Arial"/>
          <w:sz w:val="22"/>
          <w:szCs w:val="22"/>
          <w:lang w:val="sl-SI"/>
        </w:rPr>
        <w:t>referenciranje</w:t>
      </w:r>
      <w:r w:rsidR="00515B07">
        <w:rPr>
          <w:rFonts w:cs="Arial"/>
          <w:sz w:val="22"/>
          <w:szCs w:val="22"/>
          <w:lang w:val="sl-SI"/>
        </w:rPr>
        <w:t xml:space="preserve"> (</w:t>
      </w:r>
      <w:r>
        <w:rPr>
          <w:rFonts w:cs="Arial"/>
          <w:sz w:val="22"/>
          <w:szCs w:val="22"/>
          <w:lang w:val="sl-SI"/>
        </w:rPr>
        <w:t>citiranje</w:t>
      </w:r>
      <w:r w:rsidR="00515B07">
        <w:rPr>
          <w:rFonts w:cs="Arial"/>
          <w:sz w:val="22"/>
          <w:szCs w:val="22"/>
          <w:lang w:val="sl-SI"/>
        </w:rPr>
        <w:t xml:space="preserve"> </w:t>
      </w:r>
      <w:r>
        <w:rPr>
          <w:rFonts w:cs="Arial"/>
          <w:sz w:val="22"/>
          <w:szCs w:val="22"/>
          <w:lang w:val="sl-SI"/>
        </w:rPr>
        <w:t>i</w:t>
      </w:r>
      <w:r w:rsidR="00515B07">
        <w:rPr>
          <w:rFonts w:cs="Arial"/>
          <w:sz w:val="22"/>
          <w:szCs w:val="22"/>
          <w:lang w:val="sl-SI"/>
        </w:rPr>
        <w:t xml:space="preserve"> </w:t>
      </w:r>
      <w:r>
        <w:rPr>
          <w:rFonts w:cs="Arial"/>
          <w:sz w:val="22"/>
          <w:szCs w:val="22"/>
          <w:lang w:val="sl-SI"/>
        </w:rPr>
        <w:t>navođenje</w:t>
      </w:r>
      <w:r w:rsidR="00FC1986">
        <w:rPr>
          <w:rFonts w:cs="Arial"/>
          <w:sz w:val="22"/>
          <w:szCs w:val="22"/>
          <w:lang w:val="sl-SI"/>
        </w:rPr>
        <w:t xml:space="preserve"> </w:t>
      </w:r>
      <w:r>
        <w:rPr>
          <w:rFonts w:cs="Arial"/>
          <w:sz w:val="22"/>
          <w:szCs w:val="22"/>
          <w:lang w:val="sl-SI"/>
        </w:rPr>
        <w:t>literature</w:t>
      </w:r>
      <w:r w:rsidR="00FC1986">
        <w:rPr>
          <w:rFonts w:cs="Arial"/>
          <w:sz w:val="22"/>
          <w:szCs w:val="22"/>
          <w:lang w:val="sl-SI"/>
        </w:rPr>
        <w:t xml:space="preserve">) </w:t>
      </w:r>
      <w:r>
        <w:rPr>
          <w:rFonts w:cs="Arial"/>
          <w:sz w:val="22"/>
          <w:szCs w:val="22"/>
          <w:lang w:val="sl-SI"/>
        </w:rPr>
        <w:t>primenjuje</w:t>
      </w:r>
      <w:r w:rsidR="00515B07">
        <w:rPr>
          <w:rFonts w:cs="Arial"/>
          <w:sz w:val="22"/>
          <w:szCs w:val="22"/>
          <w:lang w:val="sl-SI"/>
        </w:rPr>
        <w:t xml:space="preserve"> </w:t>
      </w:r>
      <w:r>
        <w:rPr>
          <w:rFonts w:cs="Arial"/>
          <w:sz w:val="22"/>
          <w:szCs w:val="22"/>
          <w:lang w:val="sl-SI"/>
        </w:rPr>
        <w:t>Harvard</w:t>
      </w:r>
      <w:r w:rsidR="00515B07">
        <w:rPr>
          <w:rFonts w:cs="Arial"/>
          <w:sz w:val="22"/>
          <w:szCs w:val="22"/>
          <w:lang w:val="sl-SI"/>
        </w:rPr>
        <w:t xml:space="preserve"> </w:t>
      </w:r>
      <w:r>
        <w:rPr>
          <w:rFonts w:cs="Arial"/>
          <w:sz w:val="22"/>
          <w:szCs w:val="22"/>
          <w:lang w:val="sl-SI"/>
        </w:rPr>
        <w:t>sistem</w:t>
      </w:r>
      <w:r w:rsidR="00515B07">
        <w:rPr>
          <w:rFonts w:cs="Arial"/>
          <w:sz w:val="22"/>
          <w:szCs w:val="22"/>
          <w:lang w:val="sl-SI"/>
        </w:rPr>
        <w:t xml:space="preserve"> </w:t>
      </w:r>
      <w:r>
        <w:rPr>
          <w:rFonts w:cs="Arial"/>
          <w:sz w:val="22"/>
          <w:szCs w:val="22"/>
          <w:lang w:val="sl-SI"/>
        </w:rPr>
        <w:t>referenci</w:t>
      </w:r>
      <w:r w:rsidR="00FC1986">
        <w:rPr>
          <w:rFonts w:cs="Arial"/>
          <w:sz w:val="22"/>
          <w:szCs w:val="22"/>
          <w:lang w:val="sl-SI"/>
        </w:rPr>
        <w:t xml:space="preserve">, </w:t>
      </w:r>
      <w:r>
        <w:rPr>
          <w:rFonts w:cs="Arial"/>
          <w:sz w:val="22"/>
          <w:szCs w:val="22"/>
          <w:lang w:val="sl-SI"/>
        </w:rPr>
        <w:t>odnosno</w:t>
      </w:r>
      <w:r w:rsidR="00FC1986">
        <w:rPr>
          <w:rFonts w:cs="Arial"/>
          <w:sz w:val="22"/>
          <w:szCs w:val="22"/>
          <w:lang w:val="sl-SI"/>
        </w:rPr>
        <w:t xml:space="preserve"> </w:t>
      </w:r>
      <w:r>
        <w:rPr>
          <w:rFonts w:cs="Arial"/>
          <w:sz w:val="22"/>
          <w:szCs w:val="22"/>
          <w:lang w:val="sl-SI"/>
        </w:rPr>
        <w:t>Harvardski</w:t>
      </w:r>
      <w:r w:rsidR="00FC1986">
        <w:rPr>
          <w:rFonts w:cs="Arial"/>
          <w:sz w:val="22"/>
          <w:szCs w:val="22"/>
          <w:lang w:val="sl-SI"/>
        </w:rPr>
        <w:t xml:space="preserve"> </w:t>
      </w:r>
      <w:r>
        <w:rPr>
          <w:rFonts w:cs="Arial"/>
          <w:sz w:val="22"/>
          <w:szCs w:val="22"/>
          <w:lang w:val="sl-SI"/>
        </w:rPr>
        <w:t>priručnik</w:t>
      </w:r>
      <w:r w:rsidR="00FC1986">
        <w:rPr>
          <w:rFonts w:cs="Arial"/>
          <w:sz w:val="22"/>
          <w:szCs w:val="22"/>
          <w:lang w:val="sl-SI"/>
        </w:rPr>
        <w:t xml:space="preserve"> </w:t>
      </w:r>
      <w:r>
        <w:rPr>
          <w:rFonts w:cs="Arial"/>
          <w:sz w:val="22"/>
          <w:szCs w:val="22"/>
          <w:lang w:val="sl-SI"/>
        </w:rPr>
        <w:t>za</w:t>
      </w:r>
      <w:r w:rsidR="00FC1986">
        <w:rPr>
          <w:rFonts w:cs="Arial"/>
          <w:sz w:val="22"/>
          <w:szCs w:val="22"/>
          <w:lang w:val="sl-SI"/>
        </w:rPr>
        <w:t xml:space="preserve"> </w:t>
      </w:r>
      <w:r>
        <w:rPr>
          <w:rFonts w:cs="Arial"/>
          <w:sz w:val="22"/>
          <w:szCs w:val="22"/>
          <w:lang w:val="sl-SI"/>
        </w:rPr>
        <w:t>stil</w:t>
      </w:r>
      <w:r w:rsidR="00C23FAC">
        <w:rPr>
          <w:rFonts w:cs="Arial"/>
          <w:sz w:val="22"/>
          <w:szCs w:val="22"/>
          <w:lang w:val="sl-SI"/>
        </w:rPr>
        <w:t xml:space="preserve"> (Harvard Referencing System</w:t>
      </w:r>
      <w:r w:rsidR="00FC1986">
        <w:rPr>
          <w:rFonts w:cs="Arial"/>
          <w:sz w:val="22"/>
          <w:szCs w:val="22"/>
          <w:lang w:val="sl-SI"/>
        </w:rPr>
        <w:t>, Harvard Style Manual</w:t>
      </w:r>
      <w:r w:rsidR="00C23FAC">
        <w:rPr>
          <w:rFonts w:cs="Arial"/>
          <w:sz w:val="22"/>
          <w:szCs w:val="22"/>
          <w:lang w:val="sl-SI"/>
        </w:rPr>
        <w:t xml:space="preserve">). </w:t>
      </w:r>
    </w:p>
    <w:p w14:paraId="3358920A" w14:textId="77777777" w:rsidR="00515B07" w:rsidRDefault="00233D64" w:rsidP="008A5115">
      <w:pPr>
        <w:pStyle w:val="21Navodjenjeliterature"/>
        <w:spacing w:after="120" w:line="240" w:lineRule="auto"/>
        <w:ind w:firstLine="0"/>
        <w:rPr>
          <w:rFonts w:cs="Arial"/>
          <w:sz w:val="22"/>
          <w:szCs w:val="22"/>
          <w:lang w:val="sl-SI"/>
        </w:rPr>
      </w:pPr>
      <w:r>
        <w:rPr>
          <w:rFonts w:cs="Arial"/>
          <w:sz w:val="22"/>
          <w:szCs w:val="22"/>
          <w:lang w:val="sl-SI"/>
        </w:rPr>
        <w:t>Uputstvo</w:t>
      </w:r>
      <w:r w:rsidR="00C23FAC">
        <w:rPr>
          <w:rFonts w:cs="Arial"/>
          <w:sz w:val="22"/>
          <w:szCs w:val="22"/>
          <w:lang w:val="sl-SI"/>
        </w:rPr>
        <w:t xml:space="preserve"> </w:t>
      </w:r>
      <w:r>
        <w:rPr>
          <w:rFonts w:cs="Arial"/>
          <w:sz w:val="22"/>
          <w:szCs w:val="22"/>
          <w:lang w:val="sl-SI"/>
        </w:rPr>
        <w:t>dato</w:t>
      </w:r>
      <w:r w:rsidR="00C23FAC">
        <w:rPr>
          <w:rFonts w:cs="Arial"/>
          <w:sz w:val="22"/>
          <w:szCs w:val="22"/>
          <w:lang w:val="sl-SI"/>
        </w:rPr>
        <w:t xml:space="preserve"> </w:t>
      </w:r>
      <w:r>
        <w:rPr>
          <w:rFonts w:cs="Arial"/>
          <w:sz w:val="22"/>
          <w:szCs w:val="22"/>
          <w:lang w:val="sl-SI"/>
        </w:rPr>
        <w:t>u</w:t>
      </w:r>
      <w:r w:rsidR="00C23FAC">
        <w:rPr>
          <w:rFonts w:cs="Arial"/>
          <w:sz w:val="22"/>
          <w:szCs w:val="22"/>
          <w:lang w:val="sl-SI"/>
        </w:rPr>
        <w:t xml:space="preserve"> </w:t>
      </w:r>
      <w:r>
        <w:rPr>
          <w:rFonts w:cs="Arial"/>
          <w:sz w:val="22"/>
          <w:szCs w:val="22"/>
          <w:lang w:val="sl-SI"/>
        </w:rPr>
        <w:t>daljem</w:t>
      </w:r>
      <w:r w:rsidR="00C23FAC">
        <w:rPr>
          <w:rFonts w:cs="Arial"/>
          <w:sz w:val="22"/>
          <w:szCs w:val="22"/>
          <w:lang w:val="sl-SI"/>
        </w:rPr>
        <w:t xml:space="preserve"> </w:t>
      </w:r>
      <w:r>
        <w:rPr>
          <w:rFonts w:cs="Arial"/>
          <w:sz w:val="22"/>
          <w:szCs w:val="22"/>
          <w:lang w:val="sl-SI"/>
        </w:rPr>
        <w:t>tekstu</w:t>
      </w:r>
      <w:r w:rsidR="00C23FAC">
        <w:rPr>
          <w:rFonts w:cs="Arial"/>
          <w:sz w:val="22"/>
          <w:szCs w:val="22"/>
          <w:lang w:val="sl-SI"/>
        </w:rPr>
        <w:t xml:space="preserve"> </w:t>
      </w:r>
      <w:r>
        <w:rPr>
          <w:rFonts w:cs="Arial"/>
          <w:sz w:val="22"/>
          <w:szCs w:val="22"/>
          <w:lang w:val="sl-SI"/>
        </w:rPr>
        <w:t>konzistentno</w:t>
      </w:r>
      <w:r w:rsidR="00C23FAC">
        <w:rPr>
          <w:rFonts w:cs="Arial"/>
          <w:sz w:val="22"/>
          <w:szCs w:val="22"/>
          <w:lang w:val="sl-SI"/>
        </w:rPr>
        <w:t xml:space="preserve"> </w:t>
      </w:r>
      <w:r>
        <w:rPr>
          <w:rFonts w:cs="Arial"/>
          <w:sz w:val="22"/>
          <w:szCs w:val="22"/>
          <w:lang w:val="sl-SI"/>
        </w:rPr>
        <w:t>je</w:t>
      </w:r>
      <w:r w:rsidR="00C23FAC">
        <w:rPr>
          <w:rFonts w:cs="Arial"/>
          <w:sz w:val="22"/>
          <w:szCs w:val="22"/>
          <w:lang w:val="sl-SI"/>
        </w:rPr>
        <w:t xml:space="preserve"> </w:t>
      </w:r>
      <w:r>
        <w:rPr>
          <w:rFonts w:cs="Arial"/>
          <w:sz w:val="22"/>
          <w:szCs w:val="22"/>
          <w:lang w:val="sl-SI"/>
        </w:rPr>
        <w:t>sa</w:t>
      </w:r>
      <w:r w:rsidR="00C23FAC">
        <w:rPr>
          <w:rFonts w:cs="Arial"/>
          <w:sz w:val="22"/>
          <w:szCs w:val="22"/>
          <w:lang w:val="sl-SI"/>
        </w:rPr>
        <w:t xml:space="preserve"> </w:t>
      </w:r>
      <w:r>
        <w:rPr>
          <w:rFonts w:cs="Arial"/>
          <w:sz w:val="22"/>
          <w:szCs w:val="22"/>
          <w:lang w:val="sl-SI"/>
        </w:rPr>
        <w:t>preporukama</w:t>
      </w:r>
      <w:r w:rsidR="00C23FAC">
        <w:rPr>
          <w:rFonts w:cs="Arial"/>
          <w:sz w:val="22"/>
          <w:szCs w:val="22"/>
          <w:lang w:val="sl-SI"/>
        </w:rPr>
        <w:t xml:space="preserve"> </w:t>
      </w:r>
      <w:r>
        <w:rPr>
          <w:rFonts w:cs="Arial"/>
          <w:sz w:val="22"/>
          <w:szCs w:val="22"/>
          <w:lang w:val="sl-SI"/>
        </w:rPr>
        <w:t>Britanskog</w:t>
      </w:r>
      <w:r w:rsidR="002C2919">
        <w:rPr>
          <w:rFonts w:cs="Arial"/>
          <w:sz w:val="22"/>
          <w:szCs w:val="22"/>
          <w:lang w:val="sl-SI"/>
        </w:rPr>
        <w:t xml:space="preserve"> </w:t>
      </w:r>
      <w:r>
        <w:rPr>
          <w:rFonts w:cs="Arial"/>
          <w:sz w:val="22"/>
          <w:szCs w:val="22"/>
          <w:lang w:val="sl-SI"/>
        </w:rPr>
        <w:t>instituta</w:t>
      </w:r>
      <w:r w:rsidR="002C2919">
        <w:rPr>
          <w:rFonts w:cs="Arial"/>
          <w:sz w:val="22"/>
          <w:szCs w:val="22"/>
          <w:lang w:val="sl-SI"/>
        </w:rPr>
        <w:t xml:space="preserve"> </w:t>
      </w:r>
      <w:r>
        <w:rPr>
          <w:rFonts w:cs="Arial"/>
          <w:sz w:val="22"/>
          <w:szCs w:val="22"/>
          <w:lang w:val="sl-SI"/>
        </w:rPr>
        <w:t>za</w:t>
      </w:r>
      <w:r w:rsidR="002C2919">
        <w:rPr>
          <w:rFonts w:cs="Arial"/>
          <w:sz w:val="22"/>
          <w:szCs w:val="22"/>
          <w:lang w:val="sl-SI"/>
        </w:rPr>
        <w:t xml:space="preserve"> </w:t>
      </w:r>
      <w:r>
        <w:rPr>
          <w:rFonts w:cs="Arial"/>
          <w:sz w:val="22"/>
          <w:szCs w:val="22"/>
          <w:lang w:val="sl-SI"/>
        </w:rPr>
        <w:t>standardizaciju</w:t>
      </w:r>
      <w:r w:rsidR="002C2919">
        <w:rPr>
          <w:rFonts w:cs="Arial"/>
          <w:sz w:val="22"/>
          <w:szCs w:val="22"/>
          <w:lang w:val="sl-SI"/>
        </w:rPr>
        <w:t xml:space="preserve"> </w:t>
      </w:r>
      <w:r w:rsidR="00C23FAC">
        <w:rPr>
          <w:rFonts w:cs="Arial"/>
          <w:sz w:val="22"/>
          <w:szCs w:val="22"/>
          <w:lang w:val="sl-SI"/>
        </w:rPr>
        <w:t>(BSI</w:t>
      </w:r>
      <w:r w:rsidR="0062150D">
        <w:rPr>
          <w:rFonts w:cs="Arial"/>
          <w:sz w:val="22"/>
          <w:szCs w:val="22"/>
          <w:lang w:val="sl-SI"/>
        </w:rPr>
        <w:t xml:space="preserve"> </w:t>
      </w:r>
      <w:r w:rsidR="00C23FAC">
        <w:rPr>
          <w:rFonts w:cs="Arial"/>
          <w:sz w:val="22"/>
          <w:szCs w:val="22"/>
          <w:lang w:val="sl-SI"/>
        </w:rPr>
        <w:t>- British Standards Institution)</w:t>
      </w:r>
      <w:r w:rsidR="002B2941">
        <w:rPr>
          <w:rStyle w:val="FootnoteReference"/>
          <w:rFonts w:cs="Arial"/>
          <w:sz w:val="22"/>
          <w:szCs w:val="22"/>
          <w:lang w:val="sl-SI"/>
        </w:rPr>
        <w:footnoteReference w:id="1"/>
      </w:r>
      <w:r w:rsidR="00C23FAC">
        <w:rPr>
          <w:rFonts w:cs="Arial"/>
          <w:sz w:val="22"/>
          <w:szCs w:val="22"/>
          <w:lang w:val="sl-SI"/>
        </w:rPr>
        <w:t>.</w:t>
      </w:r>
    </w:p>
    <w:p w14:paraId="67E76797" w14:textId="77777777" w:rsidR="00C23FAC" w:rsidRDefault="00233D64" w:rsidP="008A5115">
      <w:pPr>
        <w:pStyle w:val="21Navodjenjeliterature"/>
        <w:spacing w:after="120" w:line="240" w:lineRule="auto"/>
        <w:ind w:firstLine="0"/>
        <w:rPr>
          <w:rFonts w:cs="Arial"/>
          <w:sz w:val="22"/>
          <w:szCs w:val="22"/>
          <w:lang w:val="sl-SI"/>
        </w:rPr>
      </w:pPr>
      <w:r>
        <w:rPr>
          <w:rFonts w:cs="Arial"/>
          <w:sz w:val="22"/>
          <w:szCs w:val="22"/>
          <w:lang w:val="sl-SI"/>
        </w:rPr>
        <w:t>Pravilnim</w:t>
      </w:r>
      <w:r w:rsidR="00FC1986">
        <w:rPr>
          <w:rFonts w:cs="Arial"/>
          <w:sz w:val="22"/>
          <w:szCs w:val="22"/>
          <w:lang w:val="sl-SI"/>
        </w:rPr>
        <w:t xml:space="preserve"> </w:t>
      </w:r>
      <w:r>
        <w:rPr>
          <w:rFonts w:cs="Arial"/>
          <w:sz w:val="22"/>
          <w:szCs w:val="22"/>
          <w:lang w:val="sl-SI"/>
        </w:rPr>
        <w:t>referenciranjem</w:t>
      </w:r>
      <w:r w:rsidR="00C23FAC">
        <w:rPr>
          <w:rFonts w:cs="Arial"/>
          <w:sz w:val="22"/>
          <w:szCs w:val="22"/>
          <w:lang w:val="sl-SI"/>
        </w:rPr>
        <w:t xml:space="preserve"> </w:t>
      </w:r>
      <w:r>
        <w:rPr>
          <w:rFonts w:cs="Arial"/>
          <w:sz w:val="22"/>
          <w:szCs w:val="22"/>
          <w:lang w:val="sl-SI"/>
        </w:rPr>
        <w:t>olakšava</w:t>
      </w:r>
      <w:r w:rsidR="00C23FAC">
        <w:rPr>
          <w:rFonts w:cs="Arial"/>
          <w:sz w:val="22"/>
          <w:szCs w:val="22"/>
          <w:lang w:val="sl-SI"/>
        </w:rPr>
        <w:t xml:space="preserve"> </w:t>
      </w:r>
      <w:r>
        <w:rPr>
          <w:rFonts w:cs="Arial"/>
          <w:sz w:val="22"/>
          <w:szCs w:val="22"/>
          <w:lang w:val="sl-SI"/>
        </w:rPr>
        <w:t>se</w:t>
      </w:r>
      <w:r w:rsidR="00C23FAC">
        <w:rPr>
          <w:rFonts w:cs="Arial"/>
          <w:sz w:val="22"/>
          <w:szCs w:val="22"/>
          <w:lang w:val="sl-SI"/>
        </w:rPr>
        <w:t xml:space="preserve"> </w:t>
      </w:r>
      <w:r>
        <w:rPr>
          <w:rFonts w:cs="Arial"/>
          <w:sz w:val="22"/>
          <w:szCs w:val="22"/>
          <w:lang w:val="sl-SI"/>
        </w:rPr>
        <w:t>čitaocima</w:t>
      </w:r>
      <w:r w:rsidR="00C23FAC">
        <w:rPr>
          <w:rFonts w:cs="Arial"/>
          <w:sz w:val="22"/>
          <w:szCs w:val="22"/>
          <w:lang w:val="sl-SI"/>
        </w:rPr>
        <w:t xml:space="preserve"> </w:t>
      </w:r>
      <w:r>
        <w:rPr>
          <w:rFonts w:cs="Arial"/>
          <w:sz w:val="22"/>
          <w:szCs w:val="22"/>
          <w:lang w:val="sl-SI"/>
        </w:rPr>
        <w:t>praćenje</w:t>
      </w:r>
      <w:r w:rsidR="00C23FAC">
        <w:rPr>
          <w:rFonts w:cs="Arial"/>
          <w:sz w:val="22"/>
          <w:szCs w:val="22"/>
          <w:lang w:val="sl-SI"/>
        </w:rPr>
        <w:t xml:space="preserve"> </w:t>
      </w:r>
      <w:r>
        <w:rPr>
          <w:rFonts w:cs="Arial"/>
          <w:sz w:val="22"/>
          <w:szCs w:val="22"/>
          <w:lang w:val="sl-SI"/>
        </w:rPr>
        <w:t>sadržaja</w:t>
      </w:r>
      <w:r w:rsidR="00C23FAC">
        <w:rPr>
          <w:rFonts w:cs="Arial"/>
          <w:sz w:val="22"/>
          <w:szCs w:val="22"/>
          <w:lang w:val="sl-SI"/>
        </w:rPr>
        <w:t xml:space="preserve">, </w:t>
      </w:r>
      <w:r>
        <w:rPr>
          <w:rFonts w:cs="Arial"/>
          <w:sz w:val="22"/>
          <w:szCs w:val="22"/>
          <w:lang w:val="sl-SI"/>
        </w:rPr>
        <w:t>a</w:t>
      </w:r>
      <w:r w:rsidR="00C23FAC">
        <w:rPr>
          <w:rFonts w:cs="Arial"/>
          <w:sz w:val="22"/>
          <w:szCs w:val="22"/>
          <w:lang w:val="sl-SI"/>
        </w:rPr>
        <w:t xml:space="preserve"> </w:t>
      </w:r>
      <w:r>
        <w:rPr>
          <w:rFonts w:cs="Arial"/>
          <w:sz w:val="22"/>
          <w:szCs w:val="22"/>
          <w:lang w:val="sl-SI"/>
        </w:rPr>
        <w:t>u</w:t>
      </w:r>
      <w:r w:rsidR="00C23FAC">
        <w:rPr>
          <w:rFonts w:cs="Arial"/>
          <w:sz w:val="22"/>
          <w:szCs w:val="22"/>
          <w:lang w:val="sl-SI"/>
        </w:rPr>
        <w:t xml:space="preserve"> </w:t>
      </w:r>
      <w:r>
        <w:rPr>
          <w:rFonts w:cs="Arial"/>
          <w:sz w:val="22"/>
          <w:szCs w:val="22"/>
          <w:lang w:val="sl-SI"/>
        </w:rPr>
        <w:t>isto</w:t>
      </w:r>
      <w:r w:rsidR="00C23FAC">
        <w:rPr>
          <w:rFonts w:cs="Arial"/>
          <w:sz w:val="22"/>
          <w:szCs w:val="22"/>
          <w:lang w:val="sl-SI"/>
        </w:rPr>
        <w:t xml:space="preserve"> </w:t>
      </w:r>
      <w:r>
        <w:rPr>
          <w:rFonts w:cs="Arial"/>
          <w:sz w:val="22"/>
          <w:szCs w:val="22"/>
          <w:lang w:val="sl-SI"/>
        </w:rPr>
        <w:t>vreme</w:t>
      </w:r>
      <w:r w:rsidR="00C23FAC">
        <w:rPr>
          <w:rFonts w:cs="Arial"/>
          <w:sz w:val="22"/>
          <w:szCs w:val="22"/>
          <w:lang w:val="sl-SI"/>
        </w:rPr>
        <w:t xml:space="preserve"> </w:t>
      </w:r>
      <w:r>
        <w:rPr>
          <w:rFonts w:cs="Arial"/>
          <w:sz w:val="22"/>
          <w:szCs w:val="22"/>
          <w:lang w:val="sl-SI"/>
        </w:rPr>
        <w:t>navođenjem</w:t>
      </w:r>
      <w:r w:rsidR="00C23FAC">
        <w:rPr>
          <w:rFonts w:cs="Arial"/>
          <w:sz w:val="22"/>
          <w:szCs w:val="22"/>
          <w:lang w:val="sl-SI"/>
        </w:rPr>
        <w:t xml:space="preserve"> </w:t>
      </w:r>
      <w:r>
        <w:rPr>
          <w:rFonts w:cs="Arial"/>
          <w:sz w:val="22"/>
          <w:szCs w:val="22"/>
          <w:lang w:val="sl-SI"/>
        </w:rPr>
        <w:t>relevantne</w:t>
      </w:r>
      <w:r w:rsidR="00C23FAC">
        <w:rPr>
          <w:rFonts w:cs="Arial"/>
          <w:sz w:val="22"/>
          <w:szCs w:val="22"/>
          <w:lang w:val="sl-SI"/>
        </w:rPr>
        <w:t xml:space="preserve"> </w:t>
      </w:r>
      <w:r>
        <w:rPr>
          <w:rFonts w:cs="Arial"/>
          <w:sz w:val="22"/>
          <w:szCs w:val="22"/>
          <w:lang w:val="sl-SI"/>
        </w:rPr>
        <w:t>literature</w:t>
      </w:r>
      <w:r w:rsidR="00C23FAC">
        <w:rPr>
          <w:rFonts w:cs="Arial"/>
          <w:sz w:val="22"/>
          <w:szCs w:val="22"/>
          <w:lang w:val="sl-SI"/>
        </w:rPr>
        <w:t xml:space="preserve"> </w:t>
      </w:r>
      <w:r>
        <w:rPr>
          <w:rFonts w:cs="Arial"/>
          <w:sz w:val="22"/>
          <w:szCs w:val="22"/>
          <w:lang w:val="sl-SI"/>
        </w:rPr>
        <w:t>pokazuje</w:t>
      </w:r>
      <w:r w:rsidR="00C23FAC">
        <w:rPr>
          <w:rFonts w:cs="Arial"/>
          <w:sz w:val="22"/>
          <w:szCs w:val="22"/>
          <w:lang w:val="sl-SI"/>
        </w:rPr>
        <w:t xml:space="preserve"> </w:t>
      </w:r>
      <w:r>
        <w:rPr>
          <w:rFonts w:cs="Arial"/>
          <w:sz w:val="22"/>
          <w:szCs w:val="22"/>
          <w:lang w:val="sl-SI"/>
        </w:rPr>
        <w:t>se</w:t>
      </w:r>
      <w:r w:rsidR="00C23FAC">
        <w:rPr>
          <w:rFonts w:cs="Arial"/>
          <w:sz w:val="22"/>
          <w:szCs w:val="22"/>
          <w:lang w:val="sl-SI"/>
        </w:rPr>
        <w:t xml:space="preserve"> </w:t>
      </w:r>
      <w:r>
        <w:rPr>
          <w:rFonts w:cs="Arial"/>
          <w:sz w:val="22"/>
          <w:szCs w:val="22"/>
          <w:lang w:val="sl-SI"/>
        </w:rPr>
        <w:t>da</w:t>
      </w:r>
      <w:r w:rsidR="00C23FAC">
        <w:rPr>
          <w:rFonts w:cs="Arial"/>
          <w:sz w:val="22"/>
          <w:szCs w:val="22"/>
          <w:lang w:val="sl-SI"/>
        </w:rPr>
        <w:t xml:space="preserve"> </w:t>
      </w:r>
      <w:r>
        <w:rPr>
          <w:rFonts w:cs="Arial"/>
          <w:sz w:val="22"/>
          <w:szCs w:val="22"/>
          <w:lang w:val="sl-SI"/>
        </w:rPr>
        <w:t>je</w:t>
      </w:r>
      <w:r w:rsidR="00C23FAC">
        <w:rPr>
          <w:rFonts w:cs="Arial"/>
          <w:sz w:val="22"/>
          <w:szCs w:val="22"/>
          <w:lang w:val="sl-SI"/>
        </w:rPr>
        <w:t xml:space="preserve"> </w:t>
      </w:r>
      <w:r>
        <w:rPr>
          <w:rFonts w:cs="Arial"/>
          <w:sz w:val="22"/>
          <w:szCs w:val="22"/>
          <w:lang w:val="sl-SI"/>
        </w:rPr>
        <w:t>istraživana</w:t>
      </w:r>
      <w:r w:rsidR="00C23FAC">
        <w:rPr>
          <w:rFonts w:cs="Arial"/>
          <w:sz w:val="22"/>
          <w:szCs w:val="22"/>
          <w:lang w:val="sl-SI"/>
        </w:rPr>
        <w:t>/</w:t>
      </w:r>
      <w:r>
        <w:rPr>
          <w:rFonts w:cs="Arial"/>
          <w:sz w:val="22"/>
          <w:szCs w:val="22"/>
          <w:lang w:val="sl-SI"/>
        </w:rPr>
        <w:t>obrađena</w:t>
      </w:r>
      <w:r w:rsidR="00C23FAC">
        <w:rPr>
          <w:rFonts w:cs="Arial"/>
          <w:sz w:val="22"/>
          <w:szCs w:val="22"/>
          <w:lang w:val="sl-SI"/>
        </w:rPr>
        <w:t xml:space="preserve"> </w:t>
      </w:r>
      <w:r>
        <w:rPr>
          <w:rFonts w:cs="Arial"/>
          <w:sz w:val="22"/>
          <w:szCs w:val="22"/>
          <w:lang w:val="sl-SI"/>
        </w:rPr>
        <w:t>problematika</w:t>
      </w:r>
      <w:r w:rsidR="00C23FAC">
        <w:rPr>
          <w:rFonts w:cs="Arial"/>
          <w:sz w:val="22"/>
          <w:szCs w:val="22"/>
          <w:lang w:val="sl-SI"/>
        </w:rPr>
        <w:t>/</w:t>
      </w:r>
      <w:r>
        <w:rPr>
          <w:rFonts w:cs="Arial"/>
          <w:sz w:val="22"/>
          <w:szCs w:val="22"/>
          <w:lang w:val="sl-SI"/>
        </w:rPr>
        <w:t>tematika</w:t>
      </w:r>
      <w:r w:rsidR="00C23FAC">
        <w:rPr>
          <w:rFonts w:cs="Arial"/>
          <w:sz w:val="22"/>
          <w:szCs w:val="22"/>
          <w:lang w:val="sl-SI"/>
        </w:rPr>
        <w:t xml:space="preserve"> </w:t>
      </w:r>
      <w:r>
        <w:rPr>
          <w:rFonts w:cs="Arial"/>
          <w:sz w:val="22"/>
          <w:szCs w:val="22"/>
          <w:lang w:val="sl-SI"/>
        </w:rPr>
        <w:t>adekvatno</w:t>
      </w:r>
      <w:r w:rsidR="00C23FAC">
        <w:rPr>
          <w:rFonts w:cs="Arial"/>
          <w:sz w:val="22"/>
          <w:szCs w:val="22"/>
          <w:lang w:val="sl-SI"/>
        </w:rPr>
        <w:t xml:space="preserve"> </w:t>
      </w:r>
      <w:r>
        <w:rPr>
          <w:rFonts w:cs="Arial"/>
          <w:sz w:val="22"/>
          <w:szCs w:val="22"/>
          <w:lang w:val="sl-SI"/>
        </w:rPr>
        <w:t>i</w:t>
      </w:r>
      <w:r w:rsidR="00C23FAC">
        <w:rPr>
          <w:rFonts w:cs="Arial"/>
          <w:sz w:val="22"/>
          <w:szCs w:val="22"/>
          <w:lang w:val="sl-SI"/>
        </w:rPr>
        <w:t xml:space="preserve"> </w:t>
      </w:r>
      <w:r>
        <w:rPr>
          <w:rFonts w:cs="Arial"/>
          <w:sz w:val="22"/>
          <w:szCs w:val="22"/>
          <w:lang w:val="sl-SI"/>
        </w:rPr>
        <w:t>pravilno</w:t>
      </w:r>
      <w:r w:rsidR="00C23FAC">
        <w:rPr>
          <w:rFonts w:cs="Arial"/>
          <w:sz w:val="22"/>
          <w:szCs w:val="22"/>
          <w:lang w:val="sl-SI"/>
        </w:rPr>
        <w:t xml:space="preserve"> </w:t>
      </w:r>
      <w:r>
        <w:rPr>
          <w:rFonts w:cs="Arial"/>
          <w:sz w:val="22"/>
          <w:szCs w:val="22"/>
          <w:lang w:val="sl-SI"/>
        </w:rPr>
        <w:t>istražena</w:t>
      </w:r>
      <w:r w:rsidR="009C464D">
        <w:rPr>
          <w:rFonts w:cs="Arial"/>
          <w:sz w:val="22"/>
          <w:szCs w:val="22"/>
          <w:lang w:val="sl-SI"/>
        </w:rPr>
        <w:t xml:space="preserve"> </w:t>
      </w:r>
      <w:r>
        <w:rPr>
          <w:rFonts w:cs="Arial"/>
          <w:sz w:val="22"/>
          <w:szCs w:val="22"/>
          <w:lang w:val="sl-SI"/>
        </w:rPr>
        <w:t>i</w:t>
      </w:r>
      <w:r w:rsidR="009C464D">
        <w:rPr>
          <w:rFonts w:cs="Arial"/>
          <w:sz w:val="22"/>
          <w:szCs w:val="22"/>
          <w:lang w:val="sl-SI"/>
        </w:rPr>
        <w:t xml:space="preserve"> </w:t>
      </w:r>
      <w:r>
        <w:rPr>
          <w:rFonts w:cs="Arial"/>
          <w:sz w:val="22"/>
          <w:szCs w:val="22"/>
          <w:lang w:val="sl-SI"/>
        </w:rPr>
        <w:t>prezentovana</w:t>
      </w:r>
      <w:r w:rsidR="009C464D">
        <w:rPr>
          <w:rFonts w:cs="Arial"/>
          <w:sz w:val="22"/>
          <w:szCs w:val="22"/>
          <w:lang w:val="sl-SI"/>
        </w:rPr>
        <w:t>.</w:t>
      </w:r>
    </w:p>
    <w:p w14:paraId="337E0384" w14:textId="77777777" w:rsidR="00C23FAC" w:rsidRPr="000D62AA" w:rsidRDefault="00233D64" w:rsidP="008A5115">
      <w:pPr>
        <w:pStyle w:val="21Navodjenjeliterature"/>
        <w:spacing w:after="120" w:line="240" w:lineRule="auto"/>
        <w:ind w:firstLine="0"/>
        <w:rPr>
          <w:rFonts w:cs="Arial"/>
          <w:sz w:val="22"/>
          <w:szCs w:val="22"/>
          <w:lang w:val="sl-SI"/>
        </w:rPr>
      </w:pPr>
      <w:r>
        <w:rPr>
          <w:rFonts w:cs="Arial"/>
          <w:sz w:val="22"/>
          <w:szCs w:val="22"/>
          <w:lang w:val="sl-SI"/>
        </w:rPr>
        <w:t>Radi</w:t>
      </w:r>
      <w:r w:rsidR="00C23FAC">
        <w:rPr>
          <w:rFonts w:cs="Arial"/>
          <w:sz w:val="22"/>
          <w:szCs w:val="22"/>
          <w:lang w:val="sl-SI"/>
        </w:rPr>
        <w:t xml:space="preserve"> </w:t>
      </w:r>
      <w:r>
        <w:rPr>
          <w:rFonts w:cs="Arial"/>
          <w:sz w:val="22"/>
          <w:szCs w:val="22"/>
          <w:lang w:val="sl-SI"/>
        </w:rPr>
        <w:t>preciznosti</w:t>
      </w:r>
      <w:r w:rsidR="009C464D">
        <w:rPr>
          <w:rFonts w:cs="Arial"/>
          <w:sz w:val="22"/>
          <w:szCs w:val="22"/>
          <w:lang w:val="sl-SI"/>
        </w:rPr>
        <w:t xml:space="preserve"> </w:t>
      </w:r>
      <w:r>
        <w:rPr>
          <w:rFonts w:cs="Arial"/>
          <w:sz w:val="22"/>
          <w:szCs w:val="22"/>
          <w:lang w:val="sl-SI"/>
        </w:rPr>
        <w:t>i</w:t>
      </w:r>
      <w:r w:rsidR="009C464D">
        <w:rPr>
          <w:rFonts w:cs="Arial"/>
          <w:sz w:val="22"/>
          <w:szCs w:val="22"/>
          <w:lang w:val="sl-SI"/>
        </w:rPr>
        <w:t xml:space="preserve"> </w:t>
      </w:r>
      <w:r>
        <w:rPr>
          <w:rFonts w:cs="Arial"/>
          <w:sz w:val="22"/>
          <w:szCs w:val="22"/>
          <w:lang w:val="sl-SI"/>
        </w:rPr>
        <w:t>saglasnosti</w:t>
      </w:r>
      <w:r w:rsidR="009C464D">
        <w:rPr>
          <w:rFonts w:cs="Arial"/>
          <w:sz w:val="22"/>
          <w:szCs w:val="22"/>
          <w:lang w:val="sl-SI"/>
        </w:rPr>
        <w:t xml:space="preserve"> </w:t>
      </w:r>
      <w:r>
        <w:rPr>
          <w:rFonts w:cs="Arial"/>
          <w:sz w:val="22"/>
          <w:szCs w:val="22"/>
          <w:lang w:val="sl-SI"/>
        </w:rPr>
        <w:t>u</w:t>
      </w:r>
      <w:r w:rsidR="009C464D">
        <w:rPr>
          <w:rFonts w:cs="Arial"/>
          <w:sz w:val="22"/>
          <w:szCs w:val="22"/>
          <w:lang w:val="sl-SI"/>
        </w:rPr>
        <w:t xml:space="preserve"> </w:t>
      </w:r>
      <w:r>
        <w:rPr>
          <w:rFonts w:cs="Arial"/>
          <w:sz w:val="22"/>
          <w:szCs w:val="22"/>
          <w:lang w:val="sl-SI"/>
        </w:rPr>
        <w:t>navođenju</w:t>
      </w:r>
      <w:r w:rsidR="009C464D">
        <w:rPr>
          <w:rFonts w:cs="Arial"/>
          <w:sz w:val="22"/>
          <w:szCs w:val="22"/>
          <w:lang w:val="sl-SI"/>
        </w:rPr>
        <w:t xml:space="preserve"> </w:t>
      </w:r>
      <w:r>
        <w:rPr>
          <w:rFonts w:cs="Arial"/>
          <w:sz w:val="22"/>
          <w:szCs w:val="22"/>
          <w:lang w:val="sl-SI"/>
        </w:rPr>
        <w:t>korišćene</w:t>
      </w:r>
      <w:r w:rsidR="009C464D">
        <w:rPr>
          <w:rFonts w:cs="Arial"/>
          <w:sz w:val="22"/>
          <w:szCs w:val="22"/>
          <w:lang w:val="sl-SI"/>
        </w:rPr>
        <w:t xml:space="preserve"> </w:t>
      </w:r>
      <w:r>
        <w:rPr>
          <w:rFonts w:cs="Arial"/>
          <w:sz w:val="22"/>
          <w:szCs w:val="22"/>
          <w:lang w:val="sl-SI"/>
        </w:rPr>
        <w:t>literature</w:t>
      </w:r>
      <w:r w:rsidR="009C464D">
        <w:rPr>
          <w:rFonts w:cs="Arial"/>
          <w:sz w:val="22"/>
          <w:szCs w:val="22"/>
          <w:lang w:val="sl-SI"/>
        </w:rPr>
        <w:t xml:space="preserve">, </w:t>
      </w:r>
      <w:r>
        <w:rPr>
          <w:rFonts w:cs="Arial"/>
          <w:sz w:val="22"/>
          <w:szCs w:val="22"/>
          <w:lang w:val="sl-SI"/>
        </w:rPr>
        <w:t>kao</w:t>
      </w:r>
      <w:r w:rsidR="009C464D">
        <w:rPr>
          <w:rFonts w:cs="Arial"/>
          <w:sz w:val="22"/>
          <w:szCs w:val="22"/>
          <w:lang w:val="sl-SI"/>
        </w:rPr>
        <w:t xml:space="preserve"> </w:t>
      </w:r>
      <w:r>
        <w:rPr>
          <w:rFonts w:cs="Arial"/>
          <w:sz w:val="22"/>
          <w:szCs w:val="22"/>
          <w:lang w:val="sl-SI"/>
        </w:rPr>
        <w:t>i</w:t>
      </w:r>
      <w:r w:rsidR="009C464D">
        <w:rPr>
          <w:rFonts w:cs="Arial"/>
          <w:sz w:val="22"/>
          <w:szCs w:val="22"/>
          <w:lang w:val="sl-SI"/>
        </w:rPr>
        <w:t xml:space="preserve"> </w:t>
      </w:r>
      <w:r>
        <w:rPr>
          <w:rFonts w:cs="Arial"/>
          <w:sz w:val="22"/>
          <w:szCs w:val="22"/>
          <w:lang w:val="sl-SI"/>
        </w:rPr>
        <w:t>uspostavljanja</w:t>
      </w:r>
      <w:r w:rsidR="009C464D">
        <w:rPr>
          <w:rFonts w:cs="Arial"/>
          <w:sz w:val="22"/>
          <w:szCs w:val="22"/>
          <w:lang w:val="sl-SI"/>
        </w:rPr>
        <w:t xml:space="preserve"> </w:t>
      </w:r>
      <w:r>
        <w:rPr>
          <w:rFonts w:cs="Arial"/>
          <w:sz w:val="22"/>
          <w:szCs w:val="22"/>
          <w:lang w:val="sl-SI"/>
        </w:rPr>
        <w:t>standardne</w:t>
      </w:r>
      <w:r w:rsidR="009C464D">
        <w:rPr>
          <w:rFonts w:cs="Arial"/>
          <w:sz w:val="22"/>
          <w:szCs w:val="22"/>
          <w:lang w:val="sl-SI"/>
        </w:rPr>
        <w:t xml:space="preserve"> </w:t>
      </w:r>
      <w:r>
        <w:rPr>
          <w:rFonts w:cs="Arial"/>
          <w:sz w:val="22"/>
          <w:szCs w:val="22"/>
          <w:lang w:val="sl-SI"/>
        </w:rPr>
        <w:t>forme</w:t>
      </w:r>
      <w:r w:rsidR="009C464D">
        <w:rPr>
          <w:rFonts w:cs="Arial"/>
          <w:sz w:val="22"/>
          <w:szCs w:val="22"/>
          <w:lang w:val="sl-SI"/>
        </w:rPr>
        <w:t xml:space="preserve"> </w:t>
      </w:r>
      <w:r>
        <w:rPr>
          <w:rFonts w:cs="Arial"/>
          <w:sz w:val="22"/>
          <w:szCs w:val="22"/>
          <w:lang w:val="sl-SI"/>
        </w:rPr>
        <w:t>kojom</w:t>
      </w:r>
      <w:r w:rsidR="009C464D">
        <w:rPr>
          <w:rFonts w:cs="Arial"/>
          <w:sz w:val="22"/>
          <w:szCs w:val="22"/>
          <w:lang w:val="sl-SI"/>
        </w:rPr>
        <w:t xml:space="preserve"> </w:t>
      </w:r>
      <w:r>
        <w:rPr>
          <w:rFonts w:cs="Arial"/>
          <w:sz w:val="22"/>
          <w:szCs w:val="22"/>
          <w:lang w:val="sl-SI"/>
        </w:rPr>
        <w:t>bi</w:t>
      </w:r>
      <w:r w:rsidR="009C464D">
        <w:rPr>
          <w:rFonts w:cs="Arial"/>
          <w:sz w:val="22"/>
          <w:szCs w:val="22"/>
          <w:lang w:val="sl-SI"/>
        </w:rPr>
        <w:t xml:space="preserve"> </w:t>
      </w:r>
      <w:r>
        <w:rPr>
          <w:rFonts w:cs="Arial"/>
          <w:sz w:val="22"/>
          <w:szCs w:val="22"/>
          <w:lang w:val="sl-SI"/>
        </w:rPr>
        <w:t>se</w:t>
      </w:r>
      <w:r w:rsidR="009C464D">
        <w:rPr>
          <w:rFonts w:cs="Arial"/>
          <w:sz w:val="22"/>
          <w:szCs w:val="22"/>
          <w:lang w:val="sl-SI"/>
        </w:rPr>
        <w:t xml:space="preserve"> </w:t>
      </w:r>
      <w:r>
        <w:rPr>
          <w:rFonts w:cs="Arial"/>
          <w:sz w:val="22"/>
          <w:szCs w:val="22"/>
          <w:lang w:val="sl-SI"/>
        </w:rPr>
        <w:t>smanjile</w:t>
      </w:r>
      <w:r w:rsidR="009C464D">
        <w:rPr>
          <w:rFonts w:cs="Arial"/>
          <w:sz w:val="22"/>
          <w:szCs w:val="22"/>
          <w:lang w:val="sl-SI"/>
        </w:rPr>
        <w:t xml:space="preserve"> </w:t>
      </w:r>
      <w:r>
        <w:rPr>
          <w:rFonts w:cs="Arial"/>
          <w:sz w:val="22"/>
          <w:szCs w:val="22"/>
          <w:lang w:val="sl-SI"/>
        </w:rPr>
        <w:t>nepreciznosti</w:t>
      </w:r>
      <w:r w:rsidR="009C464D">
        <w:rPr>
          <w:rFonts w:cs="Arial"/>
          <w:sz w:val="22"/>
          <w:szCs w:val="22"/>
          <w:lang w:val="sl-SI"/>
        </w:rPr>
        <w:t xml:space="preserve"> </w:t>
      </w:r>
      <w:r>
        <w:rPr>
          <w:rFonts w:cs="Arial"/>
          <w:sz w:val="22"/>
          <w:szCs w:val="22"/>
          <w:lang w:val="sl-SI"/>
        </w:rPr>
        <w:t>i</w:t>
      </w:r>
      <w:r w:rsidR="009C464D">
        <w:rPr>
          <w:rFonts w:cs="Arial"/>
          <w:sz w:val="22"/>
          <w:szCs w:val="22"/>
          <w:lang w:val="sl-SI"/>
        </w:rPr>
        <w:t xml:space="preserve"> </w:t>
      </w:r>
      <w:r>
        <w:rPr>
          <w:rFonts w:cs="Arial"/>
          <w:sz w:val="22"/>
          <w:szCs w:val="22"/>
          <w:lang w:val="sl-SI"/>
        </w:rPr>
        <w:t>skratio</w:t>
      </w:r>
      <w:r w:rsidR="009C464D">
        <w:rPr>
          <w:rFonts w:cs="Arial"/>
          <w:sz w:val="22"/>
          <w:szCs w:val="22"/>
          <w:lang w:val="sl-SI"/>
        </w:rPr>
        <w:t xml:space="preserve"> </w:t>
      </w:r>
      <w:r>
        <w:rPr>
          <w:rFonts w:cs="Arial"/>
          <w:sz w:val="22"/>
          <w:szCs w:val="22"/>
          <w:lang w:val="sl-SI"/>
        </w:rPr>
        <w:t>put</w:t>
      </w:r>
      <w:r w:rsidR="009C464D">
        <w:rPr>
          <w:rFonts w:cs="Arial"/>
          <w:sz w:val="22"/>
          <w:szCs w:val="22"/>
          <w:lang w:val="sl-SI"/>
        </w:rPr>
        <w:t xml:space="preserve"> </w:t>
      </w:r>
      <w:r>
        <w:rPr>
          <w:rFonts w:cs="Arial"/>
          <w:sz w:val="22"/>
          <w:szCs w:val="22"/>
          <w:lang w:val="sl-SI"/>
        </w:rPr>
        <w:t>do</w:t>
      </w:r>
      <w:r w:rsidR="009C464D">
        <w:rPr>
          <w:rFonts w:cs="Arial"/>
          <w:sz w:val="22"/>
          <w:szCs w:val="22"/>
          <w:lang w:val="sl-SI"/>
        </w:rPr>
        <w:t xml:space="preserve"> </w:t>
      </w:r>
      <w:r>
        <w:rPr>
          <w:rFonts w:cs="Arial"/>
          <w:sz w:val="22"/>
          <w:szCs w:val="22"/>
          <w:lang w:val="sl-SI"/>
        </w:rPr>
        <w:t>odobravanja</w:t>
      </w:r>
      <w:r w:rsidR="009C464D">
        <w:rPr>
          <w:rFonts w:cs="Arial"/>
          <w:sz w:val="22"/>
          <w:szCs w:val="22"/>
          <w:lang w:val="sl-SI"/>
        </w:rPr>
        <w:t xml:space="preserve"> </w:t>
      </w:r>
      <w:r>
        <w:rPr>
          <w:rFonts w:cs="Arial"/>
          <w:sz w:val="22"/>
          <w:szCs w:val="22"/>
          <w:lang w:val="sl-SI"/>
        </w:rPr>
        <w:t>objavljivanja</w:t>
      </w:r>
      <w:r w:rsidR="009C464D">
        <w:rPr>
          <w:rFonts w:cs="Arial"/>
          <w:sz w:val="22"/>
          <w:szCs w:val="22"/>
          <w:lang w:val="sl-SI"/>
        </w:rPr>
        <w:t xml:space="preserve"> </w:t>
      </w:r>
      <w:r>
        <w:rPr>
          <w:rFonts w:cs="Arial"/>
          <w:sz w:val="22"/>
          <w:szCs w:val="22"/>
          <w:lang w:val="sl-SI"/>
        </w:rPr>
        <w:t>članka</w:t>
      </w:r>
      <w:r w:rsidR="009C464D">
        <w:rPr>
          <w:rFonts w:cs="Arial"/>
          <w:sz w:val="22"/>
          <w:szCs w:val="22"/>
          <w:lang w:val="sl-SI"/>
        </w:rPr>
        <w:t xml:space="preserve">, </w:t>
      </w:r>
      <w:r>
        <w:rPr>
          <w:rFonts w:cs="Arial"/>
          <w:sz w:val="22"/>
          <w:szCs w:val="22"/>
          <w:lang w:val="sl-SI"/>
        </w:rPr>
        <w:t>molimo</w:t>
      </w:r>
      <w:r w:rsidR="009C464D">
        <w:rPr>
          <w:rFonts w:cs="Arial"/>
          <w:sz w:val="22"/>
          <w:szCs w:val="22"/>
          <w:lang w:val="sl-SI"/>
        </w:rPr>
        <w:t xml:space="preserve"> </w:t>
      </w:r>
      <w:r>
        <w:rPr>
          <w:rFonts w:cs="Arial"/>
          <w:sz w:val="22"/>
          <w:szCs w:val="22"/>
          <w:lang w:val="sl-SI"/>
        </w:rPr>
        <w:t>Vas</w:t>
      </w:r>
      <w:r w:rsidR="009C464D">
        <w:rPr>
          <w:rFonts w:cs="Arial"/>
          <w:sz w:val="22"/>
          <w:szCs w:val="22"/>
          <w:lang w:val="sl-SI"/>
        </w:rPr>
        <w:t xml:space="preserve"> </w:t>
      </w:r>
      <w:r>
        <w:rPr>
          <w:rFonts w:cs="Arial"/>
          <w:sz w:val="22"/>
          <w:szCs w:val="22"/>
          <w:lang w:val="sl-SI"/>
        </w:rPr>
        <w:t>da</w:t>
      </w:r>
      <w:r w:rsidR="009C464D">
        <w:rPr>
          <w:rFonts w:cs="Arial"/>
          <w:sz w:val="22"/>
          <w:szCs w:val="22"/>
          <w:lang w:val="sl-SI"/>
        </w:rPr>
        <w:t xml:space="preserve"> </w:t>
      </w:r>
      <w:r>
        <w:rPr>
          <w:rFonts w:cs="Arial"/>
          <w:sz w:val="22"/>
          <w:szCs w:val="22"/>
          <w:lang w:val="sl-SI"/>
        </w:rPr>
        <w:t>se</w:t>
      </w:r>
      <w:r w:rsidR="009C464D">
        <w:rPr>
          <w:rFonts w:cs="Arial"/>
          <w:sz w:val="22"/>
          <w:szCs w:val="22"/>
          <w:lang w:val="sl-SI"/>
        </w:rPr>
        <w:t xml:space="preserve"> </w:t>
      </w:r>
      <w:r>
        <w:rPr>
          <w:rFonts w:cs="Arial"/>
          <w:sz w:val="22"/>
          <w:szCs w:val="22"/>
          <w:lang w:val="sl-SI"/>
        </w:rPr>
        <w:t>maksimalno</w:t>
      </w:r>
      <w:r w:rsidR="000D3C40">
        <w:rPr>
          <w:rFonts w:cs="Arial"/>
          <w:sz w:val="22"/>
          <w:szCs w:val="22"/>
          <w:lang w:val="sl-SI"/>
        </w:rPr>
        <w:t xml:space="preserve"> </w:t>
      </w:r>
      <w:r>
        <w:rPr>
          <w:rFonts w:cs="Arial"/>
          <w:sz w:val="22"/>
          <w:szCs w:val="22"/>
          <w:lang w:val="sl-SI"/>
        </w:rPr>
        <w:t>pridržavate</w:t>
      </w:r>
      <w:r w:rsidR="009C464D">
        <w:rPr>
          <w:rFonts w:cs="Arial"/>
          <w:sz w:val="22"/>
          <w:szCs w:val="22"/>
          <w:lang w:val="sl-SI"/>
        </w:rPr>
        <w:t xml:space="preserve"> </w:t>
      </w:r>
      <w:r>
        <w:rPr>
          <w:rFonts w:cs="Arial"/>
          <w:sz w:val="22"/>
          <w:szCs w:val="22"/>
          <w:lang w:val="sl-SI"/>
        </w:rPr>
        <w:t>navedenih</w:t>
      </w:r>
      <w:r w:rsidR="009C464D">
        <w:rPr>
          <w:rFonts w:cs="Arial"/>
          <w:sz w:val="22"/>
          <w:szCs w:val="22"/>
          <w:lang w:val="sl-SI"/>
        </w:rPr>
        <w:t xml:space="preserve"> </w:t>
      </w:r>
      <w:r>
        <w:rPr>
          <w:rFonts w:cs="Arial"/>
          <w:sz w:val="22"/>
          <w:szCs w:val="22"/>
          <w:lang w:val="sl-SI"/>
        </w:rPr>
        <w:t>preporuka</w:t>
      </w:r>
      <w:r w:rsidR="009C464D">
        <w:rPr>
          <w:rFonts w:cs="Arial"/>
          <w:sz w:val="22"/>
          <w:szCs w:val="22"/>
          <w:lang w:val="sl-SI"/>
        </w:rPr>
        <w:t xml:space="preserve">. </w:t>
      </w:r>
      <w:r>
        <w:rPr>
          <w:rFonts w:cs="Arial"/>
          <w:sz w:val="22"/>
          <w:szCs w:val="22"/>
          <w:lang w:val="sl-SI"/>
        </w:rPr>
        <w:t>Eventualne</w:t>
      </w:r>
      <w:r w:rsidR="009C464D">
        <w:rPr>
          <w:rFonts w:cs="Arial"/>
          <w:sz w:val="22"/>
          <w:szCs w:val="22"/>
          <w:lang w:val="sl-SI"/>
        </w:rPr>
        <w:t xml:space="preserve"> </w:t>
      </w:r>
      <w:r>
        <w:rPr>
          <w:rFonts w:cs="Arial"/>
          <w:sz w:val="22"/>
          <w:szCs w:val="22"/>
          <w:lang w:val="sl-SI"/>
        </w:rPr>
        <w:t>nedefinisane</w:t>
      </w:r>
      <w:r w:rsidR="009C464D">
        <w:rPr>
          <w:rFonts w:cs="Arial"/>
          <w:sz w:val="22"/>
          <w:szCs w:val="22"/>
          <w:lang w:val="sl-SI"/>
        </w:rPr>
        <w:t xml:space="preserve"> </w:t>
      </w:r>
      <w:r>
        <w:rPr>
          <w:rFonts w:cs="Arial"/>
          <w:sz w:val="22"/>
          <w:szCs w:val="22"/>
          <w:lang w:val="sl-SI"/>
        </w:rPr>
        <w:t>forme</w:t>
      </w:r>
      <w:r w:rsidR="009C464D">
        <w:rPr>
          <w:rFonts w:cs="Arial"/>
          <w:sz w:val="22"/>
          <w:szCs w:val="22"/>
          <w:lang w:val="sl-SI"/>
        </w:rPr>
        <w:t xml:space="preserve"> </w:t>
      </w:r>
      <w:r>
        <w:rPr>
          <w:rFonts w:cs="Arial"/>
          <w:sz w:val="22"/>
          <w:szCs w:val="22"/>
          <w:lang w:val="sl-SI"/>
        </w:rPr>
        <w:t>pokušajte</w:t>
      </w:r>
      <w:r w:rsidR="009C464D">
        <w:rPr>
          <w:rFonts w:cs="Arial"/>
          <w:sz w:val="22"/>
          <w:szCs w:val="22"/>
          <w:lang w:val="sl-SI"/>
        </w:rPr>
        <w:t xml:space="preserve"> </w:t>
      </w:r>
      <w:r>
        <w:rPr>
          <w:rFonts w:cs="Arial"/>
          <w:sz w:val="22"/>
          <w:szCs w:val="22"/>
          <w:lang w:val="sl-SI"/>
        </w:rPr>
        <w:t>da</w:t>
      </w:r>
      <w:r w:rsidR="009C464D">
        <w:rPr>
          <w:rFonts w:cs="Arial"/>
          <w:sz w:val="22"/>
          <w:szCs w:val="22"/>
          <w:lang w:val="sl-SI"/>
        </w:rPr>
        <w:t xml:space="preserve"> </w:t>
      </w:r>
      <w:r>
        <w:rPr>
          <w:rFonts w:cs="Arial"/>
          <w:sz w:val="22"/>
          <w:szCs w:val="22"/>
          <w:lang w:val="sl-SI"/>
        </w:rPr>
        <w:t>usaglasite</w:t>
      </w:r>
      <w:r w:rsidR="009C464D">
        <w:rPr>
          <w:rFonts w:cs="Arial"/>
          <w:sz w:val="22"/>
          <w:szCs w:val="22"/>
          <w:lang w:val="sl-SI"/>
        </w:rPr>
        <w:t xml:space="preserve"> </w:t>
      </w:r>
      <w:r>
        <w:rPr>
          <w:rFonts w:cs="Arial"/>
          <w:sz w:val="22"/>
          <w:szCs w:val="22"/>
          <w:lang w:val="sl-SI"/>
        </w:rPr>
        <w:t>sa</w:t>
      </w:r>
      <w:r w:rsidR="009C464D">
        <w:rPr>
          <w:rFonts w:cs="Arial"/>
          <w:sz w:val="22"/>
          <w:szCs w:val="22"/>
          <w:lang w:val="sl-SI"/>
        </w:rPr>
        <w:t xml:space="preserve"> </w:t>
      </w:r>
      <w:r>
        <w:rPr>
          <w:rFonts w:cs="Arial"/>
          <w:sz w:val="22"/>
          <w:szCs w:val="22"/>
          <w:lang w:val="sl-SI"/>
        </w:rPr>
        <w:t>navedenim</w:t>
      </w:r>
      <w:r w:rsidR="009C464D">
        <w:rPr>
          <w:rFonts w:cs="Arial"/>
          <w:sz w:val="22"/>
          <w:szCs w:val="22"/>
          <w:lang w:val="sl-SI"/>
        </w:rPr>
        <w:t xml:space="preserve"> </w:t>
      </w:r>
      <w:r>
        <w:rPr>
          <w:rFonts w:cs="Arial"/>
          <w:sz w:val="22"/>
          <w:szCs w:val="22"/>
          <w:lang w:val="sl-SI"/>
        </w:rPr>
        <w:t>preporukama</w:t>
      </w:r>
      <w:r w:rsidR="009C464D">
        <w:rPr>
          <w:rFonts w:cs="Arial"/>
          <w:sz w:val="22"/>
          <w:szCs w:val="22"/>
          <w:lang w:val="sl-SI"/>
        </w:rPr>
        <w:t>.</w:t>
      </w:r>
    </w:p>
    <w:p w14:paraId="0459BBDE" w14:textId="77777777" w:rsidR="00250433" w:rsidRPr="00FA463E" w:rsidRDefault="00233D64" w:rsidP="00250433">
      <w:pPr>
        <w:pStyle w:val="21Navodjenjeliterature"/>
        <w:spacing w:after="120" w:line="240" w:lineRule="auto"/>
        <w:ind w:firstLine="0"/>
        <w:rPr>
          <w:rFonts w:cs="Arial"/>
          <w:b/>
          <w:color w:val="FF0000"/>
          <w:sz w:val="28"/>
          <w:szCs w:val="28"/>
          <w:u w:val="single"/>
          <w:lang w:val="sr-Cyrl-RS"/>
        </w:rPr>
      </w:pPr>
      <w:r>
        <w:rPr>
          <w:rFonts w:cs="Arial"/>
          <w:b/>
          <w:color w:val="FF0000"/>
          <w:sz w:val="28"/>
          <w:szCs w:val="28"/>
          <w:u w:val="single"/>
          <w:lang w:val="sr-Cyrl-RS"/>
        </w:rPr>
        <w:t>VAŽNA</w:t>
      </w:r>
      <w:r w:rsidR="00250433" w:rsidRPr="00FA463E">
        <w:rPr>
          <w:rFonts w:cs="Arial"/>
          <w:b/>
          <w:color w:val="FF0000"/>
          <w:sz w:val="28"/>
          <w:szCs w:val="28"/>
          <w:u w:val="single"/>
          <w:lang w:val="sr-Cyrl-RS"/>
        </w:rPr>
        <w:t xml:space="preserve"> </w:t>
      </w:r>
      <w:r>
        <w:rPr>
          <w:rFonts w:cs="Arial"/>
          <w:b/>
          <w:color w:val="FF0000"/>
          <w:sz w:val="28"/>
          <w:szCs w:val="28"/>
          <w:u w:val="single"/>
          <w:lang w:val="sr-Cyrl-RS"/>
        </w:rPr>
        <w:t>NAPOMENA</w:t>
      </w:r>
      <w:r w:rsidR="00250433" w:rsidRPr="00FA463E">
        <w:rPr>
          <w:rFonts w:cs="Arial"/>
          <w:b/>
          <w:color w:val="FF0000"/>
          <w:sz w:val="28"/>
          <w:szCs w:val="28"/>
          <w:u w:val="single"/>
          <w:lang w:val="sr-Cyrl-RS"/>
        </w:rPr>
        <w:t>:</w:t>
      </w:r>
    </w:p>
    <w:p w14:paraId="0188F01F" w14:textId="77777777" w:rsidR="00250433" w:rsidRPr="00FA463E" w:rsidRDefault="00233D64" w:rsidP="00250433">
      <w:pPr>
        <w:pStyle w:val="21Navodjenjeliterature"/>
        <w:spacing w:after="120" w:line="240" w:lineRule="auto"/>
        <w:ind w:firstLine="0"/>
        <w:rPr>
          <w:color w:val="FF0000"/>
          <w:sz w:val="28"/>
          <w:szCs w:val="28"/>
          <w:lang w:val="sr-Cyrl-RS"/>
        </w:rPr>
      </w:pPr>
      <w:r>
        <w:rPr>
          <w:rFonts w:cs="Arial"/>
          <w:b/>
          <w:color w:val="FF0000"/>
          <w:sz w:val="28"/>
          <w:szCs w:val="28"/>
          <w:lang w:val="sr-Cyrl-RS"/>
        </w:rPr>
        <w:t>Pozivanje</w:t>
      </w:r>
      <w:r w:rsidR="00250433" w:rsidRPr="00FA463E">
        <w:rPr>
          <w:rFonts w:cs="Arial"/>
          <w:b/>
          <w:color w:val="FF0000"/>
          <w:sz w:val="28"/>
          <w:szCs w:val="28"/>
          <w:lang w:val="sr-Cyrl-RS"/>
        </w:rPr>
        <w:t xml:space="preserve"> </w:t>
      </w:r>
      <w:r>
        <w:rPr>
          <w:rFonts w:cs="Arial"/>
          <w:b/>
          <w:color w:val="FF0000"/>
          <w:sz w:val="28"/>
          <w:szCs w:val="28"/>
          <w:lang w:val="sr-Cyrl-RS"/>
        </w:rPr>
        <w:t>na</w:t>
      </w:r>
      <w:r w:rsidR="00250433" w:rsidRPr="00FA463E">
        <w:rPr>
          <w:rFonts w:cs="Arial"/>
          <w:b/>
          <w:color w:val="FF0000"/>
          <w:sz w:val="28"/>
          <w:szCs w:val="28"/>
          <w:lang w:val="sr-Cyrl-RS"/>
        </w:rPr>
        <w:t xml:space="preserve"> </w:t>
      </w:r>
      <w:r>
        <w:rPr>
          <w:rFonts w:cs="Arial"/>
          <w:b/>
          <w:color w:val="FF0000"/>
          <w:sz w:val="28"/>
          <w:szCs w:val="28"/>
          <w:lang w:val="sr-Cyrl-RS"/>
        </w:rPr>
        <w:t>reference</w:t>
      </w:r>
      <w:r w:rsidR="00250433" w:rsidRPr="00FA463E">
        <w:rPr>
          <w:rFonts w:cs="Arial"/>
          <w:b/>
          <w:color w:val="FF0000"/>
          <w:sz w:val="28"/>
          <w:szCs w:val="28"/>
          <w:lang w:val="sr-Cyrl-RS"/>
        </w:rPr>
        <w:t xml:space="preserve"> </w:t>
      </w:r>
      <w:r>
        <w:rPr>
          <w:rFonts w:cs="Arial"/>
          <w:b/>
          <w:color w:val="FF0000"/>
          <w:sz w:val="28"/>
          <w:szCs w:val="28"/>
          <w:lang w:val="sr-Cyrl-RS"/>
        </w:rPr>
        <w:t>unutar</w:t>
      </w:r>
      <w:r w:rsidR="00250433" w:rsidRPr="00FA463E">
        <w:rPr>
          <w:rFonts w:cs="Arial"/>
          <w:b/>
          <w:color w:val="FF0000"/>
          <w:sz w:val="28"/>
          <w:szCs w:val="28"/>
          <w:lang w:val="sr-Cyrl-RS"/>
        </w:rPr>
        <w:t xml:space="preserve"> </w:t>
      </w:r>
      <w:r>
        <w:rPr>
          <w:rFonts w:cs="Arial"/>
          <w:b/>
          <w:color w:val="FF0000"/>
          <w:sz w:val="28"/>
          <w:szCs w:val="28"/>
          <w:lang w:val="sr-Cyrl-RS"/>
        </w:rPr>
        <w:t>teksta</w:t>
      </w:r>
      <w:r w:rsidR="00250433" w:rsidRPr="00FA463E">
        <w:rPr>
          <w:rFonts w:cs="Arial"/>
          <w:b/>
          <w:color w:val="FF0000"/>
          <w:sz w:val="28"/>
          <w:szCs w:val="28"/>
          <w:lang w:val="sr-Cyrl-RS"/>
        </w:rPr>
        <w:t xml:space="preserve">, </w:t>
      </w:r>
      <w:r>
        <w:rPr>
          <w:rFonts w:cs="Arial"/>
          <w:b/>
          <w:color w:val="FF0000"/>
          <w:sz w:val="28"/>
          <w:szCs w:val="28"/>
          <w:lang w:val="sr-Cyrl-RS"/>
        </w:rPr>
        <w:t>kao</w:t>
      </w:r>
      <w:r w:rsidR="00250433" w:rsidRPr="00FA463E">
        <w:rPr>
          <w:rFonts w:cs="Arial"/>
          <w:b/>
          <w:color w:val="FF0000"/>
          <w:sz w:val="28"/>
          <w:szCs w:val="28"/>
          <w:lang w:val="sr-Cyrl-RS"/>
        </w:rPr>
        <w:t xml:space="preserve"> </w:t>
      </w:r>
      <w:r>
        <w:rPr>
          <w:rFonts w:cs="Arial"/>
          <w:b/>
          <w:color w:val="FF0000"/>
          <w:sz w:val="28"/>
          <w:szCs w:val="28"/>
          <w:lang w:val="sr-Cyrl-RS"/>
        </w:rPr>
        <w:t>i</w:t>
      </w:r>
      <w:r w:rsidR="00250433" w:rsidRPr="00FA463E">
        <w:rPr>
          <w:rFonts w:cs="Arial"/>
          <w:b/>
          <w:color w:val="FF0000"/>
          <w:sz w:val="28"/>
          <w:szCs w:val="28"/>
          <w:lang w:val="sr-Cyrl-RS"/>
        </w:rPr>
        <w:t xml:space="preserve"> </w:t>
      </w:r>
      <w:r>
        <w:rPr>
          <w:rFonts w:cs="Arial"/>
          <w:b/>
          <w:color w:val="FF0000"/>
          <w:sz w:val="28"/>
          <w:szCs w:val="28"/>
          <w:lang w:val="sr-Cyrl-RS"/>
        </w:rPr>
        <w:t>spisak</w:t>
      </w:r>
      <w:r w:rsidR="00250433" w:rsidRPr="00FA463E">
        <w:rPr>
          <w:rFonts w:cs="Arial"/>
          <w:b/>
          <w:color w:val="FF0000"/>
          <w:sz w:val="28"/>
          <w:szCs w:val="28"/>
          <w:lang w:val="sr-Cyrl-RS"/>
        </w:rPr>
        <w:t xml:space="preserve"> </w:t>
      </w:r>
      <w:r>
        <w:rPr>
          <w:rFonts w:cs="Arial"/>
          <w:b/>
          <w:color w:val="FF0000"/>
          <w:sz w:val="28"/>
          <w:szCs w:val="28"/>
          <w:lang w:val="sr-Cyrl-RS"/>
        </w:rPr>
        <w:t>literature</w:t>
      </w:r>
      <w:r w:rsidR="00250433" w:rsidRPr="00FA463E">
        <w:rPr>
          <w:rFonts w:cs="Arial"/>
          <w:b/>
          <w:color w:val="FF0000"/>
          <w:sz w:val="28"/>
          <w:szCs w:val="28"/>
          <w:lang w:val="sr-Cyrl-RS"/>
        </w:rPr>
        <w:t xml:space="preserve"> </w:t>
      </w:r>
      <w:r>
        <w:rPr>
          <w:rFonts w:cs="Arial"/>
          <w:b/>
          <w:color w:val="FF0000"/>
          <w:sz w:val="28"/>
          <w:szCs w:val="28"/>
          <w:lang w:val="sr-Cyrl-RS"/>
        </w:rPr>
        <w:t>na</w:t>
      </w:r>
      <w:r w:rsidR="00250433" w:rsidRPr="00FA463E">
        <w:rPr>
          <w:rFonts w:cs="Arial"/>
          <w:b/>
          <w:color w:val="FF0000"/>
          <w:sz w:val="28"/>
          <w:szCs w:val="28"/>
          <w:lang w:val="sr-Cyrl-RS"/>
        </w:rPr>
        <w:t xml:space="preserve"> </w:t>
      </w:r>
      <w:r>
        <w:rPr>
          <w:rFonts w:cs="Arial"/>
          <w:b/>
          <w:color w:val="FF0000"/>
          <w:sz w:val="28"/>
          <w:szCs w:val="28"/>
          <w:lang w:val="sr-Cyrl-RS"/>
        </w:rPr>
        <w:t>kraju</w:t>
      </w:r>
      <w:r w:rsidR="00250433" w:rsidRPr="00FA463E">
        <w:rPr>
          <w:rFonts w:cs="Arial"/>
          <w:b/>
          <w:color w:val="FF0000"/>
          <w:sz w:val="28"/>
          <w:szCs w:val="28"/>
          <w:lang w:val="sr-Cyrl-RS"/>
        </w:rPr>
        <w:t xml:space="preserve"> </w:t>
      </w:r>
      <w:r>
        <w:rPr>
          <w:rFonts w:cs="Arial"/>
          <w:b/>
          <w:color w:val="FF0000"/>
          <w:sz w:val="28"/>
          <w:szCs w:val="28"/>
          <w:lang w:val="sr-Cyrl-RS"/>
        </w:rPr>
        <w:t>članka</w:t>
      </w:r>
      <w:r w:rsidR="00250433" w:rsidRPr="00FA463E">
        <w:rPr>
          <w:rFonts w:cs="Arial"/>
          <w:b/>
          <w:color w:val="FF0000"/>
          <w:sz w:val="28"/>
          <w:szCs w:val="28"/>
          <w:lang w:val="sr-Cyrl-RS"/>
        </w:rPr>
        <w:t xml:space="preserve"> </w:t>
      </w:r>
      <w:r>
        <w:rPr>
          <w:rFonts w:cs="Arial"/>
          <w:b/>
          <w:color w:val="FF0000"/>
          <w:sz w:val="28"/>
          <w:szCs w:val="28"/>
        </w:rPr>
        <w:t>piše</w:t>
      </w:r>
      <w:r w:rsidR="00250433" w:rsidRPr="00FA463E">
        <w:rPr>
          <w:rFonts w:cs="Arial"/>
          <w:b/>
          <w:color w:val="FF0000"/>
          <w:sz w:val="28"/>
          <w:szCs w:val="28"/>
        </w:rPr>
        <w:t xml:space="preserve"> </w:t>
      </w:r>
      <w:r>
        <w:rPr>
          <w:rFonts w:cs="Arial"/>
          <w:b/>
          <w:color w:val="FF0000"/>
          <w:sz w:val="28"/>
          <w:szCs w:val="28"/>
        </w:rPr>
        <w:t>se</w:t>
      </w:r>
      <w:r w:rsidR="00250433" w:rsidRPr="00FA463E">
        <w:rPr>
          <w:rFonts w:cs="Arial"/>
          <w:b/>
          <w:color w:val="FF0000"/>
          <w:sz w:val="28"/>
          <w:szCs w:val="28"/>
        </w:rPr>
        <w:t xml:space="preserve"> </w:t>
      </w:r>
      <w:r>
        <w:rPr>
          <w:rFonts w:cs="Arial"/>
          <w:b/>
          <w:color w:val="FF0000"/>
          <w:sz w:val="28"/>
          <w:szCs w:val="28"/>
          <w:u w:val="single"/>
        </w:rPr>
        <w:t>obavezno</w:t>
      </w:r>
      <w:r w:rsidR="00250433" w:rsidRPr="00FA463E">
        <w:rPr>
          <w:rFonts w:cs="Arial"/>
          <w:b/>
          <w:color w:val="FF0000"/>
          <w:sz w:val="28"/>
          <w:szCs w:val="28"/>
          <w:u w:val="single"/>
        </w:rPr>
        <w:t xml:space="preserve"> </w:t>
      </w:r>
      <w:r>
        <w:rPr>
          <w:rFonts w:cs="Arial"/>
          <w:b/>
          <w:color w:val="FF0000"/>
          <w:sz w:val="28"/>
          <w:szCs w:val="28"/>
          <w:u w:val="single"/>
        </w:rPr>
        <w:t>latiničnim</w:t>
      </w:r>
      <w:r w:rsidR="00250433" w:rsidRPr="00FA463E">
        <w:rPr>
          <w:rFonts w:cs="Arial"/>
          <w:b/>
          <w:color w:val="FF0000"/>
          <w:sz w:val="28"/>
          <w:szCs w:val="28"/>
          <w:u w:val="single"/>
        </w:rPr>
        <w:t xml:space="preserve"> </w:t>
      </w:r>
      <w:r>
        <w:rPr>
          <w:rFonts w:cs="Arial"/>
          <w:b/>
          <w:color w:val="FF0000"/>
          <w:sz w:val="28"/>
          <w:szCs w:val="28"/>
          <w:u w:val="single"/>
        </w:rPr>
        <w:t>pismom</w:t>
      </w:r>
      <w:r w:rsidR="00250433" w:rsidRPr="00FA463E">
        <w:rPr>
          <w:rFonts w:cs="Arial"/>
          <w:b/>
          <w:color w:val="FF0000"/>
          <w:sz w:val="28"/>
          <w:szCs w:val="28"/>
          <w:u w:val="single"/>
          <w:lang w:val="sr-Cyrl-RS"/>
        </w:rPr>
        <w:t>.</w:t>
      </w:r>
    </w:p>
    <w:p w14:paraId="7D7078C6" w14:textId="77777777" w:rsidR="00250433" w:rsidRPr="00DD7F26" w:rsidRDefault="00250433" w:rsidP="008A5115">
      <w:pPr>
        <w:pStyle w:val="21Navodjenjeliterature"/>
        <w:spacing w:after="120" w:line="240" w:lineRule="auto"/>
        <w:ind w:firstLine="558"/>
        <w:rPr>
          <w:rFonts w:cs="Arial"/>
          <w:lang w:val="sl-SI"/>
        </w:rPr>
      </w:pPr>
    </w:p>
    <w:p w14:paraId="5ED647E1" w14:textId="77777777" w:rsidR="00D0071E" w:rsidRDefault="00233D64" w:rsidP="00042182">
      <w:pPr>
        <w:pStyle w:val="21Navodjenjeliterature"/>
        <w:pBdr>
          <w:top w:val="thinThickSmallGap" w:sz="18" w:space="1" w:color="CC0000"/>
          <w:left w:val="thinThickSmallGap" w:sz="18" w:space="0" w:color="CC0000"/>
          <w:bottom w:val="thickThinSmallGap" w:sz="18" w:space="1" w:color="CC0000"/>
          <w:right w:val="thickThinSmallGap" w:sz="18" w:space="4" w:color="CC0000"/>
        </w:pBdr>
        <w:spacing w:line="240" w:lineRule="auto"/>
        <w:ind w:firstLine="0"/>
        <w:jc w:val="center"/>
        <w:rPr>
          <w:rFonts w:cs="Arial"/>
          <w:b/>
          <w:bCs/>
          <w:sz w:val="32"/>
          <w:szCs w:val="32"/>
        </w:rPr>
      </w:pPr>
      <w:r>
        <w:rPr>
          <w:rFonts w:cs="Arial"/>
          <w:b/>
          <w:bCs/>
          <w:sz w:val="32"/>
          <w:szCs w:val="32"/>
          <w:lang w:val="sl-SI"/>
        </w:rPr>
        <w:t>NAVOĐENjE</w:t>
      </w:r>
      <w:r w:rsidR="009C464D" w:rsidRPr="008D0077">
        <w:rPr>
          <w:rFonts w:cs="Arial"/>
          <w:b/>
          <w:bCs/>
          <w:sz w:val="32"/>
          <w:szCs w:val="32"/>
          <w:lang w:val="sl-SI"/>
        </w:rPr>
        <w:t xml:space="preserve"> </w:t>
      </w:r>
      <w:r>
        <w:rPr>
          <w:rFonts w:cs="Arial"/>
          <w:b/>
          <w:bCs/>
          <w:sz w:val="32"/>
          <w:szCs w:val="32"/>
          <w:lang w:val="sl-SI"/>
        </w:rPr>
        <w:t>LITERATURE</w:t>
      </w:r>
      <w:r w:rsidR="009C464D" w:rsidRPr="008D0077">
        <w:rPr>
          <w:rFonts w:cs="Arial"/>
          <w:b/>
          <w:bCs/>
          <w:sz w:val="32"/>
          <w:szCs w:val="32"/>
          <w:lang w:val="sl-SI"/>
        </w:rPr>
        <w:t xml:space="preserve"> </w:t>
      </w:r>
      <w:r>
        <w:rPr>
          <w:rFonts w:cs="Arial"/>
          <w:b/>
          <w:bCs/>
          <w:sz w:val="32"/>
          <w:szCs w:val="32"/>
          <w:lang w:val="sl-SI"/>
        </w:rPr>
        <w:t>U</w:t>
      </w:r>
      <w:r w:rsidR="009C464D" w:rsidRPr="008D0077">
        <w:rPr>
          <w:rFonts w:cs="Arial"/>
          <w:b/>
          <w:bCs/>
          <w:sz w:val="32"/>
          <w:szCs w:val="32"/>
          <w:lang w:val="sl-SI"/>
        </w:rPr>
        <w:t xml:space="preserve"> </w:t>
      </w:r>
      <w:r>
        <w:rPr>
          <w:rFonts w:cs="Arial"/>
          <w:b/>
          <w:bCs/>
          <w:sz w:val="32"/>
          <w:szCs w:val="32"/>
          <w:lang w:val="sl-SI"/>
        </w:rPr>
        <w:t>TEKSTU</w:t>
      </w:r>
      <w:r w:rsidR="009C464D">
        <w:rPr>
          <w:rFonts w:cs="Arial"/>
          <w:b/>
          <w:bCs/>
          <w:sz w:val="32"/>
          <w:szCs w:val="32"/>
          <w:lang w:val="sl-SI"/>
        </w:rPr>
        <w:t xml:space="preserve"> </w:t>
      </w:r>
      <w:r>
        <w:rPr>
          <w:rFonts w:cs="Arial"/>
          <w:b/>
          <w:bCs/>
          <w:sz w:val="32"/>
          <w:szCs w:val="32"/>
          <w:lang w:val="sl-SI"/>
        </w:rPr>
        <w:t>RADA</w:t>
      </w:r>
      <w:r w:rsidR="00D0071E">
        <w:rPr>
          <w:rFonts w:cs="Arial"/>
          <w:b/>
          <w:bCs/>
          <w:sz w:val="32"/>
          <w:szCs w:val="32"/>
        </w:rPr>
        <w:t xml:space="preserve"> </w:t>
      </w:r>
    </w:p>
    <w:p w14:paraId="5D90632B" w14:textId="77777777" w:rsidR="009C464D" w:rsidRPr="00D0071E" w:rsidRDefault="00D0071E" w:rsidP="00042182">
      <w:pPr>
        <w:pStyle w:val="21Navodjenjeliterature"/>
        <w:pBdr>
          <w:top w:val="thinThickSmallGap" w:sz="18" w:space="1" w:color="CC0000"/>
          <w:left w:val="thinThickSmallGap" w:sz="18" w:space="0" w:color="CC0000"/>
          <w:bottom w:val="thickThinSmallGap" w:sz="18" w:space="1" w:color="CC0000"/>
          <w:right w:val="thickThinSmallGap" w:sz="18" w:space="4" w:color="CC0000"/>
        </w:pBdr>
        <w:spacing w:line="240" w:lineRule="auto"/>
        <w:ind w:firstLine="0"/>
        <w:jc w:val="center"/>
        <w:rPr>
          <w:rFonts w:cs="Arial"/>
          <w:b/>
          <w:bCs/>
          <w:sz w:val="32"/>
          <w:szCs w:val="32"/>
        </w:rPr>
      </w:pPr>
      <w:r>
        <w:rPr>
          <w:rFonts w:cs="Arial"/>
          <w:b/>
          <w:bCs/>
          <w:sz w:val="32"/>
          <w:szCs w:val="32"/>
        </w:rPr>
        <w:t>(</w:t>
      </w:r>
      <w:r w:rsidR="00233D64">
        <w:rPr>
          <w:rFonts w:cs="Arial"/>
          <w:b/>
          <w:bCs/>
          <w:sz w:val="32"/>
          <w:szCs w:val="32"/>
        </w:rPr>
        <w:t>pozivanje</w:t>
      </w:r>
      <w:r>
        <w:rPr>
          <w:rFonts w:cs="Arial"/>
          <w:b/>
          <w:bCs/>
          <w:sz w:val="32"/>
          <w:szCs w:val="32"/>
        </w:rPr>
        <w:t xml:space="preserve"> </w:t>
      </w:r>
      <w:r w:rsidR="00233D64">
        <w:rPr>
          <w:rFonts w:cs="Arial"/>
          <w:b/>
          <w:bCs/>
          <w:sz w:val="32"/>
          <w:szCs w:val="32"/>
        </w:rPr>
        <w:t>na</w:t>
      </w:r>
      <w:r>
        <w:rPr>
          <w:rFonts w:cs="Arial"/>
          <w:b/>
          <w:bCs/>
          <w:sz w:val="32"/>
          <w:szCs w:val="32"/>
        </w:rPr>
        <w:t xml:space="preserve"> </w:t>
      </w:r>
      <w:r w:rsidR="00233D64">
        <w:rPr>
          <w:rFonts w:cs="Arial"/>
          <w:b/>
          <w:bCs/>
          <w:sz w:val="32"/>
          <w:szCs w:val="32"/>
        </w:rPr>
        <w:t>referencu</w:t>
      </w:r>
      <w:r>
        <w:rPr>
          <w:rFonts w:cs="Arial"/>
          <w:b/>
          <w:bCs/>
          <w:sz w:val="32"/>
          <w:szCs w:val="32"/>
        </w:rPr>
        <w:t xml:space="preserve"> </w:t>
      </w:r>
      <w:r w:rsidR="00233D64">
        <w:rPr>
          <w:rFonts w:cs="Arial"/>
          <w:b/>
          <w:bCs/>
          <w:sz w:val="32"/>
          <w:szCs w:val="32"/>
        </w:rPr>
        <w:t>unutar</w:t>
      </w:r>
      <w:r>
        <w:rPr>
          <w:rFonts w:cs="Arial"/>
          <w:b/>
          <w:bCs/>
          <w:sz w:val="32"/>
          <w:szCs w:val="32"/>
        </w:rPr>
        <w:t xml:space="preserve"> </w:t>
      </w:r>
      <w:r w:rsidR="00233D64">
        <w:rPr>
          <w:rFonts w:cs="Arial"/>
          <w:b/>
          <w:bCs/>
          <w:sz w:val="32"/>
          <w:szCs w:val="32"/>
        </w:rPr>
        <w:t>teksta</w:t>
      </w:r>
      <w:r>
        <w:rPr>
          <w:rFonts w:cs="Arial"/>
          <w:b/>
          <w:bCs/>
          <w:sz w:val="32"/>
          <w:szCs w:val="32"/>
        </w:rPr>
        <w:t xml:space="preserve"> </w:t>
      </w:r>
      <w:r w:rsidR="00233D64">
        <w:rPr>
          <w:rFonts w:cs="Arial"/>
          <w:b/>
          <w:bCs/>
          <w:sz w:val="32"/>
          <w:szCs w:val="32"/>
        </w:rPr>
        <w:t>rada</w:t>
      </w:r>
      <w:r>
        <w:rPr>
          <w:rFonts w:cs="Arial"/>
          <w:b/>
          <w:bCs/>
          <w:sz w:val="32"/>
          <w:szCs w:val="32"/>
        </w:rPr>
        <w:t>)</w:t>
      </w:r>
    </w:p>
    <w:p w14:paraId="07396010" w14:textId="77777777" w:rsidR="009C464D" w:rsidRPr="00DD7F26" w:rsidRDefault="009C464D" w:rsidP="008A5115">
      <w:pPr>
        <w:pStyle w:val="21Navodjenjeliterature"/>
        <w:spacing w:after="120" w:line="240" w:lineRule="auto"/>
        <w:ind w:firstLine="0"/>
        <w:rPr>
          <w:rFonts w:cs="Arial"/>
          <w:b/>
          <w:bCs/>
          <w:u w:val="single"/>
          <w:lang w:val="sl-SI"/>
        </w:rPr>
      </w:pPr>
    </w:p>
    <w:p w14:paraId="3F26E775" w14:textId="77777777" w:rsidR="009C464D" w:rsidRDefault="00233D64" w:rsidP="008A5115">
      <w:pPr>
        <w:pStyle w:val="21Navodjenjeliterature"/>
        <w:spacing w:after="120" w:line="240" w:lineRule="auto"/>
        <w:ind w:firstLine="0"/>
        <w:rPr>
          <w:rFonts w:cs="Arial"/>
          <w:bCs/>
          <w:sz w:val="22"/>
          <w:szCs w:val="22"/>
          <w:lang w:val="sl-SI"/>
        </w:rPr>
      </w:pPr>
      <w:r>
        <w:rPr>
          <w:rFonts w:cs="Arial"/>
          <w:bCs/>
          <w:sz w:val="22"/>
          <w:szCs w:val="22"/>
          <w:lang w:val="sl-SI"/>
        </w:rPr>
        <w:t>Kada</w:t>
      </w:r>
      <w:r w:rsidR="009C464D">
        <w:rPr>
          <w:rFonts w:cs="Arial"/>
          <w:bCs/>
          <w:sz w:val="22"/>
          <w:szCs w:val="22"/>
          <w:lang w:val="sl-SI"/>
        </w:rPr>
        <w:t xml:space="preserve"> </w:t>
      </w:r>
      <w:r>
        <w:rPr>
          <w:rFonts w:cs="Arial"/>
          <w:bCs/>
          <w:sz w:val="22"/>
          <w:szCs w:val="22"/>
          <w:lang w:val="sl-SI"/>
        </w:rPr>
        <w:t>se</w:t>
      </w:r>
      <w:r w:rsidR="009C464D">
        <w:rPr>
          <w:rFonts w:cs="Arial"/>
          <w:bCs/>
          <w:sz w:val="22"/>
          <w:szCs w:val="22"/>
          <w:lang w:val="sl-SI"/>
        </w:rPr>
        <w:t xml:space="preserve"> </w:t>
      </w:r>
      <w:r>
        <w:rPr>
          <w:rFonts w:cs="Arial"/>
          <w:bCs/>
          <w:sz w:val="22"/>
          <w:szCs w:val="22"/>
          <w:lang w:val="sl-SI"/>
        </w:rPr>
        <w:t>u</w:t>
      </w:r>
      <w:r w:rsidR="009C464D">
        <w:rPr>
          <w:rFonts w:cs="Arial"/>
          <w:bCs/>
          <w:sz w:val="22"/>
          <w:szCs w:val="22"/>
          <w:lang w:val="sl-SI"/>
        </w:rPr>
        <w:t xml:space="preserve"> </w:t>
      </w:r>
      <w:r>
        <w:rPr>
          <w:rFonts w:cs="Arial"/>
          <w:bCs/>
          <w:sz w:val="22"/>
          <w:szCs w:val="22"/>
          <w:lang w:val="sl-SI"/>
        </w:rPr>
        <w:t>radu</w:t>
      </w:r>
      <w:r w:rsidR="009C464D">
        <w:rPr>
          <w:rFonts w:cs="Arial"/>
          <w:bCs/>
          <w:sz w:val="22"/>
          <w:szCs w:val="22"/>
          <w:lang w:val="sl-SI"/>
        </w:rPr>
        <w:t xml:space="preserve"> </w:t>
      </w:r>
      <w:r>
        <w:rPr>
          <w:rFonts w:cs="Arial"/>
          <w:bCs/>
          <w:sz w:val="22"/>
          <w:szCs w:val="22"/>
          <w:lang w:val="sl-SI"/>
        </w:rPr>
        <w:t>koriste</w:t>
      </w:r>
      <w:r w:rsidR="009C464D">
        <w:rPr>
          <w:rFonts w:cs="Arial"/>
          <w:bCs/>
          <w:sz w:val="22"/>
          <w:szCs w:val="22"/>
          <w:lang w:val="sl-SI"/>
        </w:rPr>
        <w:t xml:space="preserve"> </w:t>
      </w:r>
      <w:r>
        <w:rPr>
          <w:rFonts w:cs="Arial"/>
          <w:bCs/>
          <w:sz w:val="22"/>
          <w:szCs w:val="22"/>
          <w:lang w:val="sl-SI"/>
        </w:rPr>
        <w:t>sadržaji</w:t>
      </w:r>
      <w:r w:rsidR="00994F2B">
        <w:rPr>
          <w:rFonts w:cs="Arial"/>
          <w:bCs/>
          <w:sz w:val="22"/>
          <w:szCs w:val="22"/>
          <w:lang w:val="sl-SI"/>
        </w:rPr>
        <w:t xml:space="preserve"> </w:t>
      </w:r>
      <w:r>
        <w:rPr>
          <w:rFonts w:cs="Arial"/>
          <w:bCs/>
          <w:sz w:val="22"/>
          <w:szCs w:val="22"/>
          <w:lang w:val="sl-SI"/>
        </w:rPr>
        <w:t>drugog</w:t>
      </w:r>
      <w:r w:rsidR="00994F2B">
        <w:rPr>
          <w:rFonts w:cs="Arial"/>
          <w:bCs/>
          <w:sz w:val="22"/>
          <w:szCs w:val="22"/>
          <w:lang w:val="sl-SI"/>
        </w:rPr>
        <w:t xml:space="preserve"> </w:t>
      </w:r>
      <w:r>
        <w:rPr>
          <w:rFonts w:cs="Arial"/>
          <w:bCs/>
          <w:sz w:val="22"/>
          <w:szCs w:val="22"/>
          <w:lang w:val="sl-SI"/>
        </w:rPr>
        <w:t>autora</w:t>
      </w:r>
      <w:r w:rsidR="00994F2B">
        <w:rPr>
          <w:rFonts w:cs="Arial"/>
          <w:bCs/>
          <w:sz w:val="22"/>
          <w:szCs w:val="22"/>
          <w:lang w:val="sl-SI"/>
        </w:rPr>
        <w:t xml:space="preserve">, </w:t>
      </w:r>
      <w:r>
        <w:rPr>
          <w:rFonts w:cs="Arial"/>
          <w:bCs/>
          <w:sz w:val="22"/>
          <w:szCs w:val="22"/>
          <w:lang w:val="sl-SI"/>
        </w:rPr>
        <w:t>pojavljuju</w:t>
      </w:r>
      <w:r w:rsidR="00994F2B">
        <w:rPr>
          <w:rFonts w:cs="Arial"/>
          <w:bCs/>
          <w:sz w:val="22"/>
          <w:szCs w:val="22"/>
          <w:lang w:val="sl-SI"/>
        </w:rPr>
        <w:t xml:space="preserve"> </w:t>
      </w:r>
      <w:r>
        <w:rPr>
          <w:rFonts w:cs="Arial"/>
          <w:bCs/>
          <w:sz w:val="22"/>
          <w:szCs w:val="22"/>
          <w:lang w:val="sl-SI"/>
        </w:rPr>
        <w:t>se</w:t>
      </w:r>
      <w:r w:rsidR="00994F2B">
        <w:rPr>
          <w:rFonts w:cs="Arial"/>
          <w:bCs/>
          <w:sz w:val="22"/>
          <w:szCs w:val="22"/>
          <w:lang w:val="sl-SI"/>
        </w:rPr>
        <w:t xml:space="preserve"> </w:t>
      </w:r>
      <w:r>
        <w:rPr>
          <w:rFonts w:cs="Arial"/>
          <w:bCs/>
          <w:sz w:val="22"/>
          <w:szCs w:val="22"/>
          <w:lang w:val="sl-SI"/>
        </w:rPr>
        <w:t>u</w:t>
      </w:r>
      <w:r w:rsidR="00994F2B">
        <w:rPr>
          <w:rFonts w:cs="Arial"/>
          <w:bCs/>
          <w:sz w:val="22"/>
          <w:szCs w:val="22"/>
          <w:lang w:val="sl-SI"/>
        </w:rPr>
        <w:t xml:space="preserve"> </w:t>
      </w:r>
      <w:r>
        <w:rPr>
          <w:rFonts w:cs="Arial"/>
          <w:bCs/>
          <w:sz w:val="22"/>
          <w:szCs w:val="22"/>
          <w:lang w:val="sl-SI"/>
        </w:rPr>
        <w:t>formi</w:t>
      </w:r>
      <w:r w:rsidR="00994F2B">
        <w:rPr>
          <w:rFonts w:cs="Arial"/>
          <w:bCs/>
          <w:sz w:val="22"/>
          <w:szCs w:val="22"/>
          <w:lang w:val="sl-SI"/>
        </w:rPr>
        <w:t>:</w:t>
      </w:r>
    </w:p>
    <w:p w14:paraId="528A3C55" w14:textId="77777777" w:rsidR="00994F2B" w:rsidRDefault="00233D64" w:rsidP="008A5115">
      <w:pPr>
        <w:pStyle w:val="21Navodjenjeliterature"/>
        <w:numPr>
          <w:ilvl w:val="0"/>
          <w:numId w:val="6"/>
        </w:numPr>
        <w:spacing w:after="120" w:line="240" w:lineRule="auto"/>
        <w:rPr>
          <w:rFonts w:cs="Arial"/>
          <w:bCs/>
          <w:sz w:val="22"/>
          <w:szCs w:val="22"/>
          <w:lang w:val="sl-SI"/>
        </w:rPr>
      </w:pPr>
      <w:r>
        <w:rPr>
          <w:rFonts w:cs="Arial"/>
          <w:bCs/>
          <w:sz w:val="22"/>
          <w:szCs w:val="22"/>
          <w:lang w:val="sl-SI"/>
        </w:rPr>
        <w:t>Parafraziranja</w:t>
      </w:r>
      <w:r w:rsidR="005329A5">
        <w:rPr>
          <w:rFonts w:cs="Arial"/>
          <w:bCs/>
          <w:sz w:val="22"/>
          <w:szCs w:val="22"/>
          <w:lang w:val="sl-SI"/>
        </w:rPr>
        <w:t xml:space="preserve"> </w:t>
      </w:r>
      <w:r w:rsidR="00994F2B">
        <w:rPr>
          <w:rFonts w:cs="Arial"/>
          <w:bCs/>
          <w:sz w:val="22"/>
          <w:szCs w:val="22"/>
          <w:lang w:val="sl-SI"/>
        </w:rPr>
        <w:t xml:space="preserve">- </w:t>
      </w:r>
      <w:r>
        <w:rPr>
          <w:rFonts w:cs="Arial"/>
          <w:bCs/>
          <w:sz w:val="22"/>
          <w:szCs w:val="22"/>
          <w:lang w:val="sl-SI"/>
        </w:rPr>
        <w:t>prenošenja</w:t>
      </w:r>
      <w:r w:rsidR="00994F2B">
        <w:rPr>
          <w:rFonts w:cs="Arial"/>
          <w:bCs/>
          <w:sz w:val="22"/>
          <w:szCs w:val="22"/>
          <w:lang w:val="sl-SI"/>
        </w:rPr>
        <w:t xml:space="preserve"> </w:t>
      </w:r>
      <w:r>
        <w:rPr>
          <w:rFonts w:cs="Arial"/>
          <w:bCs/>
          <w:sz w:val="22"/>
          <w:szCs w:val="22"/>
          <w:lang w:val="sl-SI"/>
        </w:rPr>
        <w:t>originalnih</w:t>
      </w:r>
      <w:r w:rsidR="00994F2B">
        <w:rPr>
          <w:rFonts w:cs="Arial"/>
          <w:bCs/>
          <w:sz w:val="22"/>
          <w:szCs w:val="22"/>
          <w:lang w:val="sl-SI"/>
        </w:rPr>
        <w:t xml:space="preserve"> </w:t>
      </w:r>
      <w:r>
        <w:rPr>
          <w:rFonts w:cs="Arial"/>
          <w:bCs/>
          <w:sz w:val="22"/>
          <w:szCs w:val="22"/>
          <w:lang w:val="sl-SI"/>
        </w:rPr>
        <w:t>ideja</w:t>
      </w:r>
      <w:r w:rsidR="00994F2B">
        <w:rPr>
          <w:rFonts w:cs="Arial"/>
          <w:bCs/>
          <w:sz w:val="22"/>
          <w:szCs w:val="22"/>
          <w:lang w:val="sl-SI"/>
        </w:rPr>
        <w:t xml:space="preserve"> </w:t>
      </w:r>
      <w:r>
        <w:rPr>
          <w:rFonts w:cs="Arial"/>
          <w:bCs/>
          <w:sz w:val="22"/>
          <w:szCs w:val="22"/>
          <w:lang w:val="sl-SI"/>
        </w:rPr>
        <w:t>ili</w:t>
      </w:r>
      <w:r w:rsidR="00994F2B">
        <w:rPr>
          <w:rFonts w:cs="Arial"/>
          <w:bCs/>
          <w:sz w:val="22"/>
          <w:szCs w:val="22"/>
          <w:lang w:val="sl-SI"/>
        </w:rPr>
        <w:t xml:space="preserve"> </w:t>
      </w:r>
      <w:r>
        <w:rPr>
          <w:rFonts w:cs="Arial"/>
          <w:bCs/>
          <w:sz w:val="22"/>
          <w:szCs w:val="22"/>
          <w:lang w:val="sl-SI"/>
        </w:rPr>
        <w:t>stavova</w:t>
      </w:r>
      <w:r w:rsidR="00994F2B">
        <w:rPr>
          <w:rFonts w:cs="Arial"/>
          <w:bCs/>
          <w:sz w:val="22"/>
          <w:szCs w:val="22"/>
          <w:lang w:val="sl-SI"/>
        </w:rPr>
        <w:t xml:space="preserve"> </w:t>
      </w:r>
      <w:r>
        <w:rPr>
          <w:rFonts w:cs="Arial"/>
          <w:bCs/>
          <w:sz w:val="22"/>
          <w:szCs w:val="22"/>
          <w:lang w:val="sl-SI"/>
        </w:rPr>
        <w:t>sopstvenim</w:t>
      </w:r>
      <w:r w:rsidR="00994F2B">
        <w:rPr>
          <w:rFonts w:cs="Arial"/>
          <w:bCs/>
          <w:sz w:val="22"/>
          <w:szCs w:val="22"/>
          <w:lang w:val="sl-SI"/>
        </w:rPr>
        <w:t xml:space="preserve"> </w:t>
      </w:r>
      <w:r>
        <w:rPr>
          <w:rFonts w:cs="Arial"/>
          <w:bCs/>
          <w:sz w:val="22"/>
          <w:szCs w:val="22"/>
          <w:lang w:val="sl-SI"/>
        </w:rPr>
        <w:t>rečima</w:t>
      </w:r>
      <w:r w:rsidR="00994F2B">
        <w:rPr>
          <w:rFonts w:cs="Arial"/>
          <w:bCs/>
          <w:sz w:val="22"/>
          <w:szCs w:val="22"/>
          <w:lang w:val="sl-SI"/>
        </w:rPr>
        <w:t>,</w:t>
      </w:r>
    </w:p>
    <w:p w14:paraId="1C397800" w14:textId="77777777" w:rsidR="00994F2B" w:rsidRDefault="00233D64" w:rsidP="008A5115">
      <w:pPr>
        <w:pStyle w:val="21Navodjenjeliterature"/>
        <w:numPr>
          <w:ilvl w:val="0"/>
          <w:numId w:val="6"/>
        </w:numPr>
        <w:spacing w:after="120" w:line="240" w:lineRule="auto"/>
        <w:rPr>
          <w:rFonts w:cs="Arial"/>
          <w:bCs/>
          <w:sz w:val="22"/>
          <w:szCs w:val="22"/>
          <w:lang w:val="sl-SI"/>
        </w:rPr>
      </w:pPr>
      <w:r>
        <w:rPr>
          <w:rFonts w:cs="Arial"/>
          <w:bCs/>
          <w:sz w:val="22"/>
          <w:szCs w:val="22"/>
          <w:lang w:val="sl-SI"/>
        </w:rPr>
        <w:t>Sumarnog</w:t>
      </w:r>
      <w:r w:rsidR="00994F2B">
        <w:rPr>
          <w:rFonts w:cs="Arial"/>
          <w:bCs/>
          <w:sz w:val="22"/>
          <w:szCs w:val="22"/>
          <w:lang w:val="sl-SI"/>
        </w:rPr>
        <w:t xml:space="preserve"> </w:t>
      </w:r>
      <w:r>
        <w:rPr>
          <w:rFonts w:cs="Arial"/>
          <w:bCs/>
          <w:sz w:val="22"/>
          <w:szCs w:val="22"/>
          <w:lang w:val="sl-SI"/>
        </w:rPr>
        <w:t>pregleda</w:t>
      </w:r>
      <w:r w:rsidR="005329A5">
        <w:rPr>
          <w:rFonts w:cs="Arial"/>
          <w:bCs/>
          <w:sz w:val="22"/>
          <w:szCs w:val="22"/>
          <w:lang w:val="sl-SI"/>
        </w:rPr>
        <w:t xml:space="preserve"> </w:t>
      </w:r>
      <w:r w:rsidR="00994F2B">
        <w:rPr>
          <w:rFonts w:cs="Arial"/>
          <w:bCs/>
          <w:sz w:val="22"/>
          <w:szCs w:val="22"/>
          <w:lang w:val="sl-SI"/>
        </w:rPr>
        <w:t xml:space="preserve">- </w:t>
      </w:r>
      <w:r>
        <w:rPr>
          <w:rFonts w:cs="Arial"/>
          <w:bCs/>
          <w:sz w:val="22"/>
          <w:szCs w:val="22"/>
          <w:lang w:val="sl-SI"/>
        </w:rPr>
        <w:t>kratkog</w:t>
      </w:r>
      <w:r w:rsidR="00994F2B">
        <w:rPr>
          <w:rFonts w:cs="Arial"/>
          <w:bCs/>
          <w:sz w:val="22"/>
          <w:szCs w:val="22"/>
          <w:lang w:val="sl-SI"/>
        </w:rPr>
        <w:t xml:space="preserve"> </w:t>
      </w:r>
      <w:r>
        <w:rPr>
          <w:rFonts w:cs="Arial"/>
          <w:bCs/>
          <w:sz w:val="22"/>
          <w:szCs w:val="22"/>
          <w:lang w:val="sl-SI"/>
        </w:rPr>
        <w:t>opisa</w:t>
      </w:r>
      <w:r w:rsidR="00994F2B">
        <w:rPr>
          <w:rFonts w:cs="Arial"/>
          <w:bCs/>
          <w:sz w:val="22"/>
          <w:szCs w:val="22"/>
          <w:lang w:val="sl-SI"/>
        </w:rPr>
        <w:t xml:space="preserve"> </w:t>
      </w:r>
      <w:r>
        <w:rPr>
          <w:rFonts w:cs="Arial"/>
          <w:bCs/>
          <w:sz w:val="22"/>
          <w:szCs w:val="22"/>
          <w:lang w:val="sl-SI"/>
        </w:rPr>
        <w:t>originalnih</w:t>
      </w:r>
      <w:r w:rsidR="00994F2B">
        <w:rPr>
          <w:rFonts w:cs="Arial"/>
          <w:bCs/>
          <w:sz w:val="22"/>
          <w:szCs w:val="22"/>
          <w:lang w:val="sl-SI"/>
        </w:rPr>
        <w:t xml:space="preserve"> </w:t>
      </w:r>
      <w:r>
        <w:rPr>
          <w:rFonts w:cs="Arial"/>
          <w:bCs/>
          <w:sz w:val="22"/>
          <w:szCs w:val="22"/>
          <w:lang w:val="sl-SI"/>
        </w:rPr>
        <w:t>ideja</w:t>
      </w:r>
      <w:r w:rsidR="00994F2B">
        <w:rPr>
          <w:rFonts w:cs="Arial"/>
          <w:bCs/>
          <w:sz w:val="22"/>
          <w:szCs w:val="22"/>
          <w:lang w:val="sl-SI"/>
        </w:rPr>
        <w:t xml:space="preserve"> </w:t>
      </w:r>
      <w:r>
        <w:rPr>
          <w:rFonts w:cs="Arial"/>
          <w:bCs/>
          <w:sz w:val="22"/>
          <w:szCs w:val="22"/>
          <w:lang w:val="sl-SI"/>
        </w:rPr>
        <w:t>ili</w:t>
      </w:r>
      <w:r w:rsidR="00994F2B">
        <w:rPr>
          <w:rFonts w:cs="Arial"/>
          <w:bCs/>
          <w:sz w:val="22"/>
          <w:szCs w:val="22"/>
          <w:lang w:val="sl-SI"/>
        </w:rPr>
        <w:t xml:space="preserve"> </w:t>
      </w:r>
      <w:r>
        <w:rPr>
          <w:rFonts w:cs="Arial"/>
          <w:bCs/>
          <w:sz w:val="22"/>
          <w:szCs w:val="22"/>
          <w:lang w:val="sl-SI"/>
        </w:rPr>
        <w:t>stavova</w:t>
      </w:r>
      <w:r w:rsidR="00994F2B">
        <w:rPr>
          <w:rFonts w:cs="Arial"/>
          <w:bCs/>
          <w:sz w:val="22"/>
          <w:szCs w:val="22"/>
          <w:lang w:val="sl-SI"/>
        </w:rPr>
        <w:t xml:space="preserve"> </w:t>
      </w:r>
      <w:r>
        <w:rPr>
          <w:rFonts w:cs="Arial"/>
          <w:bCs/>
          <w:sz w:val="22"/>
          <w:szCs w:val="22"/>
          <w:lang w:val="sl-SI"/>
        </w:rPr>
        <w:t>sopstvenim</w:t>
      </w:r>
      <w:r w:rsidR="00994F2B">
        <w:rPr>
          <w:rFonts w:cs="Arial"/>
          <w:bCs/>
          <w:sz w:val="22"/>
          <w:szCs w:val="22"/>
          <w:lang w:val="sl-SI"/>
        </w:rPr>
        <w:t xml:space="preserve"> </w:t>
      </w:r>
      <w:r>
        <w:rPr>
          <w:rFonts w:cs="Arial"/>
          <w:bCs/>
          <w:sz w:val="22"/>
          <w:szCs w:val="22"/>
          <w:lang w:val="sl-SI"/>
        </w:rPr>
        <w:t>rečima</w:t>
      </w:r>
      <w:r w:rsidR="00994F2B">
        <w:rPr>
          <w:rFonts w:cs="Arial"/>
          <w:bCs/>
          <w:sz w:val="22"/>
          <w:szCs w:val="22"/>
          <w:lang w:val="sl-SI"/>
        </w:rPr>
        <w:t xml:space="preserve">, </w:t>
      </w:r>
      <w:r>
        <w:rPr>
          <w:rFonts w:cs="Arial"/>
          <w:bCs/>
          <w:sz w:val="22"/>
          <w:szCs w:val="22"/>
          <w:lang w:val="sl-SI"/>
        </w:rPr>
        <w:t>uz</w:t>
      </w:r>
      <w:r w:rsidR="00994F2B">
        <w:rPr>
          <w:rFonts w:cs="Arial"/>
          <w:bCs/>
          <w:sz w:val="22"/>
          <w:szCs w:val="22"/>
          <w:lang w:val="sl-SI"/>
        </w:rPr>
        <w:t xml:space="preserve"> </w:t>
      </w:r>
      <w:r>
        <w:rPr>
          <w:rFonts w:cs="Arial"/>
          <w:bCs/>
          <w:sz w:val="22"/>
          <w:szCs w:val="22"/>
          <w:lang w:val="sl-SI"/>
        </w:rPr>
        <w:t>davanje</w:t>
      </w:r>
      <w:r w:rsidR="00994F2B">
        <w:rPr>
          <w:rFonts w:cs="Arial"/>
          <w:bCs/>
          <w:sz w:val="22"/>
          <w:szCs w:val="22"/>
          <w:lang w:val="sl-SI"/>
        </w:rPr>
        <w:t xml:space="preserve"> </w:t>
      </w:r>
      <w:r>
        <w:rPr>
          <w:rFonts w:cs="Arial"/>
          <w:bCs/>
          <w:sz w:val="22"/>
          <w:szCs w:val="22"/>
          <w:lang w:val="sl-SI"/>
        </w:rPr>
        <w:t>lične</w:t>
      </w:r>
      <w:r w:rsidR="00994F2B">
        <w:rPr>
          <w:rFonts w:cs="Arial"/>
          <w:bCs/>
          <w:sz w:val="22"/>
          <w:szCs w:val="22"/>
          <w:lang w:val="sl-SI"/>
        </w:rPr>
        <w:t xml:space="preserve"> </w:t>
      </w:r>
      <w:r>
        <w:rPr>
          <w:rFonts w:cs="Arial"/>
          <w:bCs/>
          <w:sz w:val="22"/>
          <w:szCs w:val="22"/>
          <w:lang w:val="sl-SI"/>
        </w:rPr>
        <w:t>interpretacije</w:t>
      </w:r>
      <w:r w:rsidR="00994F2B">
        <w:rPr>
          <w:rFonts w:cs="Arial"/>
          <w:bCs/>
          <w:sz w:val="22"/>
          <w:szCs w:val="22"/>
          <w:lang w:val="sl-SI"/>
        </w:rPr>
        <w:t>.</w:t>
      </w:r>
    </w:p>
    <w:p w14:paraId="63BD59C9" w14:textId="77777777" w:rsidR="00994F2B" w:rsidRDefault="00233D64" w:rsidP="008A5115">
      <w:pPr>
        <w:pStyle w:val="21Navodjenjeliterature"/>
        <w:numPr>
          <w:ilvl w:val="0"/>
          <w:numId w:val="6"/>
        </w:numPr>
        <w:spacing w:after="120" w:line="240" w:lineRule="auto"/>
        <w:rPr>
          <w:rFonts w:cs="Arial"/>
          <w:bCs/>
          <w:sz w:val="22"/>
          <w:szCs w:val="22"/>
          <w:lang w:val="sl-SI"/>
        </w:rPr>
      </w:pPr>
      <w:r>
        <w:rPr>
          <w:rFonts w:cs="Arial"/>
          <w:bCs/>
          <w:sz w:val="22"/>
          <w:szCs w:val="22"/>
          <w:lang w:val="sl-SI"/>
        </w:rPr>
        <w:t>Citiranja</w:t>
      </w:r>
      <w:r w:rsidR="00994F2B">
        <w:rPr>
          <w:rFonts w:cs="Arial"/>
          <w:bCs/>
          <w:sz w:val="22"/>
          <w:szCs w:val="22"/>
          <w:lang w:val="sl-SI"/>
        </w:rPr>
        <w:t xml:space="preserve">- </w:t>
      </w:r>
      <w:r>
        <w:rPr>
          <w:rFonts w:cs="Arial"/>
          <w:bCs/>
          <w:sz w:val="22"/>
          <w:szCs w:val="22"/>
          <w:lang w:val="sl-SI"/>
        </w:rPr>
        <w:t>korišćenja</w:t>
      </w:r>
      <w:r w:rsidR="00994F2B">
        <w:rPr>
          <w:rFonts w:cs="Arial"/>
          <w:bCs/>
          <w:sz w:val="22"/>
          <w:szCs w:val="22"/>
          <w:lang w:val="sl-SI"/>
        </w:rPr>
        <w:t xml:space="preserve"> </w:t>
      </w:r>
      <w:r>
        <w:rPr>
          <w:rFonts w:cs="Arial"/>
          <w:bCs/>
          <w:sz w:val="22"/>
          <w:szCs w:val="22"/>
          <w:lang w:val="sl-SI"/>
        </w:rPr>
        <w:t>originalnih</w:t>
      </w:r>
      <w:r w:rsidR="00994F2B">
        <w:rPr>
          <w:rFonts w:cs="Arial"/>
          <w:bCs/>
          <w:sz w:val="22"/>
          <w:szCs w:val="22"/>
          <w:lang w:val="sl-SI"/>
        </w:rPr>
        <w:t xml:space="preserve"> </w:t>
      </w:r>
      <w:r>
        <w:rPr>
          <w:rFonts w:cs="Arial"/>
          <w:bCs/>
          <w:sz w:val="22"/>
          <w:szCs w:val="22"/>
          <w:lang w:val="sl-SI"/>
        </w:rPr>
        <w:t>delova</w:t>
      </w:r>
      <w:r w:rsidR="00994F2B">
        <w:rPr>
          <w:rFonts w:cs="Arial"/>
          <w:bCs/>
          <w:sz w:val="22"/>
          <w:szCs w:val="22"/>
          <w:lang w:val="sl-SI"/>
        </w:rPr>
        <w:t xml:space="preserve"> </w:t>
      </w:r>
      <w:r>
        <w:rPr>
          <w:rFonts w:cs="Arial"/>
          <w:bCs/>
          <w:sz w:val="22"/>
          <w:szCs w:val="22"/>
          <w:lang w:val="sl-SI"/>
        </w:rPr>
        <w:t>teksta</w:t>
      </w:r>
      <w:r w:rsidR="00994F2B">
        <w:rPr>
          <w:rFonts w:cs="Arial"/>
          <w:bCs/>
          <w:sz w:val="22"/>
          <w:szCs w:val="22"/>
          <w:lang w:val="sl-SI"/>
        </w:rPr>
        <w:t xml:space="preserve">, </w:t>
      </w:r>
      <w:r>
        <w:rPr>
          <w:rFonts w:cs="Arial"/>
          <w:bCs/>
          <w:sz w:val="22"/>
          <w:szCs w:val="22"/>
          <w:lang w:val="sl-SI"/>
        </w:rPr>
        <w:t>identičnim</w:t>
      </w:r>
      <w:r w:rsidR="003654F5">
        <w:rPr>
          <w:rFonts w:cs="Arial"/>
          <w:bCs/>
          <w:sz w:val="22"/>
          <w:szCs w:val="22"/>
          <w:lang w:val="sl-SI"/>
        </w:rPr>
        <w:t xml:space="preserve"> </w:t>
      </w:r>
      <w:r>
        <w:rPr>
          <w:rFonts w:cs="Arial"/>
          <w:bCs/>
          <w:sz w:val="22"/>
          <w:szCs w:val="22"/>
          <w:lang w:val="sl-SI"/>
        </w:rPr>
        <w:t>prepisom</w:t>
      </w:r>
      <w:r w:rsidR="003654F5">
        <w:rPr>
          <w:rFonts w:cs="Arial"/>
          <w:bCs/>
          <w:sz w:val="22"/>
          <w:szCs w:val="22"/>
          <w:lang w:val="sl-SI"/>
        </w:rPr>
        <w:t xml:space="preserve"> </w:t>
      </w:r>
      <w:r>
        <w:rPr>
          <w:rFonts w:cs="Arial"/>
          <w:bCs/>
          <w:sz w:val="22"/>
          <w:szCs w:val="22"/>
          <w:lang w:val="sl-SI"/>
        </w:rPr>
        <w:t>reči</w:t>
      </w:r>
      <w:r w:rsidR="003654F5">
        <w:rPr>
          <w:rFonts w:cs="Arial"/>
          <w:bCs/>
          <w:sz w:val="22"/>
          <w:szCs w:val="22"/>
          <w:lang w:val="sl-SI"/>
        </w:rPr>
        <w:t xml:space="preserve">, </w:t>
      </w:r>
      <w:r>
        <w:rPr>
          <w:rFonts w:cs="Arial"/>
          <w:bCs/>
          <w:sz w:val="22"/>
          <w:szCs w:val="22"/>
          <w:lang w:val="sl-SI"/>
        </w:rPr>
        <w:t>rečenica</w:t>
      </w:r>
      <w:r w:rsidR="003654F5">
        <w:rPr>
          <w:rFonts w:cs="Arial"/>
          <w:bCs/>
          <w:sz w:val="22"/>
          <w:szCs w:val="22"/>
          <w:lang w:val="sl-SI"/>
        </w:rPr>
        <w:t xml:space="preserve"> </w:t>
      </w:r>
      <w:r>
        <w:rPr>
          <w:rFonts w:cs="Arial"/>
          <w:bCs/>
          <w:sz w:val="22"/>
          <w:szCs w:val="22"/>
          <w:lang w:val="sl-SI"/>
        </w:rPr>
        <w:t>ili</w:t>
      </w:r>
      <w:r w:rsidR="003654F5">
        <w:rPr>
          <w:rFonts w:cs="Arial"/>
          <w:bCs/>
          <w:sz w:val="22"/>
          <w:szCs w:val="22"/>
          <w:lang w:val="sl-SI"/>
        </w:rPr>
        <w:t xml:space="preserve"> </w:t>
      </w:r>
      <w:r>
        <w:rPr>
          <w:rFonts w:cs="Arial"/>
          <w:bCs/>
          <w:sz w:val="22"/>
          <w:szCs w:val="22"/>
          <w:lang w:val="sl-SI"/>
        </w:rPr>
        <w:t>pasusa</w:t>
      </w:r>
      <w:r w:rsidR="003654F5">
        <w:rPr>
          <w:rFonts w:cs="Arial"/>
          <w:bCs/>
          <w:sz w:val="22"/>
          <w:szCs w:val="22"/>
          <w:lang w:val="sl-SI"/>
        </w:rPr>
        <w:t xml:space="preserve">, </w:t>
      </w:r>
      <w:r>
        <w:rPr>
          <w:rFonts w:cs="Arial"/>
          <w:bCs/>
          <w:sz w:val="22"/>
          <w:szCs w:val="22"/>
          <w:lang w:val="sl-SI"/>
        </w:rPr>
        <w:t>datih</w:t>
      </w:r>
      <w:r w:rsidR="003654F5">
        <w:rPr>
          <w:rFonts w:cs="Arial"/>
          <w:bCs/>
          <w:sz w:val="22"/>
          <w:szCs w:val="22"/>
          <w:lang w:val="sl-SI"/>
        </w:rPr>
        <w:t xml:space="preserve"> </w:t>
      </w:r>
      <w:r>
        <w:rPr>
          <w:rFonts w:cs="Arial"/>
          <w:bCs/>
          <w:sz w:val="22"/>
          <w:szCs w:val="22"/>
          <w:lang w:val="sl-SI"/>
        </w:rPr>
        <w:t>pod</w:t>
      </w:r>
      <w:r w:rsidR="003654F5">
        <w:rPr>
          <w:rFonts w:cs="Arial"/>
          <w:bCs/>
          <w:sz w:val="22"/>
          <w:szCs w:val="22"/>
          <w:lang w:val="sl-SI"/>
        </w:rPr>
        <w:t xml:space="preserve"> </w:t>
      </w:r>
      <w:r>
        <w:rPr>
          <w:rFonts w:cs="Arial"/>
          <w:bCs/>
          <w:sz w:val="22"/>
          <w:szCs w:val="22"/>
          <w:lang w:val="sl-SI"/>
        </w:rPr>
        <w:t>navodnicima</w:t>
      </w:r>
      <w:r w:rsidR="003654F5">
        <w:rPr>
          <w:rFonts w:cs="Arial"/>
          <w:bCs/>
          <w:sz w:val="22"/>
          <w:szCs w:val="22"/>
          <w:lang w:val="sl-SI"/>
        </w:rPr>
        <w:t>,</w:t>
      </w:r>
    </w:p>
    <w:p w14:paraId="722A604A" w14:textId="77777777" w:rsidR="003654F5" w:rsidRDefault="00233D64" w:rsidP="008A5115">
      <w:pPr>
        <w:pStyle w:val="21Navodjenjeliterature"/>
        <w:numPr>
          <w:ilvl w:val="0"/>
          <w:numId w:val="6"/>
        </w:numPr>
        <w:spacing w:after="120" w:line="240" w:lineRule="auto"/>
        <w:rPr>
          <w:rFonts w:cs="Arial"/>
          <w:bCs/>
          <w:sz w:val="22"/>
          <w:szCs w:val="22"/>
          <w:lang w:val="sl-SI"/>
        </w:rPr>
      </w:pPr>
      <w:r>
        <w:rPr>
          <w:rFonts w:cs="Arial"/>
          <w:bCs/>
          <w:sz w:val="22"/>
          <w:szCs w:val="22"/>
          <w:lang w:val="sl-SI"/>
        </w:rPr>
        <w:t>Ukazivanjem</w:t>
      </w:r>
      <w:r w:rsidR="003654F5">
        <w:rPr>
          <w:rFonts w:cs="Arial"/>
          <w:bCs/>
          <w:sz w:val="22"/>
          <w:szCs w:val="22"/>
          <w:lang w:val="sl-SI"/>
        </w:rPr>
        <w:t xml:space="preserve"> </w:t>
      </w:r>
      <w:r>
        <w:rPr>
          <w:rFonts w:cs="Arial"/>
          <w:bCs/>
          <w:sz w:val="22"/>
          <w:szCs w:val="22"/>
          <w:lang w:val="sl-SI"/>
        </w:rPr>
        <w:t>na</w:t>
      </w:r>
      <w:r w:rsidR="003654F5">
        <w:rPr>
          <w:rFonts w:cs="Arial"/>
          <w:bCs/>
          <w:sz w:val="22"/>
          <w:szCs w:val="22"/>
          <w:lang w:val="sl-SI"/>
        </w:rPr>
        <w:t xml:space="preserve"> </w:t>
      </w:r>
      <w:r>
        <w:rPr>
          <w:rFonts w:cs="Arial"/>
          <w:bCs/>
          <w:sz w:val="22"/>
          <w:szCs w:val="22"/>
          <w:lang w:val="sl-SI"/>
        </w:rPr>
        <w:t>izvor</w:t>
      </w:r>
      <w:r w:rsidR="005329A5">
        <w:rPr>
          <w:rFonts w:cs="Arial"/>
          <w:bCs/>
          <w:sz w:val="22"/>
          <w:szCs w:val="22"/>
          <w:lang w:val="sl-SI"/>
        </w:rPr>
        <w:t xml:space="preserve"> </w:t>
      </w:r>
      <w:r w:rsidR="003654F5">
        <w:rPr>
          <w:rFonts w:cs="Arial"/>
          <w:bCs/>
          <w:sz w:val="22"/>
          <w:szCs w:val="22"/>
          <w:lang w:val="sl-SI"/>
        </w:rPr>
        <w:t xml:space="preserve">- </w:t>
      </w:r>
      <w:r>
        <w:rPr>
          <w:rFonts w:cs="Arial"/>
          <w:bCs/>
          <w:sz w:val="22"/>
          <w:szCs w:val="22"/>
          <w:lang w:val="sl-SI"/>
        </w:rPr>
        <w:t>pominjanjem</w:t>
      </w:r>
      <w:r w:rsidR="003654F5">
        <w:rPr>
          <w:rFonts w:cs="Arial"/>
          <w:bCs/>
          <w:sz w:val="22"/>
          <w:szCs w:val="22"/>
          <w:lang w:val="sl-SI"/>
        </w:rPr>
        <w:t xml:space="preserve"> </w:t>
      </w:r>
      <w:r>
        <w:rPr>
          <w:rFonts w:cs="Arial"/>
          <w:bCs/>
          <w:sz w:val="22"/>
          <w:szCs w:val="22"/>
          <w:lang w:val="sl-SI"/>
        </w:rPr>
        <w:t>izvora</w:t>
      </w:r>
      <w:r w:rsidR="003654F5">
        <w:rPr>
          <w:rFonts w:cs="Arial"/>
          <w:bCs/>
          <w:sz w:val="22"/>
          <w:szCs w:val="22"/>
          <w:lang w:val="sl-SI"/>
        </w:rPr>
        <w:t xml:space="preserve">, </w:t>
      </w:r>
      <w:r>
        <w:rPr>
          <w:rFonts w:cs="Arial"/>
          <w:bCs/>
          <w:sz w:val="22"/>
          <w:szCs w:val="22"/>
          <w:lang w:val="sl-SI"/>
        </w:rPr>
        <w:t>bez</w:t>
      </w:r>
      <w:r w:rsidR="003654F5">
        <w:rPr>
          <w:rFonts w:cs="Arial"/>
          <w:bCs/>
          <w:sz w:val="22"/>
          <w:szCs w:val="22"/>
          <w:lang w:val="sl-SI"/>
        </w:rPr>
        <w:t xml:space="preserve"> </w:t>
      </w:r>
      <w:r>
        <w:rPr>
          <w:rFonts w:cs="Arial"/>
          <w:bCs/>
          <w:sz w:val="22"/>
          <w:szCs w:val="22"/>
          <w:lang w:val="sl-SI"/>
        </w:rPr>
        <w:t>mnogo</w:t>
      </w:r>
      <w:r w:rsidR="003654F5">
        <w:rPr>
          <w:rFonts w:cs="Arial"/>
          <w:bCs/>
          <w:sz w:val="22"/>
          <w:szCs w:val="22"/>
          <w:lang w:val="sl-SI"/>
        </w:rPr>
        <w:t xml:space="preserve"> </w:t>
      </w:r>
      <w:r>
        <w:rPr>
          <w:rFonts w:cs="Arial"/>
          <w:bCs/>
          <w:sz w:val="22"/>
          <w:szCs w:val="22"/>
          <w:lang w:val="sl-SI"/>
        </w:rPr>
        <w:t>informacija</w:t>
      </w:r>
      <w:r w:rsidR="003654F5">
        <w:rPr>
          <w:rFonts w:cs="Arial"/>
          <w:bCs/>
          <w:sz w:val="22"/>
          <w:szCs w:val="22"/>
          <w:lang w:val="sl-SI"/>
        </w:rPr>
        <w:t xml:space="preserve"> </w:t>
      </w:r>
      <w:r>
        <w:rPr>
          <w:rFonts w:cs="Arial"/>
          <w:bCs/>
          <w:sz w:val="22"/>
          <w:szCs w:val="22"/>
          <w:lang w:val="sl-SI"/>
        </w:rPr>
        <w:t>o</w:t>
      </w:r>
      <w:r w:rsidR="003654F5">
        <w:rPr>
          <w:rFonts w:cs="Arial"/>
          <w:bCs/>
          <w:sz w:val="22"/>
          <w:szCs w:val="22"/>
          <w:lang w:val="sl-SI"/>
        </w:rPr>
        <w:t xml:space="preserve"> </w:t>
      </w:r>
      <w:r>
        <w:rPr>
          <w:rFonts w:cs="Arial"/>
          <w:bCs/>
          <w:sz w:val="22"/>
          <w:szCs w:val="22"/>
          <w:lang w:val="sl-SI"/>
        </w:rPr>
        <w:t>sadržaju</w:t>
      </w:r>
      <w:r w:rsidR="003654F5">
        <w:rPr>
          <w:rFonts w:cs="Arial"/>
          <w:bCs/>
          <w:sz w:val="22"/>
          <w:szCs w:val="22"/>
          <w:lang w:val="sl-SI"/>
        </w:rPr>
        <w:t>.</w:t>
      </w:r>
    </w:p>
    <w:p w14:paraId="5EBCE2C7" w14:textId="77777777" w:rsidR="00FB4A89" w:rsidRPr="00DD7F26" w:rsidRDefault="00FB4A89" w:rsidP="00D213B3">
      <w:pPr>
        <w:pStyle w:val="21Navodjenjeliterature"/>
        <w:spacing w:line="240" w:lineRule="auto"/>
        <w:ind w:firstLine="0"/>
        <w:rPr>
          <w:rFonts w:cs="Arial"/>
          <w:bCs/>
          <w:lang w:val="sl-SI"/>
        </w:rPr>
      </w:pPr>
    </w:p>
    <w:p w14:paraId="0F54DBB7" w14:textId="77777777" w:rsidR="00542F73" w:rsidRPr="00931D79" w:rsidRDefault="00233D64"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Dodavanje</w:t>
      </w:r>
      <w:r w:rsidR="00542F73" w:rsidRPr="00931D79">
        <w:rPr>
          <w:rFonts w:cs="Arial"/>
          <w:b/>
          <w:bCs/>
          <w:caps/>
          <w:color w:val="E60000"/>
          <w:sz w:val="22"/>
          <w:szCs w:val="22"/>
          <w:u w:val="single"/>
          <w:lang w:val="sl-SI"/>
        </w:rPr>
        <w:t xml:space="preserve"> </w:t>
      </w:r>
      <w:r>
        <w:rPr>
          <w:rFonts w:cs="Arial"/>
          <w:b/>
          <w:bCs/>
          <w:caps/>
          <w:color w:val="E60000"/>
          <w:sz w:val="22"/>
          <w:szCs w:val="22"/>
          <w:u w:val="single"/>
        </w:rPr>
        <w:t>prez</w:t>
      </w:r>
      <w:r>
        <w:rPr>
          <w:rFonts w:cs="Arial"/>
          <w:b/>
          <w:bCs/>
          <w:caps/>
          <w:color w:val="E60000"/>
          <w:sz w:val="22"/>
          <w:szCs w:val="22"/>
          <w:u w:val="single"/>
          <w:lang w:val="sl-SI"/>
        </w:rPr>
        <w:t>imena</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autora</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i</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godine</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objavljivanja</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reference</w:t>
      </w:r>
    </w:p>
    <w:p w14:paraId="457DB2C7" w14:textId="77777777" w:rsidR="00542F73" w:rsidRDefault="00233D64" w:rsidP="008A5115">
      <w:pPr>
        <w:pStyle w:val="21Navodjenjeliterature"/>
        <w:spacing w:after="120" w:line="240" w:lineRule="auto"/>
        <w:ind w:firstLine="0"/>
        <w:rPr>
          <w:rFonts w:cs="Arial"/>
          <w:bCs/>
          <w:sz w:val="22"/>
          <w:szCs w:val="22"/>
          <w:lang w:val="sl-SI"/>
        </w:rPr>
      </w:pPr>
      <w:r>
        <w:rPr>
          <w:rFonts w:cs="Arial"/>
          <w:bCs/>
          <w:sz w:val="22"/>
          <w:szCs w:val="22"/>
          <w:lang w:val="sl-SI"/>
        </w:rPr>
        <w:t>Na</w:t>
      </w:r>
      <w:r w:rsidR="00542F73">
        <w:rPr>
          <w:rFonts w:cs="Arial"/>
          <w:bCs/>
          <w:sz w:val="22"/>
          <w:szCs w:val="22"/>
          <w:lang w:val="sl-SI"/>
        </w:rPr>
        <w:t xml:space="preserve"> </w:t>
      </w:r>
      <w:r>
        <w:rPr>
          <w:rFonts w:cs="Arial"/>
          <w:bCs/>
          <w:sz w:val="22"/>
          <w:szCs w:val="22"/>
          <w:lang w:val="sl-SI"/>
        </w:rPr>
        <w:t>kraju</w:t>
      </w:r>
      <w:r w:rsidR="00542F73">
        <w:rPr>
          <w:rFonts w:cs="Arial"/>
          <w:bCs/>
          <w:sz w:val="22"/>
          <w:szCs w:val="22"/>
          <w:lang w:val="sl-SI"/>
        </w:rPr>
        <w:t xml:space="preserve"> </w:t>
      </w:r>
      <w:r>
        <w:rPr>
          <w:rFonts w:cs="Arial"/>
          <w:bCs/>
          <w:sz w:val="22"/>
          <w:szCs w:val="22"/>
          <w:lang w:val="sl-SI"/>
        </w:rPr>
        <w:t>parafraziranja</w:t>
      </w:r>
      <w:r w:rsidR="00542F73">
        <w:rPr>
          <w:rFonts w:cs="Arial"/>
          <w:bCs/>
          <w:sz w:val="22"/>
          <w:szCs w:val="22"/>
          <w:lang w:val="sl-SI"/>
        </w:rPr>
        <w:t xml:space="preserve">, </w:t>
      </w:r>
      <w:r>
        <w:rPr>
          <w:rFonts w:cs="Arial"/>
          <w:bCs/>
          <w:sz w:val="22"/>
          <w:szCs w:val="22"/>
          <w:lang w:val="sl-SI"/>
        </w:rPr>
        <w:t>sumarnog</w:t>
      </w:r>
      <w:r w:rsidR="00542F73">
        <w:rPr>
          <w:rFonts w:cs="Arial"/>
          <w:bCs/>
          <w:sz w:val="22"/>
          <w:szCs w:val="22"/>
          <w:lang w:val="sl-SI"/>
        </w:rPr>
        <w:t xml:space="preserve"> </w:t>
      </w:r>
      <w:r>
        <w:rPr>
          <w:rFonts w:cs="Arial"/>
          <w:bCs/>
          <w:sz w:val="22"/>
          <w:szCs w:val="22"/>
          <w:lang w:val="sl-SI"/>
        </w:rPr>
        <w:t>pregleda</w:t>
      </w:r>
      <w:r w:rsidR="00542F73">
        <w:rPr>
          <w:rFonts w:cs="Arial"/>
          <w:bCs/>
          <w:sz w:val="22"/>
          <w:szCs w:val="22"/>
          <w:lang w:val="sl-SI"/>
        </w:rPr>
        <w:t xml:space="preserve"> </w:t>
      </w:r>
      <w:r>
        <w:rPr>
          <w:rFonts w:cs="Arial"/>
          <w:bCs/>
          <w:sz w:val="22"/>
          <w:szCs w:val="22"/>
          <w:lang w:val="sl-SI"/>
        </w:rPr>
        <w:t>ili</w:t>
      </w:r>
      <w:r w:rsidR="00542F73">
        <w:rPr>
          <w:rFonts w:cs="Arial"/>
          <w:bCs/>
          <w:sz w:val="22"/>
          <w:szCs w:val="22"/>
          <w:lang w:val="sl-SI"/>
        </w:rPr>
        <w:t xml:space="preserve"> </w:t>
      </w:r>
      <w:r>
        <w:rPr>
          <w:rFonts w:cs="Arial"/>
          <w:bCs/>
          <w:sz w:val="22"/>
          <w:szCs w:val="22"/>
          <w:lang w:val="sl-SI"/>
        </w:rPr>
        <w:t>ukazivanja</w:t>
      </w:r>
      <w:r w:rsidR="00542F73">
        <w:rPr>
          <w:rFonts w:cs="Arial"/>
          <w:bCs/>
          <w:sz w:val="22"/>
          <w:szCs w:val="22"/>
          <w:lang w:val="sl-SI"/>
        </w:rPr>
        <w:t xml:space="preserve"> </w:t>
      </w:r>
      <w:r>
        <w:rPr>
          <w:rFonts w:cs="Arial"/>
          <w:bCs/>
          <w:sz w:val="22"/>
          <w:szCs w:val="22"/>
          <w:lang w:val="sl-SI"/>
        </w:rPr>
        <w:t>na</w:t>
      </w:r>
      <w:r w:rsidR="00542F73">
        <w:rPr>
          <w:rFonts w:cs="Arial"/>
          <w:bCs/>
          <w:sz w:val="22"/>
          <w:szCs w:val="22"/>
          <w:lang w:val="sl-SI"/>
        </w:rPr>
        <w:t xml:space="preserve"> </w:t>
      </w:r>
      <w:r>
        <w:rPr>
          <w:rFonts w:cs="Arial"/>
          <w:bCs/>
          <w:sz w:val="22"/>
          <w:szCs w:val="22"/>
          <w:lang w:val="sl-SI"/>
        </w:rPr>
        <w:t>neki</w:t>
      </w:r>
      <w:r w:rsidR="00542F73">
        <w:rPr>
          <w:rFonts w:cs="Arial"/>
          <w:bCs/>
          <w:sz w:val="22"/>
          <w:szCs w:val="22"/>
          <w:lang w:val="sl-SI"/>
        </w:rPr>
        <w:t xml:space="preserve"> </w:t>
      </w:r>
      <w:r>
        <w:rPr>
          <w:rFonts w:cs="Arial"/>
          <w:bCs/>
          <w:sz w:val="22"/>
          <w:szCs w:val="22"/>
          <w:lang w:val="sl-SI"/>
        </w:rPr>
        <w:t>izvor</w:t>
      </w:r>
      <w:r w:rsidR="00542F73">
        <w:rPr>
          <w:rFonts w:cs="Arial"/>
          <w:bCs/>
          <w:sz w:val="22"/>
          <w:szCs w:val="22"/>
          <w:lang w:val="sl-SI"/>
        </w:rPr>
        <w:t xml:space="preserve">, </w:t>
      </w:r>
      <w:r>
        <w:rPr>
          <w:rFonts w:cs="Arial"/>
          <w:bCs/>
          <w:sz w:val="22"/>
          <w:szCs w:val="22"/>
          <w:lang w:val="sl-SI"/>
        </w:rPr>
        <w:t>u</w:t>
      </w:r>
      <w:r w:rsidR="00542F73">
        <w:rPr>
          <w:rFonts w:cs="Arial"/>
          <w:bCs/>
          <w:sz w:val="22"/>
          <w:szCs w:val="22"/>
          <w:lang w:val="sl-SI"/>
        </w:rPr>
        <w:t xml:space="preserve"> </w:t>
      </w:r>
      <w:r>
        <w:rPr>
          <w:rFonts w:cs="Arial"/>
          <w:bCs/>
          <w:sz w:val="22"/>
          <w:szCs w:val="22"/>
          <w:lang w:val="sl-SI"/>
        </w:rPr>
        <w:t>malim</w:t>
      </w:r>
      <w:r w:rsidR="00542F73">
        <w:rPr>
          <w:rFonts w:cs="Arial"/>
          <w:bCs/>
          <w:sz w:val="22"/>
          <w:szCs w:val="22"/>
          <w:lang w:val="sl-SI"/>
        </w:rPr>
        <w:t xml:space="preserve"> </w:t>
      </w:r>
      <w:r>
        <w:rPr>
          <w:rFonts w:cs="Arial"/>
          <w:bCs/>
          <w:sz w:val="22"/>
          <w:szCs w:val="22"/>
          <w:lang w:val="sl-SI"/>
        </w:rPr>
        <w:t>zagradama</w:t>
      </w:r>
      <w:r w:rsidR="00542F73">
        <w:rPr>
          <w:rFonts w:cs="Arial"/>
          <w:bCs/>
          <w:sz w:val="22"/>
          <w:szCs w:val="22"/>
          <w:lang w:val="sl-SI"/>
        </w:rPr>
        <w:t xml:space="preserve"> </w:t>
      </w:r>
      <w:r>
        <w:rPr>
          <w:rFonts w:cs="Arial"/>
          <w:bCs/>
          <w:sz w:val="22"/>
          <w:szCs w:val="22"/>
          <w:lang w:val="sl-SI"/>
        </w:rPr>
        <w:t>navode</w:t>
      </w:r>
      <w:r w:rsidR="00542F73">
        <w:rPr>
          <w:rFonts w:cs="Arial"/>
          <w:bCs/>
          <w:sz w:val="22"/>
          <w:szCs w:val="22"/>
          <w:lang w:val="sl-SI"/>
        </w:rPr>
        <w:t xml:space="preserve"> </w:t>
      </w:r>
      <w:r>
        <w:rPr>
          <w:rFonts w:cs="Arial"/>
          <w:bCs/>
          <w:sz w:val="22"/>
          <w:szCs w:val="22"/>
          <w:lang w:val="sl-SI"/>
        </w:rPr>
        <w:t>se</w:t>
      </w:r>
      <w:r w:rsidR="00542F73">
        <w:rPr>
          <w:rFonts w:cs="Arial"/>
          <w:bCs/>
          <w:sz w:val="22"/>
          <w:szCs w:val="22"/>
          <w:lang w:val="sl-SI"/>
        </w:rPr>
        <w:t xml:space="preserve"> </w:t>
      </w:r>
      <w:r>
        <w:rPr>
          <w:rFonts w:cs="Arial"/>
          <w:bCs/>
          <w:sz w:val="22"/>
          <w:szCs w:val="22"/>
          <w:lang w:val="sl-SI"/>
        </w:rPr>
        <w:t>prezime</w:t>
      </w:r>
      <w:r w:rsidR="00542F73">
        <w:rPr>
          <w:rFonts w:cs="Arial"/>
          <w:bCs/>
          <w:sz w:val="22"/>
          <w:szCs w:val="22"/>
          <w:lang w:val="sl-SI"/>
        </w:rPr>
        <w:t xml:space="preserve"> </w:t>
      </w:r>
      <w:r>
        <w:rPr>
          <w:rFonts w:cs="Arial"/>
          <w:bCs/>
          <w:sz w:val="22"/>
          <w:szCs w:val="22"/>
          <w:lang w:val="sl-SI"/>
        </w:rPr>
        <w:t>autora</w:t>
      </w:r>
      <w:r w:rsidR="00542F73">
        <w:rPr>
          <w:rFonts w:cs="Arial"/>
          <w:bCs/>
          <w:sz w:val="22"/>
          <w:szCs w:val="22"/>
          <w:lang w:val="sl-SI"/>
        </w:rPr>
        <w:t xml:space="preserve"> </w:t>
      </w:r>
      <w:r>
        <w:rPr>
          <w:rFonts w:cs="Arial"/>
          <w:bCs/>
          <w:sz w:val="22"/>
          <w:szCs w:val="22"/>
          <w:lang w:val="sl-SI"/>
        </w:rPr>
        <w:t>i</w:t>
      </w:r>
      <w:r w:rsidR="00542F73">
        <w:rPr>
          <w:rFonts w:cs="Arial"/>
          <w:bCs/>
          <w:sz w:val="22"/>
          <w:szCs w:val="22"/>
          <w:lang w:val="sl-SI"/>
        </w:rPr>
        <w:t xml:space="preserve"> </w:t>
      </w:r>
      <w:r>
        <w:rPr>
          <w:rFonts w:cs="Arial"/>
          <w:bCs/>
          <w:sz w:val="22"/>
          <w:szCs w:val="22"/>
          <w:lang w:val="sl-SI"/>
        </w:rPr>
        <w:t>godina</w:t>
      </w:r>
      <w:r w:rsidR="00542F73">
        <w:rPr>
          <w:rFonts w:cs="Arial"/>
          <w:bCs/>
          <w:sz w:val="22"/>
          <w:szCs w:val="22"/>
          <w:lang w:val="sl-SI"/>
        </w:rPr>
        <w:t xml:space="preserve"> </w:t>
      </w:r>
      <w:r>
        <w:rPr>
          <w:rFonts w:cs="Arial"/>
          <w:bCs/>
          <w:sz w:val="22"/>
          <w:szCs w:val="22"/>
          <w:lang w:val="sl-SI"/>
        </w:rPr>
        <w:t>izdanja</w:t>
      </w:r>
      <w:r w:rsidR="00542F73">
        <w:rPr>
          <w:rFonts w:cs="Arial"/>
          <w:bCs/>
          <w:sz w:val="22"/>
          <w:szCs w:val="22"/>
          <w:lang w:val="sl-SI"/>
        </w:rPr>
        <w:t xml:space="preserve">, </w:t>
      </w:r>
      <w:r>
        <w:rPr>
          <w:rFonts w:cs="Arial"/>
          <w:bCs/>
          <w:sz w:val="22"/>
          <w:szCs w:val="22"/>
          <w:lang w:val="sl-SI"/>
        </w:rPr>
        <w:t>razdvojeni</w:t>
      </w:r>
      <w:r w:rsidR="0094052A">
        <w:rPr>
          <w:rFonts w:cs="Arial"/>
          <w:bCs/>
          <w:sz w:val="22"/>
          <w:szCs w:val="22"/>
          <w:lang w:val="sl-SI"/>
        </w:rPr>
        <w:t xml:space="preserve"> </w:t>
      </w:r>
      <w:r>
        <w:rPr>
          <w:rFonts w:cs="Arial"/>
          <w:bCs/>
          <w:sz w:val="22"/>
          <w:szCs w:val="22"/>
          <w:lang w:val="sl-SI"/>
        </w:rPr>
        <w:t>zarezom</w:t>
      </w:r>
      <w:r w:rsidR="0094052A">
        <w:rPr>
          <w:rFonts w:cs="Arial"/>
          <w:bCs/>
          <w:sz w:val="22"/>
          <w:szCs w:val="22"/>
          <w:lang w:val="sl-SI"/>
        </w:rPr>
        <w:t xml:space="preserve">. </w:t>
      </w:r>
      <w:r>
        <w:rPr>
          <w:rFonts w:cs="Arial"/>
          <w:bCs/>
          <w:sz w:val="22"/>
          <w:szCs w:val="22"/>
          <w:lang w:val="sl-SI"/>
        </w:rPr>
        <w:t>Ukoliko</w:t>
      </w:r>
      <w:r w:rsidR="0094052A">
        <w:rPr>
          <w:rFonts w:cs="Arial"/>
          <w:bCs/>
          <w:sz w:val="22"/>
          <w:szCs w:val="22"/>
          <w:lang w:val="sl-SI"/>
        </w:rPr>
        <w:t xml:space="preserve"> </w:t>
      </w:r>
      <w:r>
        <w:rPr>
          <w:rFonts w:cs="Arial"/>
          <w:bCs/>
          <w:sz w:val="22"/>
          <w:szCs w:val="22"/>
          <w:lang w:val="sl-SI"/>
        </w:rPr>
        <w:t>se</w:t>
      </w:r>
      <w:r w:rsidR="0094052A">
        <w:rPr>
          <w:rFonts w:cs="Arial"/>
          <w:bCs/>
          <w:sz w:val="22"/>
          <w:szCs w:val="22"/>
          <w:lang w:val="sl-SI"/>
        </w:rPr>
        <w:t xml:space="preserve"> </w:t>
      </w:r>
      <w:r>
        <w:rPr>
          <w:rFonts w:cs="Arial"/>
          <w:bCs/>
          <w:sz w:val="22"/>
          <w:szCs w:val="22"/>
          <w:lang w:val="sl-SI"/>
        </w:rPr>
        <w:t>ukazuje</w:t>
      </w:r>
      <w:r w:rsidR="0094052A">
        <w:rPr>
          <w:rFonts w:cs="Arial"/>
          <w:bCs/>
          <w:sz w:val="22"/>
          <w:szCs w:val="22"/>
          <w:lang w:val="sl-SI"/>
        </w:rPr>
        <w:t xml:space="preserve"> </w:t>
      </w:r>
      <w:r>
        <w:rPr>
          <w:rFonts w:cs="Arial"/>
          <w:bCs/>
          <w:sz w:val="22"/>
          <w:szCs w:val="22"/>
          <w:lang w:val="sl-SI"/>
        </w:rPr>
        <w:t>i</w:t>
      </w:r>
      <w:r w:rsidR="0094052A">
        <w:rPr>
          <w:rFonts w:cs="Arial"/>
          <w:bCs/>
          <w:sz w:val="22"/>
          <w:szCs w:val="22"/>
          <w:lang w:val="sl-SI"/>
        </w:rPr>
        <w:t xml:space="preserve"> </w:t>
      </w:r>
      <w:r>
        <w:rPr>
          <w:rFonts w:cs="Arial"/>
          <w:bCs/>
          <w:sz w:val="22"/>
          <w:szCs w:val="22"/>
          <w:lang w:val="sl-SI"/>
        </w:rPr>
        <w:t>na</w:t>
      </w:r>
      <w:r w:rsidR="0094052A">
        <w:rPr>
          <w:rFonts w:cs="Arial"/>
          <w:bCs/>
          <w:sz w:val="22"/>
          <w:szCs w:val="22"/>
          <w:lang w:val="sl-SI"/>
        </w:rPr>
        <w:t xml:space="preserve"> </w:t>
      </w:r>
      <w:r>
        <w:rPr>
          <w:rFonts w:cs="Arial"/>
          <w:bCs/>
          <w:sz w:val="22"/>
          <w:szCs w:val="22"/>
          <w:lang w:val="sl-SI"/>
        </w:rPr>
        <w:t>strane</w:t>
      </w:r>
      <w:r w:rsidR="0094052A">
        <w:rPr>
          <w:rFonts w:cs="Arial"/>
          <w:bCs/>
          <w:sz w:val="22"/>
          <w:szCs w:val="22"/>
          <w:lang w:val="sl-SI"/>
        </w:rPr>
        <w:t xml:space="preserve"> </w:t>
      </w:r>
      <w:r>
        <w:rPr>
          <w:rFonts w:cs="Arial"/>
          <w:bCs/>
          <w:sz w:val="22"/>
          <w:szCs w:val="22"/>
          <w:lang w:val="sl-SI"/>
        </w:rPr>
        <w:t>čiji</w:t>
      </w:r>
      <w:r w:rsidR="0094052A">
        <w:rPr>
          <w:rFonts w:cs="Arial"/>
          <w:bCs/>
          <w:sz w:val="22"/>
          <w:szCs w:val="22"/>
          <w:lang w:val="sl-SI"/>
        </w:rPr>
        <w:t xml:space="preserve"> </w:t>
      </w:r>
      <w:r>
        <w:rPr>
          <w:rFonts w:cs="Arial"/>
          <w:bCs/>
          <w:sz w:val="22"/>
          <w:szCs w:val="22"/>
          <w:lang w:val="sl-SI"/>
        </w:rPr>
        <w:t>se</w:t>
      </w:r>
      <w:r w:rsidR="0094052A">
        <w:rPr>
          <w:rFonts w:cs="Arial"/>
          <w:bCs/>
          <w:sz w:val="22"/>
          <w:szCs w:val="22"/>
          <w:lang w:val="sl-SI"/>
        </w:rPr>
        <w:t xml:space="preserve"> </w:t>
      </w:r>
      <w:r>
        <w:rPr>
          <w:rFonts w:cs="Arial"/>
          <w:bCs/>
          <w:sz w:val="22"/>
          <w:szCs w:val="22"/>
          <w:lang w:val="sl-SI"/>
        </w:rPr>
        <w:t>sadržaj</w:t>
      </w:r>
      <w:r w:rsidR="0094052A">
        <w:rPr>
          <w:rFonts w:cs="Arial"/>
          <w:bCs/>
          <w:sz w:val="22"/>
          <w:szCs w:val="22"/>
          <w:lang w:val="sl-SI"/>
        </w:rPr>
        <w:t xml:space="preserve"> </w:t>
      </w:r>
      <w:r>
        <w:rPr>
          <w:rFonts w:cs="Arial"/>
          <w:bCs/>
          <w:sz w:val="22"/>
          <w:szCs w:val="22"/>
          <w:lang w:val="sl-SI"/>
        </w:rPr>
        <w:t>sumira</w:t>
      </w:r>
      <w:r w:rsidR="0094052A">
        <w:rPr>
          <w:rFonts w:cs="Arial"/>
          <w:bCs/>
          <w:sz w:val="22"/>
          <w:szCs w:val="22"/>
          <w:lang w:val="sl-SI"/>
        </w:rPr>
        <w:t xml:space="preserve">, </w:t>
      </w:r>
      <w:r>
        <w:rPr>
          <w:rFonts w:cs="Arial"/>
          <w:bCs/>
          <w:sz w:val="22"/>
          <w:szCs w:val="22"/>
          <w:lang w:val="sl-SI"/>
        </w:rPr>
        <w:t>navodi</w:t>
      </w:r>
      <w:r w:rsidR="0094052A">
        <w:rPr>
          <w:rFonts w:cs="Arial"/>
          <w:bCs/>
          <w:sz w:val="22"/>
          <w:szCs w:val="22"/>
          <w:lang w:val="sl-SI"/>
        </w:rPr>
        <w:t xml:space="preserve"> </w:t>
      </w:r>
      <w:r>
        <w:rPr>
          <w:rFonts w:cs="Arial"/>
          <w:bCs/>
          <w:sz w:val="22"/>
          <w:szCs w:val="22"/>
          <w:lang w:val="sl-SI"/>
        </w:rPr>
        <w:t>se</w:t>
      </w:r>
      <w:r w:rsidR="0094052A">
        <w:rPr>
          <w:rFonts w:cs="Arial"/>
          <w:bCs/>
          <w:sz w:val="22"/>
          <w:szCs w:val="22"/>
          <w:lang w:val="sl-SI"/>
        </w:rPr>
        <w:t xml:space="preserve"> </w:t>
      </w:r>
      <w:r>
        <w:rPr>
          <w:rFonts w:cs="Arial"/>
          <w:bCs/>
          <w:sz w:val="22"/>
          <w:szCs w:val="22"/>
          <w:lang w:val="sl-SI"/>
        </w:rPr>
        <w:t>i</w:t>
      </w:r>
      <w:r w:rsidR="0094052A">
        <w:rPr>
          <w:rFonts w:cs="Arial"/>
          <w:bCs/>
          <w:sz w:val="22"/>
          <w:szCs w:val="22"/>
          <w:lang w:val="sl-SI"/>
        </w:rPr>
        <w:t xml:space="preserve"> </w:t>
      </w:r>
      <w:r>
        <w:rPr>
          <w:rFonts w:cs="Arial"/>
          <w:bCs/>
          <w:sz w:val="22"/>
          <w:szCs w:val="22"/>
          <w:lang w:val="sl-SI"/>
        </w:rPr>
        <w:t>strana</w:t>
      </w:r>
      <w:r w:rsidR="0094052A">
        <w:rPr>
          <w:rFonts w:cs="Arial"/>
          <w:bCs/>
          <w:sz w:val="22"/>
          <w:szCs w:val="22"/>
          <w:lang w:val="sl-SI"/>
        </w:rPr>
        <w:t xml:space="preserve"> </w:t>
      </w:r>
      <w:r w:rsidR="0094052A" w:rsidRPr="00542F73">
        <w:rPr>
          <w:rFonts w:cs="Arial"/>
          <w:sz w:val="22"/>
          <w:szCs w:val="22"/>
          <w:lang w:val="sr-Latn-CS"/>
        </w:rPr>
        <w:t>(</w:t>
      </w:r>
      <w:r w:rsidR="00107C7F">
        <w:rPr>
          <w:rFonts w:cs="Arial"/>
          <w:sz w:val="22"/>
          <w:szCs w:val="22"/>
          <w:lang w:val="sr-Latn-CS"/>
        </w:rPr>
        <w:t>Petrović</w:t>
      </w:r>
      <w:r w:rsidR="0094052A" w:rsidRPr="00542F73">
        <w:rPr>
          <w:rFonts w:cs="Arial"/>
          <w:sz w:val="22"/>
          <w:szCs w:val="22"/>
          <w:lang w:val="sr-Latn-CS"/>
        </w:rPr>
        <w:t>, 2005</w:t>
      </w:r>
      <w:r w:rsidR="0094052A">
        <w:rPr>
          <w:rFonts w:cs="Arial"/>
          <w:sz w:val="22"/>
          <w:szCs w:val="22"/>
          <w:lang w:val="sr-Latn-CS"/>
        </w:rPr>
        <w:t xml:space="preserve">, </w:t>
      </w:r>
      <w:r w:rsidR="00107C7F">
        <w:rPr>
          <w:rFonts w:cs="Arial"/>
          <w:sz w:val="22"/>
          <w:szCs w:val="22"/>
          <w:lang w:val="sr-Latn-CS"/>
        </w:rPr>
        <w:t>p</w:t>
      </w:r>
      <w:r w:rsidR="0094052A">
        <w:rPr>
          <w:rFonts w:cs="Arial"/>
          <w:sz w:val="22"/>
          <w:szCs w:val="22"/>
          <w:lang w:val="sr-Latn-CS"/>
        </w:rPr>
        <w:t>.126</w:t>
      </w:r>
      <w:r w:rsidR="0094052A" w:rsidRPr="00542F73">
        <w:rPr>
          <w:rFonts w:cs="Arial"/>
          <w:sz w:val="22"/>
          <w:szCs w:val="22"/>
          <w:lang w:val="sr-Latn-CS"/>
        </w:rPr>
        <w:t>)</w:t>
      </w:r>
      <w:r w:rsidR="0094052A">
        <w:rPr>
          <w:rFonts w:cs="Arial"/>
          <w:sz w:val="22"/>
          <w:szCs w:val="22"/>
          <w:lang w:val="sr-Latn-CS"/>
        </w:rPr>
        <w:t xml:space="preserve"> </w:t>
      </w:r>
      <w:r>
        <w:rPr>
          <w:rFonts w:cs="Arial"/>
          <w:sz w:val="22"/>
          <w:szCs w:val="22"/>
          <w:lang w:val="sr-Latn-CS"/>
        </w:rPr>
        <w:t>ili</w:t>
      </w:r>
      <w:r w:rsidR="0094052A">
        <w:rPr>
          <w:rFonts w:cs="Arial"/>
          <w:sz w:val="22"/>
          <w:szCs w:val="22"/>
          <w:lang w:val="sr-Latn-CS"/>
        </w:rPr>
        <w:t xml:space="preserve"> </w:t>
      </w:r>
      <w:r>
        <w:rPr>
          <w:rFonts w:cs="Arial"/>
          <w:sz w:val="22"/>
          <w:szCs w:val="22"/>
          <w:lang w:val="sr-Latn-CS"/>
        </w:rPr>
        <w:t>strane</w:t>
      </w:r>
      <w:r w:rsidR="0094052A">
        <w:rPr>
          <w:rFonts w:cs="Arial"/>
          <w:sz w:val="22"/>
          <w:szCs w:val="22"/>
          <w:lang w:val="sr-Latn-CS"/>
        </w:rPr>
        <w:t xml:space="preserve"> </w:t>
      </w:r>
      <w:r w:rsidR="0094052A" w:rsidRPr="00542F73">
        <w:rPr>
          <w:rFonts w:cs="Arial"/>
          <w:sz w:val="22"/>
          <w:szCs w:val="22"/>
          <w:lang w:val="sr-Latn-CS"/>
        </w:rPr>
        <w:t>(</w:t>
      </w:r>
      <w:r w:rsidR="00107C7F">
        <w:rPr>
          <w:rFonts w:cs="Arial"/>
          <w:sz w:val="22"/>
          <w:szCs w:val="22"/>
          <w:lang w:val="sr-Latn-CS"/>
        </w:rPr>
        <w:t>Petrović</w:t>
      </w:r>
      <w:r w:rsidR="0094052A" w:rsidRPr="00542F73">
        <w:rPr>
          <w:rFonts w:cs="Arial"/>
          <w:sz w:val="22"/>
          <w:szCs w:val="22"/>
          <w:lang w:val="sr-Latn-CS"/>
        </w:rPr>
        <w:t>, 2005</w:t>
      </w:r>
      <w:r w:rsidR="0094052A">
        <w:rPr>
          <w:rFonts w:cs="Arial"/>
          <w:sz w:val="22"/>
          <w:szCs w:val="22"/>
          <w:lang w:val="sr-Latn-CS"/>
        </w:rPr>
        <w:t xml:space="preserve">, </w:t>
      </w:r>
      <w:r w:rsidR="00107C7F">
        <w:rPr>
          <w:rFonts w:cs="Arial"/>
          <w:sz w:val="22"/>
          <w:szCs w:val="22"/>
          <w:lang w:val="sr-Latn-CS"/>
        </w:rPr>
        <w:t>pp</w:t>
      </w:r>
      <w:r w:rsidR="0094052A">
        <w:rPr>
          <w:rFonts w:cs="Arial"/>
          <w:sz w:val="22"/>
          <w:szCs w:val="22"/>
          <w:lang w:val="sr-Latn-CS"/>
        </w:rPr>
        <w:t>.12-18</w:t>
      </w:r>
      <w:r w:rsidR="0094052A" w:rsidRPr="00542F73">
        <w:rPr>
          <w:rFonts w:cs="Arial"/>
          <w:sz w:val="22"/>
          <w:szCs w:val="22"/>
          <w:lang w:val="sr-Latn-CS"/>
        </w:rPr>
        <w:t>)</w:t>
      </w:r>
      <w:r w:rsidR="00782A3F">
        <w:rPr>
          <w:rStyle w:val="FootnoteReference"/>
          <w:rFonts w:cs="Arial"/>
          <w:sz w:val="22"/>
          <w:szCs w:val="22"/>
          <w:lang w:val="sr-Latn-CS"/>
        </w:rPr>
        <w:footnoteReference w:id="2"/>
      </w:r>
      <w:r w:rsidR="0094052A">
        <w:rPr>
          <w:rFonts w:cs="Arial"/>
          <w:sz w:val="22"/>
          <w:szCs w:val="22"/>
          <w:lang w:val="sr-Latn-CS"/>
        </w:rPr>
        <w:t xml:space="preserve">. </w:t>
      </w:r>
    </w:p>
    <w:p w14:paraId="02405816" w14:textId="77777777" w:rsidR="00542F73"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Proces</w:t>
      </w:r>
      <w:r w:rsidR="00542F73" w:rsidRPr="00542F73">
        <w:rPr>
          <w:rFonts w:ascii="Arial" w:hAnsi="Arial" w:cs="Arial"/>
          <w:sz w:val="22"/>
          <w:szCs w:val="22"/>
          <w:lang w:val="sr-Latn-CS"/>
        </w:rPr>
        <w:t xml:space="preserve"> </w:t>
      </w:r>
      <w:r>
        <w:rPr>
          <w:rFonts w:ascii="Arial" w:hAnsi="Arial" w:cs="Arial"/>
          <w:sz w:val="22"/>
          <w:szCs w:val="22"/>
          <w:lang w:val="sr-Latn-CS"/>
        </w:rPr>
        <w:t>odlučivanja</w:t>
      </w:r>
      <w:r w:rsidR="00542F73" w:rsidRPr="00542F73">
        <w:rPr>
          <w:rFonts w:ascii="Arial" w:hAnsi="Arial" w:cs="Arial"/>
          <w:sz w:val="22"/>
          <w:szCs w:val="22"/>
          <w:lang w:val="sr-Latn-CS"/>
        </w:rPr>
        <w:t xml:space="preserve"> </w:t>
      </w:r>
      <w:r>
        <w:rPr>
          <w:rFonts w:ascii="Arial" w:hAnsi="Arial" w:cs="Arial"/>
          <w:sz w:val="22"/>
          <w:szCs w:val="22"/>
          <w:lang w:val="sr-Latn-CS"/>
        </w:rPr>
        <w:t>sastoji</w:t>
      </w:r>
      <w:r w:rsidR="00542F73" w:rsidRPr="00542F73">
        <w:rPr>
          <w:rFonts w:ascii="Arial" w:hAnsi="Arial" w:cs="Arial"/>
          <w:sz w:val="22"/>
          <w:szCs w:val="22"/>
          <w:lang w:val="sr-Latn-CS"/>
        </w:rPr>
        <w:t xml:space="preserve"> </w:t>
      </w:r>
      <w:r>
        <w:rPr>
          <w:rFonts w:ascii="Arial" w:hAnsi="Arial" w:cs="Arial"/>
          <w:sz w:val="22"/>
          <w:szCs w:val="22"/>
          <w:lang w:val="sr-Latn-CS"/>
        </w:rPr>
        <w:t>se</w:t>
      </w:r>
      <w:r w:rsidR="00542F73" w:rsidRPr="00542F73">
        <w:rPr>
          <w:rFonts w:ascii="Arial" w:hAnsi="Arial" w:cs="Arial"/>
          <w:sz w:val="22"/>
          <w:szCs w:val="22"/>
          <w:lang w:val="sr-Latn-CS"/>
        </w:rPr>
        <w:t xml:space="preserve"> </w:t>
      </w:r>
      <w:r>
        <w:rPr>
          <w:rFonts w:ascii="Arial" w:hAnsi="Arial" w:cs="Arial"/>
          <w:sz w:val="22"/>
          <w:szCs w:val="22"/>
          <w:lang w:val="sr-Latn-CS"/>
        </w:rPr>
        <w:t>od</w:t>
      </w:r>
      <w:r w:rsidR="00542F73" w:rsidRPr="00542F73">
        <w:rPr>
          <w:rFonts w:ascii="Arial" w:hAnsi="Arial" w:cs="Arial"/>
          <w:sz w:val="22"/>
          <w:szCs w:val="22"/>
          <w:lang w:val="sr-Latn-CS"/>
        </w:rPr>
        <w:t xml:space="preserve"> </w:t>
      </w:r>
      <w:r>
        <w:rPr>
          <w:rFonts w:ascii="Arial" w:hAnsi="Arial" w:cs="Arial"/>
          <w:sz w:val="22"/>
          <w:szCs w:val="22"/>
          <w:lang w:val="sr-Latn-CS"/>
        </w:rPr>
        <w:t>više</w:t>
      </w:r>
      <w:r w:rsidR="00542F73" w:rsidRPr="00542F73">
        <w:rPr>
          <w:rFonts w:ascii="Arial" w:hAnsi="Arial" w:cs="Arial"/>
          <w:sz w:val="22"/>
          <w:szCs w:val="22"/>
          <w:lang w:val="sr-Latn-CS"/>
        </w:rPr>
        <w:t xml:space="preserve"> </w:t>
      </w:r>
      <w:r>
        <w:rPr>
          <w:rFonts w:ascii="Arial" w:hAnsi="Arial" w:cs="Arial"/>
          <w:sz w:val="22"/>
          <w:szCs w:val="22"/>
          <w:lang w:val="sr-Latn-CS"/>
        </w:rPr>
        <w:t>faza</w:t>
      </w:r>
      <w:r w:rsidR="00542F73" w:rsidRPr="00542F73">
        <w:rPr>
          <w:rFonts w:ascii="Arial" w:hAnsi="Arial" w:cs="Arial"/>
          <w:sz w:val="22"/>
          <w:szCs w:val="22"/>
          <w:lang w:val="sr-Latn-CS"/>
        </w:rPr>
        <w:t xml:space="preserve">, </w:t>
      </w:r>
      <w:r>
        <w:rPr>
          <w:rFonts w:ascii="Arial" w:hAnsi="Arial" w:cs="Arial"/>
          <w:sz w:val="22"/>
          <w:szCs w:val="22"/>
          <w:lang w:val="sr-Latn-CS"/>
        </w:rPr>
        <w:t>koje</w:t>
      </w:r>
      <w:r w:rsidR="00542F73" w:rsidRPr="00542F73">
        <w:rPr>
          <w:rFonts w:ascii="Arial" w:hAnsi="Arial" w:cs="Arial"/>
          <w:sz w:val="22"/>
          <w:szCs w:val="22"/>
          <w:lang w:val="sr-Latn-CS"/>
        </w:rPr>
        <w:t xml:space="preserve"> </w:t>
      </w:r>
      <w:r>
        <w:rPr>
          <w:rFonts w:ascii="Arial" w:hAnsi="Arial" w:cs="Arial"/>
          <w:sz w:val="22"/>
          <w:szCs w:val="22"/>
          <w:lang w:val="sr-Latn-CS"/>
        </w:rPr>
        <w:t>predstavljaju</w:t>
      </w:r>
      <w:r w:rsidR="00542F73" w:rsidRPr="00542F73">
        <w:rPr>
          <w:rFonts w:ascii="Arial" w:hAnsi="Arial" w:cs="Arial"/>
          <w:sz w:val="22"/>
          <w:szCs w:val="22"/>
          <w:lang w:val="sr-Latn-CS"/>
        </w:rPr>
        <w:t xml:space="preserve"> </w:t>
      </w:r>
      <w:r>
        <w:rPr>
          <w:rFonts w:ascii="Arial" w:hAnsi="Arial" w:cs="Arial"/>
          <w:sz w:val="22"/>
          <w:szCs w:val="22"/>
          <w:lang w:val="sr-Latn-CS"/>
        </w:rPr>
        <w:t>karike</w:t>
      </w:r>
      <w:r w:rsidR="00542F73" w:rsidRPr="00542F73">
        <w:rPr>
          <w:rFonts w:ascii="Arial" w:hAnsi="Arial" w:cs="Arial"/>
          <w:sz w:val="22"/>
          <w:szCs w:val="22"/>
          <w:lang w:val="sr-Latn-CS"/>
        </w:rPr>
        <w:t xml:space="preserve"> </w:t>
      </w:r>
      <w:r>
        <w:rPr>
          <w:rFonts w:ascii="Arial" w:hAnsi="Arial" w:cs="Arial"/>
          <w:sz w:val="22"/>
          <w:szCs w:val="22"/>
          <w:lang w:val="sr-Latn-CS"/>
        </w:rPr>
        <w:t>u</w:t>
      </w:r>
      <w:r w:rsidR="00542F73" w:rsidRPr="00542F73">
        <w:rPr>
          <w:rFonts w:ascii="Arial" w:hAnsi="Arial" w:cs="Arial"/>
          <w:sz w:val="22"/>
          <w:szCs w:val="22"/>
          <w:lang w:val="sr-Latn-CS"/>
        </w:rPr>
        <w:t xml:space="preserve"> </w:t>
      </w:r>
      <w:r>
        <w:rPr>
          <w:rFonts w:ascii="Arial" w:hAnsi="Arial" w:cs="Arial"/>
          <w:sz w:val="22"/>
          <w:szCs w:val="22"/>
          <w:lang w:val="sr-Latn-CS"/>
        </w:rPr>
        <w:t>lancu</w:t>
      </w:r>
      <w:r w:rsidR="00542F73" w:rsidRPr="00542F73">
        <w:rPr>
          <w:rFonts w:ascii="Arial" w:hAnsi="Arial" w:cs="Arial"/>
          <w:sz w:val="22"/>
          <w:szCs w:val="22"/>
          <w:lang w:val="sr-Latn-CS"/>
        </w:rPr>
        <w:t xml:space="preserve">, </w:t>
      </w:r>
      <w:r>
        <w:rPr>
          <w:rFonts w:ascii="Arial" w:hAnsi="Arial" w:cs="Arial"/>
          <w:sz w:val="22"/>
          <w:szCs w:val="22"/>
          <w:lang w:val="sr-Latn-CS"/>
        </w:rPr>
        <w:t>od</w:t>
      </w:r>
      <w:r w:rsidR="00542F73" w:rsidRPr="00542F73">
        <w:rPr>
          <w:rFonts w:ascii="Arial" w:hAnsi="Arial" w:cs="Arial"/>
          <w:sz w:val="22"/>
          <w:szCs w:val="22"/>
          <w:lang w:val="sr-Latn-CS"/>
        </w:rPr>
        <w:t xml:space="preserve"> </w:t>
      </w:r>
      <w:r>
        <w:rPr>
          <w:rFonts w:ascii="Arial" w:hAnsi="Arial" w:cs="Arial"/>
          <w:sz w:val="22"/>
          <w:szCs w:val="22"/>
          <w:lang w:val="sr-Latn-CS"/>
        </w:rPr>
        <w:t>kojih</w:t>
      </w:r>
      <w:r w:rsidR="00542F73" w:rsidRPr="00542F73">
        <w:rPr>
          <w:rFonts w:ascii="Arial" w:hAnsi="Arial" w:cs="Arial"/>
          <w:sz w:val="22"/>
          <w:szCs w:val="22"/>
          <w:lang w:val="sr-Latn-CS"/>
        </w:rPr>
        <w:t xml:space="preserve"> </w:t>
      </w:r>
      <w:r>
        <w:rPr>
          <w:rFonts w:ascii="Arial" w:hAnsi="Arial" w:cs="Arial"/>
          <w:sz w:val="22"/>
          <w:szCs w:val="22"/>
          <w:lang w:val="sr-Latn-CS"/>
        </w:rPr>
        <w:t>svaka</w:t>
      </w:r>
      <w:r w:rsidR="00542F73" w:rsidRPr="00542F73">
        <w:rPr>
          <w:rFonts w:ascii="Arial" w:hAnsi="Arial" w:cs="Arial"/>
          <w:sz w:val="22"/>
          <w:szCs w:val="22"/>
          <w:lang w:val="sr-Latn-CS"/>
        </w:rPr>
        <w:t xml:space="preserve"> </w:t>
      </w:r>
      <w:r>
        <w:rPr>
          <w:rFonts w:ascii="Arial" w:hAnsi="Arial" w:cs="Arial"/>
          <w:sz w:val="22"/>
          <w:szCs w:val="22"/>
          <w:lang w:val="sr-Latn-CS"/>
        </w:rPr>
        <w:t>ima</w:t>
      </w:r>
      <w:r w:rsidR="00542F73" w:rsidRPr="00542F73">
        <w:rPr>
          <w:rFonts w:ascii="Arial" w:hAnsi="Arial" w:cs="Arial"/>
          <w:sz w:val="22"/>
          <w:szCs w:val="22"/>
          <w:lang w:val="sr-Latn-CS"/>
        </w:rPr>
        <w:t xml:space="preserve"> </w:t>
      </w:r>
      <w:r>
        <w:rPr>
          <w:rFonts w:ascii="Arial" w:hAnsi="Arial" w:cs="Arial"/>
          <w:sz w:val="22"/>
          <w:szCs w:val="22"/>
          <w:lang w:val="sr-Latn-CS"/>
        </w:rPr>
        <w:t>svoje</w:t>
      </w:r>
      <w:r w:rsidR="00542F73" w:rsidRPr="00542F73">
        <w:rPr>
          <w:rFonts w:ascii="Arial" w:hAnsi="Arial" w:cs="Arial"/>
          <w:sz w:val="22"/>
          <w:szCs w:val="22"/>
          <w:lang w:val="sr-Latn-CS"/>
        </w:rPr>
        <w:t xml:space="preserve"> </w:t>
      </w:r>
      <w:r>
        <w:rPr>
          <w:rFonts w:ascii="Arial" w:hAnsi="Arial" w:cs="Arial"/>
          <w:sz w:val="22"/>
          <w:szCs w:val="22"/>
          <w:lang w:val="sr-Latn-CS"/>
        </w:rPr>
        <w:t>mesto</w:t>
      </w:r>
      <w:r w:rsidR="00542F73" w:rsidRPr="00542F73">
        <w:rPr>
          <w:rFonts w:ascii="Arial" w:hAnsi="Arial" w:cs="Arial"/>
          <w:sz w:val="22"/>
          <w:szCs w:val="22"/>
          <w:lang w:val="sr-Latn-CS"/>
        </w:rPr>
        <w:t xml:space="preserve"> </w:t>
      </w:r>
      <w:r>
        <w:rPr>
          <w:rFonts w:ascii="Arial" w:hAnsi="Arial" w:cs="Arial"/>
          <w:sz w:val="22"/>
          <w:szCs w:val="22"/>
          <w:lang w:val="sr-Latn-CS"/>
        </w:rPr>
        <w:t>i</w:t>
      </w:r>
      <w:r w:rsidR="00542F73" w:rsidRPr="00542F73">
        <w:rPr>
          <w:rFonts w:ascii="Arial" w:hAnsi="Arial" w:cs="Arial"/>
          <w:sz w:val="22"/>
          <w:szCs w:val="22"/>
          <w:lang w:val="sr-Latn-CS"/>
        </w:rPr>
        <w:t xml:space="preserve"> </w:t>
      </w:r>
      <w:r>
        <w:rPr>
          <w:rFonts w:ascii="Arial" w:hAnsi="Arial" w:cs="Arial"/>
          <w:sz w:val="22"/>
          <w:szCs w:val="22"/>
          <w:lang w:val="sr-Latn-CS"/>
        </w:rPr>
        <w:t>značaj</w:t>
      </w:r>
      <w:r w:rsidR="00542F73" w:rsidRPr="00542F73">
        <w:rPr>
          <w:rFonts w:ascii="Arial" w:hAnsi="Arial" w:cs="Arial"/>
          <w:sz w:val="22"/>
          <w:szCs w:val="22"/>
          <w:lang w:val="sr-Latn-CS"/>
        </w:rPr>
        <w:t xml:space="preserve"> (</w:t>
      </w:r>
      <w:r w:rsidR="00107C7F">
        <w:rPr>
          <w:rFonts w:ascii="Arial" w:hAnsi="Arial" w:cs="Arial"/>
          <w:sz w:val="22"/>
          <w:szCs w:val="22"/>
          <w:lang w:val="sr-Latn-CS"/>
        </w:rPr>
        <w:t>Petrović</w:t>
      </w:r>
      <w:r w:rsidR="00542F73" w:rsidRPr="00542F73">
        <w:rPr>
          <w:rFonts w:ascii="Arial" w:hAnsi="Arial" w:cs="Arial"/>
          <w:sz w:val="22"/>
          <w:szCs w:val="22"/>
          <w:lang w:val="sr-Latn-CS"/>
        </w:rPr>
        <w:t>, 2005)</w:t>
      </w:r>
      <w:r w:rsidR="0094052A">
        <w:rPr>
          <w:rFonts w:ascii="Arial" w:hAnsi="Arial" w:cs="Arial"/>
          <w:sz w:val="22"/>
          <w:szCs w:val="22"/>
          <w:lang w:val="sr-Latn-CS"/>
        </w:rPr>
        <w:t>.</w:t>
      </w:r>
    </w:p>
    <w:p w14:paraId="797FE4A8" w14:textId="77777777" w:rsidR="0094052A" w:rsidRPr="00542F73"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Proces</w:t>
      </w:r>
      <w:r w:rsidR="0094052A" w:rsidRPr="00542F73">
        <w:rPr>
          <w:rFonts w:ascii="Arial" w:hAnsi="Arial" w:cs="Arial"/>
          <w:sz w:val="22"/>
          <w:szCs w:val="22"/>
          <w:lang w:val="sr-Latn-CS"/>
        </w:rPr>
        <w:t xml:space="preserve"> </w:t>
      </w:r>
      <w:r>
        <w:rPr>
          <w:rFonts w:ascii="Arial" w:hAnsi="Arial" w:cs="Arial"/>
          <w:sz w:val="22"/>
          <w:szCs w:val="22"/>
          <w:lang w:val="sr-Latn-CS"/>
        </w:rPr>
        <w:t>odlučivanja</w:t>
      </w:r>
      <w:r w:rsidR="0094052A" w:rsidRPr="00542F73">
        <w:rPr>
          <w:rFonts w:ascii="Arial" w:hAnsi="Arial" w:cs="Arial"/>
          <w:sz w:val="22"/>
          <w:szCs w:val="22"/>
          <w:lang w:val="sr-Latn-CS"/>
        </w:rPr>
        <w:t xml:space="preserve"> </w:t>
      </w:r>
      <w:r>
        <w:rPr>
          <w:rFonts w:ascii="Arial" w:hAnsi="Arial" w:cs="Arial"/>
          <w:sz w:val="22"/>
          <w:szCs w:val="22"/>
          <w:lang w:val="sr-Latn-CS"/>
        </w:rPr>
        <w:t>sastoji</w:t>
      </w:r>
      <w:r w:rsidR="0094052A" w:rsidRPr="00542F73">
        <w:rPr>
          <w:rFonts w:ascii="Arial" w:hAnsi="Arial" w:cs="Arial"/>
          <w:sz w:val="22"/>
          <w:szCs w:val="22"/>
          <w:lang w:val="sr-Latn-CS"/>
        </w:rPr>
        <w:t xml:space="preserve"> </w:t>
      </w:r>
      <w:r>
        <w:rPr>
          <w:rFonts w:ascii="Arial" w:hAnsi="Arial" w:cs="Arial"/>
          <w:sz w:val="22"/>
          <w:szCs w:val="22"/>
          <w:lang w:val="sr-Latn-CS"/>
        </w:rPr>
        <w:t>se</w:t>
      </w:r>
      <w:r w:rsidR="0094052A" w:rsidRPr="00542F73">
        <w:rPr>
          <w:rFonts w:ascii="Arial" w:hAnsi="Arial" w:cs="Arial"/>
          <w:sz w:val="22"/>
          <w:szCs w:val="22"/>
          <w:lang w:val="sr-Latn-CS"/>
        </w:rPr>
        <w:t xml:space="preserve"> </w:t>
      </w:r>
      <w:r>
        <w:rPr>
          <w:rFonts w:ascii="Arial" w:hAnsi="Arial" w:cs="Arial"/>
          <w:sz w:val="22"/>
          <w:szCs w:val="22"/>
          <w:lang w:val="sr-Latn-CS"/>
        </w:rPr>
        <w:t>od</w:t>
      </w:r>
      <w:r w:rsidR="0094052A" w:rsidRPr="00542F73">
        <w:rPr>
          <w:rFonts w:ascii="Arial" w:hAnsi="Arial" w:cs="Arial"/>
          <w:sz w:val="22"/>
          <w:szCs w:val="22"/>
          <w:lang w:val="sr-Latn-CS"/>
        </w:rPr>
        <w:t xml:space="preserve"> </w:t>
      </w:r>
      <w:r>
        <w:rPr>
          <w:rFonts w:ascii="Arial" w:hAnsi="Arial" w:cs="Arial"/>
          <w:sz w:val="22"/>
          <w:szCs w:val="22"/>
          <w:lang w:val="sr-Latn-CS"/>
        </w:rPr>
        <w:t>više</w:t>
      </w:r>
      <w:r w:rsidR="0094052A" w:rsidRPr="00542F73">
        <w:rPr>
          <w:rFonts w:ascii="Arial" w:hAnsi="Arial" w:cs="Arial"/>
          <w:sz w:val="22"/>
          <w:szCs w:val="22"/>
          <w:lang w:val="sr-Latn-CS"/>
        </w:rPr>
        <w:t xml:space="preserve"> </w:t>
      </w:r>
      <w:r>
        <w:rPr>
          <w:rFonts w:ascii="Arial" w:hAnsi="Arial" w:cs="Arial"/>
          <w:sz w:val="22"/>
          <w:szCs w:val="22"/>
          <w:lang w:val="sr-Latn-CS"/>
        </w:rPr>
        <w:t>faza</w:t>
      </w:r>
      <w:r w:rsidR="0094052A" w:rsidRPr="00542F73">
        <w:rPr>
          <w:rFonts w:ascii="Arial" w:hAnsi="Arial" w:cs="Arial"/>
          <w:sz w:val="22"/>
          <w:szCs w:val="22"/>
          <w:lang w:val="sr-Latn-CS"/>
        </w:rPr>
        <w:t xml:space="preserve">, </w:t>
      </w:r>
      <w:r>
        <w:rPr>
          <w:rFonts w:ascii="Arial" w:hAnsi="Arial" w:cs="Arial"/>
          <w:sz w:val="22"/>
          <w:szCs w:val="22"/>
          <w:lang w:val="sr-Latn-CS"/>
        </w:rPr>
        <w:t>koje</w:t>
      </w:r>
      <w:r w:rsidR="0094052A" w:rsidRPr="00542F73">
        <w:rPr>
          <w:rFonts w:ascii="Arial" w:hAnsi="Arial" w:cs="Arial"/>
          <w:sz w:val="22"/>
          <w:szCs w:val="22"/>
          <w:lang w:val="sr-Latn-CS"/>
        </w:rPr>
        <w:t xml:space="preserve"> </w:t>
      </w:r>
      <w:r>
        <w:rPr>
          <w:rFonts w:ascii="Arial" w:hAnsi="Arial" w:cs="Arial"/>
          <w:sz w:val="22"/>
          <w:szCs w:val="22"/>
          <w:lang w:val="sr-Latn-CS"/>
        </w:rPr>
        <w:t>predstavljaju</w:t>
      </w:r>
      <w:r w:rsidR="0094052A" w:rsidRPr="00542F73">
        <w:rPr>
          <w:rFonts w:ascii="Arial" w:hAnsi="Arial" w:cs="Arial"/>
          <w:sz w:val="22"/>
          <w:szCs w:val="22"/>
          <w:lang w:val="sr-Latn-CS"/>
        </w:rPr>
        <w:t xml:space="preserve"> </w:t>
      </w:r>
      <w:r>
        <w:rPr>
          <w:rFonts w:ascii="Arial" w:hAnsi="Arial" w:cs="Arial"/>
          <w:sz w:val="22"/>
          <w:szCs w:val="22"/>
          <w:lang w:val="sr-Latn-CS"/>
        </w:rPr>
        <w:t>karike</w:t>
      </w:r>
      <w:r w:rsidR="0094052A" w:rsidRPr="00542F73">
        <w:rPr>
          <w:rFonts w:ascii="Arial" w:hAnsi="Arial" w:cs="Arial"/>
          <w:sz w:val="22"/>
          <w:szCs w:val="22"/>
          <w:lang w:val="sr-Latn-CS"/>
        </w:rPr>
        <w:t xml:space="preserve"> </w:t>
      </w:r>
      <w:r>
        <w:rPr>
          <w:rFonts w:ascii="Arial" w:hAnsi="Arial" w:cs="Arial"/>
          <w:sz w:val="22"/>
          <w:szCs w:val="22"/>
          <w:lang w:val="sr-Latn-CS"/>
        </w:rPr>
        <w:t>u</w:t>
      </w:r>
      <w:r w:rsidR="0094052A" w:rsidRPr="00542F73">
        <w:rPr>
          <w:rFonts w:ascii="Arial" w:hAnsi="Arial" w:cs="Arial"/>
          <w:sz w:val="22"/>
          <w:szCs w:val="22"/>
          <w:lang w:val="sr-Latn-CS"/>
        </w:rPr>
        <w:t xml:space="preserve"> </w:t>
      </w:r>
      <w:r>
        <w:rPr>
          <w:rFonts w:ascii="Arial" w:hAnsi="Arial" w:cs="Arial"/>
          <w:sz w:val="22"/>
          <w:szCs w:val="22"/>
          <w:lang w:val="sr-Latn-CS"/>
        </w:rPr>
        <w:t>lancu</w:t>
      </w:r>
      <w:r w:rsidR="0094052A" w:rsidRPr="00542F73">
        <w:rPr>
          <w:rFonts w:ascii="Arial" w:hAnsi="Arial" w:cs="Arial"/>
          <w:sz w:val="22"/>
          <w:szCs w:val="22"/>
          <w:lang w:val="sr-Latn-CS"/>
        </w:rPr>
        <w:t xml:space="preserve">, </w:t>
      </w:r>
      <w:r>
        <w:rPr>
          <w:rFonts w:ascii="Arial" w:hAnsi="Arial" w:cs="Arial"/>
          <w:sz w:val="22"/>
          <w:szCs w:val="22"/>
          <w:lang w:val="sr-Latn-CS"/>
        </w:rPr>
        <w:t>od</w:t>
      </w:r>
      <w:r w:rsidR="0094052A" w:rsidRPr="00542F73">
        <w:rPr>
          <w:rFonts w:ascii="Arial" w:hAnsi="Arial" w:cs="Arial"/>
          <w:sz w:val="22"/>
          <w:szCs w:val="22"/>
          <w:lang w:val="sr-Latn-CS"/>
        </w:rPr>
        <w:t xml:space="preserve"> </w:t>
      </w:r>
      <w:r>
        <w:rPr>
          <w:rFonts w:ascii="Arial" w:hAnsi="Arial" w:cs="Arial"/>
          <w:sz w:val="22"/>
          <w:szCs w:val="22"/>
          <w:lang w:val="sr-Latn-CS"/>
        </w:rPr>
        <w:t>kojih</w:t>
      </w:r>
      <w:r w:rsidR="0094052A" w:rsidRPr="00542F73">
        <w:rPr>
          <w:rFonts w:ascii="Arial" w:hAnsi="Arial" w:cs="Arial"/>
          <w:sz w:val="22"/>
          <w:szCs w:val="22"/>
          <w:lang w:val="sr-Latn-CS"/>
        </w:rPr>
        <w:t xml:space="preserve"> </w:t>
      </w:r>
      <w:r>
        <w:rPr>
          <w:rFonts w:ascii="Arial" w:hAnsi="Arial" w:cs="Arial"/>
          <w:sz w:val="22"/>
          <w:szCs w:val="22"/>
          <w:lang w:val="sr-Latn-CS"/>
        </w:rPr>
        <w:t>svaka</w:t>
      </w:r>
      <w:r w:rsidR="0094052A" w:rsidRPr="00542F73">
        <w:rPr>
          <w:rFonts w:ascii="Arial" w:hAnsi="Arial" w:cs="Arial"/>
          <w:sz w:val="22"/>
          <w:szCs w:val="22"/>
          <w:lang w:val="sr-Latn-CS"/>
        </w:rPr>
        <w:t xml:space="preserve"> </w:t>
      </w:r>
      <w:r>
        <w:rPr>
          <w:rFonts w:ascii="Arial" w:hAnsi="Arial" w:cs="Arial"/>
          <w:sz w:val="22"/>
          <w:szCs w:val="22"/>
          <w:lang w:val="sr-Latn-CS"/>
        </w:rPr>
        <w:t>ima</w:t>
      </w:r>
      <w:r w:rsidR="0094052A" w:rsidRPr="00542F73">
        <w:rPr>
          <w:rFonts w:ascii="Arial" w:hAnsi="Arial" w:cs="Arial"/>
          <w:sz w:val="22"/>
          <w:szCs w:val="22"/>
          <w:lang w:val="sr-Latn-CS"/>
        </w:rPr>
        <w:t xml:space="preserve"> </w:t>
      </w:r>
      <w:r>
        <w:rPr>
          <w:rFonts w:ascii="Arial" w:hAnsi="Arial" w:cs="Arial"/>
          <w:sz w:val="22"/>
          <w:szCs w:val="22"/>
          <w:lang w:val="sr-Latn-CS"/>
        </w:rPr>
        <w:t>svoje</w:t>
      </w:r>
      <w:r w:rsidR="0094052A" w:rsidRPr="00542F73">
        <w:rPr>
          <w:rFonts w:ascii="Arial" w:hAnsi="Arial" w:cs="Arial"/>
          <w:sz w:val="22"/>
          <w:szCs w:val="22"/>
          <w:lang w:val="sr-Latn-CS"/>
        </w:rPr>
        <w:t xml:space="preserve"> </w:t>
      </w:r>
      <w:r>
        <w:rPr>
          <w:rFonts w:ascii="Arial" w:hAnsi="Arial" w:cs="Arial"/>
          <w:sz w:val="22"/>
          <w:szCs w:val="22"/>
          <w:lang w:val="sr-Latn-CS"/>
        </w:rPr>
        <w:t>mesto</w:t>
      </w:r>
      <w:r w:rsidR="0094052A" w:rsidRPr="00542F73">
        <w:rPr>
          <w:rFonts w:ascii="Arial" w:hAnsi="Arial" w:cs="Arial"/>
          <w:sz w:val="22"/>
          <w:szCs w:val="22"/>
          <w:lang w:val="sr-Latn-CS"/>
        </w:rPr>
        <w:t xml:space="preserve"> </w:t>
      </w:r>
      <w:r>
        <w:rPr>
          <w:rFonts w:ascii="Arial" w:hAnsi="Arial" w:cs="Arial"/>
          <w:sz w:val="22"/>
          <w:szCs w:val="22"/>
          <w:lang w:val="sr-Latn-CS"/>
        </w:rPr>
        <w:t>i</w:t>
      </w:r>
      <w:r w:rsidR="0094052A" w:rsidRPr="00542F73">
        <w:rPr>
          <w:rFonts w:ascii="Arial" w:hAnsi="Arial" w:cs="Arial"/>
          <w:sz w:val="22"/>
          <w:szCs w:val="22"/>
          <w:lang w:val="sr-Latn-CS"/>
        </w:rPr>
        <w:t xml:space="preserve"> </w:t>
      </w:r>
      <w:r>
        <w:rPr>
          <w:rFonts w:ascii="Arial" w:hAnsi="Arial" w:cs="Arial"/>
          <w:sz w:val="22"/>
          <w:szCs w:val="22"/>
          <w:lang w:val="sr-Latn-CS"/>
        </w:rPr>
        <w:t>značaj</w:t>
      </w:r>
      <w:r w:rsidR="0094052A" w:rsidRPr="00542F73">
        <w:rPr>
          <w:rFonts w:ascii="Arial" w:hAnsi="Arial" w:cs="Arial"/>
          <w:sz w:val="22"/>
          <w:szCs w:val="22"/>
          <w:lang w:val="sr-Latn-CS"/>
        </w:rPr>
        <w:t xml:space="preserve"> (</w:t>
      </w:r>
      <w:r w:rsidR="00107C7F">
        <w:rPr>
          <w:rFonts w:ascii="Arial" w:hAnsi="Arial" w:cs="Arial"/>
          <w:sz w:val="22"/>
          <w:szCs w:val="22"/>
          <w:lang w:val="sr-Latn-CS"/>
        </w:rPr>
        <w:t>Petrović</w:t>
      </w:r>
      <w:r w:rsidR="0094052A" w:rsidRPr="00542F73">
        <w:rPr>
          <w:rFonts w:ascii="Arial" w:hAnsi="Arial" w:cs="Arial"/>
          <w:sz w:val="22"/>
          <w:szCs w:val="22"/>
          <w:lang w:val="sr-Latn-CS"/>
        </w:rPr>
        <w:t>, 2005</w:t>
      </w:r>
      <w:r w:rsidR="0094052A" w:rsidRPr="0094052A">
        <w:rPr>
          <w:rFonts w:ascii="Arial" w:hAnsi="Arial" w:cs="Arial"/>
          <w:sz w:val="22"/>
          <w:szCs w:val="22"/>
          <w:lang w:val="sr-Latn-CS"/>
        </w:rPr>
        <w:t xml:space="preserve">, </w:t>
      </w:r>
      <w:r w:rsidR="00107C7F">
        <w:rPr>
          <w:rFonts w:ascii="Arial" w:hAnsi="Arial" w:cs="Arial"/>
          <w:sz w:val="22"/>
          <w:szCs w:val="22"/>
          <w:lang w:val="sr-Latn-CS"/>
        </w:rPr>
        <w:t>p</w:t>
      </w:r>
      <w:r w:rsidR="0094052A" w:rsidRPr="0094052A">
        <w:rPr>
          <w:rFonts w:ascii="Arial" w:hAnsi="Arial" w:cs="Arial"/>
          <w:sz w:val="22"/>
          <w:szCs w:val="22"/>
          <w:lang w:val="sr-Latn-CS"/>
        </w:rPr>
        <w:t>.126).</w:t>
      </w:r>
    </w:p>
    <w:p w14:paraId="3A7408BB" w14:textId="77777777" w:rsidR="0094052A"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lastRenderedPageBreak/>
        <w:t>Proces</w:t>
      </w:r>
      <w:r w:rsidR="0094052A" w:rsidRPr="00542F73">
        <w:rPr>
          <w:rFonts w:ascii="Arial" w:hAnsi="Arial" w:cs="Arial"/>
          <w:sz w:val="22"/>
          <w:szCs w:val="22"/>
          <w:lang w:val="sr-Latn-CS"/>
        </w:rPr>
        <w:t xml:space="preserve"> </w:t>
      </w:r>
      <w:r>
        <w:rPr>
          <w:rFonts w:ascii="Arial" w:hAnsi="Arial" w:cs="Arial"/>
          <w:sz w:val="22"/>
          <w:szCs w:val="22"/>
          <w:lang w:val="sr-Latn-CS"/>
        </w:rPr>
        <w:t>odlučivanja</w:t>
      </w:r>
      <w:r w:rsidR="0094052A" w:rsidRPr="00542F73">
        <w:rPr>
          <w:rFonts w:ascii="Arial" w:hAnsi="Arial" w:cs="Arial"/>
          <w:sz w:val="22"/>
          <w:szCs w:val="22"/>
          <w:lang w:val="sr-Latn-CS"/>
        </w:rPr>
        <w:t xml:space="preserve"> </w:t>
      </w:r>
      <w:r>
        <w:rPr>
          <w:rFonts w:ascii="Arial" w:hAnsi="Arial" w:cs="Arial"/>
          <w:sz w:val="22"/>
          <w:szCs w:val="22"/>
          <w:lang w:val="sr-Latn-CS"/>
        </w:rPr>
        <w:t>sastoji</w:t>
      </w:r>
      <w:r w:rsidR="0094052A" w:rsidRPr="00542F73">
        <w:rPr>
          <w:rFonts w:ascii="Arial" w:hAnsi="Arial" w:cs="Arial"/>
          <w:sz w:val="22"/>
          <w:szCs w:val="22"/>
          <w:lang w:val="sr-Latn-CS"/>
        </w:rPr>
        <w:t xml:space="preserve"> </w:t>
      </w:r>
      <w:r>
        <w:rPr>
          <w:rFonts w:ascii="Arial" w:hAnsi="Arial" w:cs="Arial"/>
          <w:sz w:val="22"/>
          <w:szCs w:val="22"/>
          <w:lang w:val="sr-Latn-CS"/>
        </w:rPr>
        <w:t>se</w:t>
      </w:r>
      <w:r w:rsidR="0094052A" w:rsidRPr="00542F73">
        <w:rPr>
          <w:rFonts w:ascii="Arial" w:hAnsi="Arial" w:cs="Arial"/>
          <w:sz w:val="22"/>
          <w:szCs w:val="22"/>
          <w:lang w:val="sr-Latn-CS"/>
        </w:rPr>
        <w:t xml:space="preserve"> </w:t>
      </w:r>
      <w:r>
        <w:rPr>
          <w:rFonts w:ascii="Arial" w:hAnsi="Arial" w:cs="Arial"/>
          <w:sz w:val="22"/>
          <w:szCs w:val="22"/>
          <w:lang w:val="sr-Latn-CS"/>
        </w:rPr>
        <w:t>od</w:t>
      </w:r>
      <w:r w:rsidR="0094052A" w:rsidRPr="00542F73">
        <w:rPr>
          <w:rFonts w:ascii="Arial" w:hAnsi="Arial" w:cs="Arial"/>
          <w:sz w:val="22"/>
          <w:szCs w:val="22"/>
          <w:lang w:val="sr-Latn-CS"/>
        </w:rPr>
        <w:t xml:space="preserve"> </w:t>
      </w:r>
      <w:r>
        <w:rPr>
          <w:rFonts w:ascii="Arial" w:hAnsi="Arial" w:cs="Arial"/>
          <w:sz w:val="22"/>
          <w:szCs w:val="22"/>
          <w:lang w:val="sr-Latn-CS"/>
        </w:rPr>
        <w:t>više</w:t>
      </w:r>
      <w:r w:rsidR="0094052A" w:rsidRPr="00542F73">
        <w:rPr>
          <w:rFonts w:ascii="Arial" w:hAnsi="Arial" w:cs="Arial"/>
          <w:sz w:val="22"/>
          <w:szCs w:val="22"/>
          <w:lang w:val="sr-Latn-CS"/>
        </w:rPr>
        <w:t xml:space="preserve"> </w:t>
      </w:r>
      <w:r>
        <w:rPr>
          <w:rFonts w:ascii="Arial" w:hAnsi="Arial" w:cs="Arial"/>
          <w:sz w:val="22"/>
          <w:szCs w:val="22"/>
          <w:lang w:val="sr-Latn-CS"/>
        </w:rPr>
        <w:t>faza</w:t>
      </w:r>
      <w:r w:rsidR="0094052A" w:rsidRPr="00542F73">
        <w:rPr>
          <w:rFonts w:ascii="Arial" w:hAnsi="Arial" w:cs="Arial"/>
          <w:sz w:val="22"/>
          <w:szCs w:val="22"/>
          <w:lang w:val="sr-Latn-CS"/>
        </w:rPr>
        <w:t xml:space="preserve">, </w:t>
      </w:r>
      <w:r>
        <w:rPr>
          <w:rFonts w:ascii="Arial" w:hAnsi="Arial" w:cs="Arial"/>
          <w:sz w:val="22"/>
          <w:szCs w:val="22"/>
          <w:lang w:val="sr-Latn-CS"/>
        </w:rPr>
        <w:t>koje</w:t>
      </w:r>
      <w:r w:rsidR="0094052A" w:rsidRPr="00542F73">
        <w:rPr>
          <w:rFonts w:ascii="Arial" w:hAnsi="Arial" w:cs="Arial"/>
          <w:sz w:val="22"/>
          <w:szCs w:val="22"/>
          <w:lang w:val="sr-Latn-CS"/>
        </w:rPr>
        <w:t xml:space="preserve"> </w:t>
      </w:r>
      <w:r>
        <w:rPr>
          <w:rFonts w:ascii="Arial" w:hAnsi="Arial" w:cs="Arial"/>
          <w:sz w:val="22"/>
          <w:szCs w:val="22"/>
          <w:lang w:val="sr-Latn-CS"/>
        </w:rPr>
        <w:t>predstavljaju</w:t>
      </w:r>
      <w:r w:rsidR="0094052A" w:rsidRPr="00542F73">
        <w:rPr>
          <w:rFonts w:ascii="Arial" w:hAnsi="Arial" w:cs="Arial"/>
          <w:sz w:val="22"/>
          <w:szCs w:val="22"/>
          <w:lang w:val="sr-Latn-CS"/>
        </w:rPr>
        <w:t xml:space="preserve"> </w:t>
      </w:r>
      <w:r>
        <w:rPr>
          <w:rFonts w:ascii="Arial" w:hAnsi="Arial" w:cs="Arial"/>
          <w:sz w:val="22"/>
          <w:szCs w:val="22"/>
          <w:lang w:val="sr-Latn-CS"/>
        </w:rPr>
        <w:t>karike</w:t>
      </w:r>
      <w:r w:rsidR="0094052A" w:rsidRPr="00542F73">
        <w:rPr>
          <w:rFonts w:ascii="Arial" w:hAnsi="Arial" w:cs="Arial"/>
          <w:sz w:val="22"/>
          <w:szCs w:val="22"/>
          <w:lang w:val="sr-Latn-CS"/>
        </w:rPr>
        <w:t xml:space="preserve"> </w:t>
      </w:r>
      <w:r>
        <w:rPr>
          <w:rFonts w:ascii="Arial" w:hAnsi="Arial" w:cs="Arial"/>
          <w:sz w:val="22"/>
          <w:szCs w:val="22"/>
          <w:lang w:val="sr-Latn-CS"/>
        </w:rPr>
        <w:t>u</w:t>
      </w:r>
      <w:r w:rsidR="0094052A" w:rsidRPr="00542F73">
        <w:rPr>
          <w:rFonts w:ascii="Arial" w:hAnsi="Arial" w:cs="Arial"/>
          <w:sz w:val="22"/>
          <w:szCs w:val="22"/>
          <w:lang w:val="sr-Latn-CS"/>
        </w:rPr>
        <w:t xml:space="preserve"> </w:t>
      </w:r>
      <w:r>
        <w:rPr>
          <w:rFonts w:ascii="Arial" w:hAnsi="Arial" w:cs="Arial"/>
          <w:sz w:val="22"/>
          <w:szCs w:val="22"/>
          <w:lang w:val="sr-Latn-CS"/>
        </w:rPr>
        <w:t>lancu</w:t>
      </w:r>
      <w:r w:rsidR="0094052A" w:rsidRPr="00542F73">
        <w:rPr>
          <w:rFonts w:ascii="Arial" w:hAnsi="Arial" w:cs="Arial"/>
          <w:sz w:val="22"/>
          <w:szCs w:val="22"/>
          <w:lang w:val="sr-Latn-CS"/>
        </w:rPr>
        <w:t xml:space="preserve">, </w:t>
      </w:r>
      <w:r>
        <w:rPr>
          <w:rFonts w:ascii="Arial" w:hAnsi="Arial" w:cs="Arial"/>
          <w:sz w:val="22"/>
          <w:szCs w:val="22"/>
          <w:lang w:val="sr-Latn-CS"/>
        </w:rPr>
        <w:t>od</w:t>
      </w:r>
      <w:r w:rsidR="0094052A" w:rsidRPr="00542F73">
        <w:rPr>
          <w:rFonts w:ascii="Arial" w:hAnsi="Arial" w:cs="Arial"/>
          <w:sz w:val="22"/>
          <w:szCs w:val="22"/>
          <w:lang w:val="sr-Latn-CS"/>
        </w:rPr>
        <w:t xml:space="preserve"> </w:t>
      </w:r>
      <w:r>
        <w:rPr>
          <w:rFonts w:ascii="Arial" w:hAnsi="Arial" w:cs="Arial"/>
          <w:sz w:val="22"/>
          <w:szCs w:val="22"/>
          <w:lang w:val="sr-Latn-CS"/>
        </w:rPr>
        <w:t>kojih</w:t>
      </w:r>
      <w:r w:rsidR="0094052A" w:rsidRPr="00542F73">
        <w:rPr>
          <w:rFonts w:ascii="Arial" w:hAnsi="Arial" w:cs="Arial"/>
          <w:sz w:val="22"/>
          <w:szCs w:val="22"/>
          <w:lang w:val="sr-Latn-CS"/>
        </w:rPr>
        <w:t xml:space="preserve"> </w:t>
      </w:r>
      <w:r>
        <w:rPr>
          <w:rFonts w:ascii="Arial" w:hAnsi="Arial" w:cs="Arial"/>
          <w:sz w:val="22"/>
          <w:szCs w:val="22"/>
          <w:lang w:val="sr-Latn-CS"/>
        </w:rPr>
        <w:t>svaka</w:t>
      </w:r>
      <w:r w:rsidR="0094052A" w:rsidRPr="00542F73">
        <w:rPr>
          <w:rFonts w:ascii="Arial" w:hAnsi="Arial" w:cs="Arial"/>
          <w:sz w:val="22"/>
          <w:szCs w:val="22"/>
          <w:lang w:val="sr-Latn-CS"/>
        </w:rPr>
        <w:t xml:space="preserve"> </w:t>
      </w:r>
      <w:r>
        <w:rPr>
          <w:rFonts w:ascii="Arial" w:hAnsi="Arial" w:cs="Arial"/>
          <w:sz w:val="22"/>
          <w:szCs w:val="22"/>
          <w:lang w:val="sr-Latn-CS"/>
        </w:rPr>
        <w:t>ima</w:t>
      </w:r>
      <w:r w:rsidR="0094052A" w:rsidRPr="00542F73">
        <w:rPr>
          <w:rFonts w:ascii="Arial" w:hAnsi="Arial" w:cs="Arial"/>
          <w:sz w:val="22"/>
          <w:szCs w:val="22"/>
          <w:lang w:val="sr-Latn-CS"/>
        </w:rPr>
        <w:t xml:space="preserve"> </w:t>
      </w:r>
      <w:r>
        <w:rPr>
          <w:rFonts w:ascii="Arial" w:hAnsi="Arial" w:cs="Arial"/>
          <w:sz w:val="22"/>
          <w:szCs w:val="22"/>
          <w:lang w:val="sr-Latn-CS"/>
        </w:rPr>
        <w:t>svoje</w:t>
      </w:r>
      <w:r w:rsidR="0094052A" w:rsidRPr="00542F73">
        <w:rPr>
          <w:rFonts w:ascii="Arial" w:hAnsi="Arial" w:cs="Arial"/>
          <w:sz w:val="22"/>
          <w:szCs w:val="22"/>
          <w:lang w:val="sr-Latn-CS"/>
        </w:rPr>
        <w:t xml:space="preserve"> </w:t>
      </w:r>
      <w:r>
        <w:rPr>
          <w:rFonts w:ascii="Arial" w:hAnsi="Arial" w:cs="Arial"/>
          <w:sz w:val="22"/>
          <w:szCs w:val="22"/>
          <w:lang w:val="sr-Latn-CS"/>
        </w:rPr>
        <w:t>mesto</w:t>
      </w:r>
      <w:r w:rsidR="0094052A" w:rsidRPr="00542F73">
        <w:rPr>
          <w:rFonts w:ascii="Arial" w:hAnsi="Arial" w:cs="Arial"/>
          <w:sz w:val="22"/>
          <w:szCs w:val="22"/>
          <w:lang w:val="sr-Latn-CS"/>
        </w:rPr>
        <w:t xml:space="preserve"> </w:t>
      </w:r>
      <w:r>
        <w:rPr>
          <w:rFonts w:ascii="Arial" w:hAnsi="Arial" w:cs="Arial"/>
          <w:sz w:val="22"/>
          <w:szCs w:val="22"/>
          <w:lang w:val="sr-Latn-CS"/>
        </w:rPr>
        <w:t>i</w:t>
      </w:r>
      <w:r w:rsidR="0094052A" w:rsidRPr="00542F73">
        <w:rPr>
          <w:rFonts w:ascii="Arial" w:hAnsi="Arial" w:cs="Arial"/>
          <w:sz w:val="22"/>
          <w:szCs w:val="22"/>
          <w:lang w:val="sr-Latn-CS"/>
        </w:rPr>
        <w:t xml:space="preserve"> </w:t>
      </w:r>
      <w:r>
        <w:rPr>
          <w:rFonts w:ascii="Arial" w:hAnsi="Arial" w:cs="Arial"/>
          <w:sz w:val="22"/>
          <w:szCs w:val="22"/>
          <w:lang w:val="sr-Latn-CS"/>
        </w:rPr>
        <w:t>značaj</w:t>
      </w:r>
      <w:r w:rsidR="0094052A" w:rsidRPr="00542F73">
        <w:rPr>
          <w:rFonts w:ascii="Arial" w:hAnsi="Arial" w:cs="Arial"/>
          <w:sz w:val="22"/>
          <w:szCs w:val="22"/>
          <w:lang w:val="sr-Latn-CS"/>
        </w:rPr>
        <w:t xml:space="preserve"> (</w:t>
      </w:r>
      <w:r w:rsidR="00107C7F">
        <w:rPr>
          <w:rFonts w:ascii="Arial" w:hAnsi="Arial" w:cs="Arial"/>
          <w:sz w:val="22"/>
          <w:szCs w:val="22"/>
          <w:lang w:val="sr-Latn-CS"/>
        </w:rPr>
        <w:t>Petrović</w:t>
      </w:r>
      <w:r w:rsidR="0094052A" w:rsidRPr="00542F73">
        <w:rPr>
          <w:rFonts w:ascii="Arial" w:hAnsi="Arial" w:cs="Arial"/>
          <w:sz w:val="22"/>
          <w:szCs w:val="22"/>
          <w:lang w:val="sr-Latn-CS"/>
        </w:rPr>
        <w:t>, 2005</w:t>
      </w:r>
      <w:r w:rsidR="0094052A" w:rsidRPr="0094052A">
        <w:rPr>
          <w:rFonts w:ascii="Arial" w:hAnsi="Arial" w:cs="Arial"/>
          <w:sz w:val="22"/>
          <w:szCs w:val="22"/>
          <w:lang w:val="sr-Latn-CS"/>
        </w:rPr>
        <w:t xml:space="preserve">, </w:t>
      </w:r>
      <w:r w:rsidR="00107C7F">
        <w:rPr>
          <w:rFonts w:ascii="Arial" w:hAnsi="Arial" w:cs="Arial"/>
          <w:sz w:val="22"/>
          <w:szCs w:val="22"/>
          <w:lang w:val="sr-Latn-CS"/>
        </w:rPr>
        <w:t>pp</w:t>
      </w:r>
      <w:r w:rsidR="0094052A" w:rsidRPr="0094052A">
        <w:rPr>
          <w:rFonts w:ascii="Arial" w:hAnsi="Arial" w:cs="Arial"/>
          <w:sz w:val="22"/>
          <w:szCs w:val="22"/>
          <w:lang w:val="sr-Latn-CS"/>
        </w:rPr>
        <w:t>.</w:t>
      </w:r>
      <w:r w:rsidR="007828EA">
        <w:rPr>
          <w:rFonts w:ascii="Arial" w:hAnsi="Arial" w:cs="Arial"/>
          <w:sz w:val="22"/>
          <w:szCs w:val="22"/>
          <w:lang w:val="sr-Latn-CS"/>
        </w:rPr>
        <w:t>120-</w:t>
      </w:r>
      <w:r w:rsidR="0094052A" w:rsidRPr="0094052A">
        <w:rPr>
          <w:rFonts w:ascii="Arial" w:hAnsi="Arial" w:cs="Arial"/>
          <w:sz w:val="22"/>
          <w:szCs w:val="22"/>
          <w:lang w:val="sr-Latn-CS"/>
        </w:rPr>
        <w:t>126).</w:t>
      </w:r>
    </w:p>
    <w:p w14:paraId="107FB68B" w14:textId="77777777" w:rsidR="008E2A9E" w:rsidRDefault="008E2A9E" w:rsidP="00D213B3">
      <w:pPr>
        <w:pStyle w:val="21Navodjenjeliterature"/>
        <w:spacing w:line="240" w:lineRule="auto"/>
        <w:ind w:firstLine="0"/>
        <w:rPr>
          <w:rFonts w:cs="Arial"/>
          <w:b/>
          <w:bCs/>
          <w:caps/>
          <w:color w:val="E60000"/>
          <w:sz w:val="22"/>
          <w:szCs w:val="22"/>
          <w:u w:val="single"/>
          <w:lang w:val="sl-SI"/>
        </w:rPr>
      </w:pPr>
    </w:p>
    <w:p w14:paraId="0E8AA65A" w14:textId="77777777" w:rsidR="00782A3F" w:rsidRPr="00931D79" w:rsidRDefault="00233D64"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Direktno</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citiranje</w:t>
      </w:r>
    </w:p>
    <w:p w14:paraId="781C727B" w14:textId="77777777" w:rsidR="00542F73" w:rsidRDefault="00233D64" w:rsidP="008A5115">
      <w:pPr>
        <w:pStyle w:val="21Navodjenjeliterature"/>
        <w:spacing w:after="120" w:line="240" w:lineRule="auto"/>
        <w:ind w:firstLine="0"/>
        <w:rPr>
          <w:rFonts w:cs="Arial"/>
          <w:bCs/>
          <w:sz w:val="22"/>
          <w:szCs w:val="22"/>
          <w:lang w:val="sl-SI"/>
        </w:rPr>
      </w:pPr>
      <w:r>
        <w:rPr>
          <w:rFonts w:cs="Arial"/>
          <w:bCs/>
          <w:sz w:val="22"/>
          <w:szCs w:val="22"/>
          <w:lang w:val="sl-SI"/>
        </w:rPr>
        <w:t>Citiranje</w:t>
      </w:r>
      <w:r w:rsidR="00421CC4">
        <w:rPr>
          <w:rFonts w:cs="Arial"/>
          <w:bCs/>
          <w:sz w:val="22"/>
          <w:szCs w:val="22"/>
          <w:lang w:val="sl-SI"/>
        </w:rPr>
        <w:t xml:space="preserve"> </w:t>
      </w:r>
      <w:r>
        <w:rPr>
          <w:rFonts w:cs="Arial"/>
          <w:bCs/>
          <w:sz w:val="22"/>
          <w:szCs w:val="22"/>
          <w:lang w:val="sl-SI"/>
        </w:rPr>
        <w:t>vršiti</w:t>
      </w:r>
      <w:r w:rsidR="00421CC4">
        <w:rPr>
          <w:rFonts w:cs="Arial"/>
          <w:bCs/>
          <w:sz w:val="22"/>
          <w:szCs w:val="22"/>
          <w:lang w:val="sl-SI"/>
        </w:rPr>
        <w:t xml:space="preserve"> </w:t>
      </w:r>
      <w:r>
        <w:rPr>
          <w:rFonts w:cs="Arial"/>
          <w:bCs/>
          <w:sz w:val="22"/>
          <w:szCs w:val="22"/>
          <w:lang w:val="sl-SI"/>
        </w:rPr>
        <w:t>doslovnim</w:t>
      </w:r>
      <w:r w:rsidR="00421CC4">
        <w:rPr>
          <w:rFonts w:cs="Arial"/>
          <w:bCs/>
          <w:sz w:val="22"/>
          <w:szCs w:val="22"/>
          <w:lang w:val="sl-SI"/>
        </w:rPr>
        <w:t xml:space="preserve"> </w:t>
      </w:r>
      <w:r>
        <w:rPr>
          <w:rFonts w:cs="Arial"/>
          <w:bCs/>
          <w:sz w:val="22"/>
          <w:szCs w:val="22"/>
          <w:lang w:val="sl-SI"/>
        </w:rPr>
        <w:t>prepisom</w:t>
      </w:r>
      <w:r w:rsidR="00421CC4">
        <w:rPr>
          <w:rFonts w:cs="Arial"/>
          <w:bCs/>
          <w:sz w:val="22"/>
          <w:szCs w:val="22"/>
          <w:lang w:val="sl-SI"/>
        </w:rPr>
        <w:t xml:space="preserve"> </w:t>
      </w:r>
      <w:r>
        <w:rPr>
          <w:rFonts w:cs="Arial"/>
          <w:bCs/>
          <w:sz w:val="22"/>
          <w:szCs w:val="22"/>
          <w:lang w:val="sl-SI"/>
        </w:rPr>
        <w:t>korišćenog</w:t>
      </w:r>
      <w:r w:rsidR="00421CC4">
        <w:rPr>
          <w:rFonts w:cs="Arial"/>
          <w:bCs/>
          <w:sz w:val="22"/>
          <w:szCs w:val="22"/>
          <w:lang w:val="sl-SI"/>
        </w:rPr>
        <w:t xml:space="preserve"> </w:t>
      </w:r>
      <w:r>
        <w:rPr>
          <w:rFonts w:cs="Arial"/>
          <w:bCs/>
          <w:sz w:val="22"/>
          <w:szCs w:val="22"/>
          <w:lang w:val="sl-SI"/>
        </w:rPr>
        <w:t>sadržaja</w:t>
      </w:r>
      <w:r w:rsidR="00421CC4">
        <w:rPr>
          <w:rFonts w:cs="Arial"/>
          <w:bCs/>
          <w:sz w:val="22"/>
          <w:szCs w:val="22"/>
          <w:lang w:val="sl-SI"/>
        </w:rPr>
        <w:t xml:space="preserve">, </w:t>
      </w:r>
      <w:r>
        <w:rPr>
          <w:rFonts w:cs="Arial"/>
          <w:bCs/>
          <w:sz w:val="22"/>
          <w:szCs w:val="22"/>
          <w:lang w:val="sl-SI"/>
        </w:rPr>
        <w:t>obavezno</w:t>
      </w:r>
      <w:r w:rsidR="00421CC4">
        <w:rPr>
          <w:rFonts w:cs="Arial"/>
          <w:bCs/>
          <w:sz w:val="22"/>
          <w:szCs w:val="22"/>
          <w:lang w:val="sl-SI"/>
        </w:rPr>
        <w:t xml:space="preserve"> </w:t>
      </w:r>
      <w:r>
        <w:rPr>
          <w:rFonts w:cs="Arial"/>
          <w:bCs/>
          <w:sz w:val="22"/>
          <w:szCs w:val="22"/>
          <w:lang w:val="sl-SI"/>
        </w:rPr>
        <w:t>pod</w:t>
      </w:r>
      <w:r w:rsidR="00421CC4">
        <w:rPr>
          <w:rFonts w:cs="Arial"/>
          <w:bCs/>
          <w:sz w:val="22"/>
          <w:szCs w:val="22"/>
          <w:lang w:val="sl-SI"/>
        </w:rPr>
        <w:t xml:space="preserve"> </w:t>
      </w:r>
      <w:r>
        <w:rPr>
          <w:rFonts w:cs="Arial"/>
          <w:bCs/>
          <w:sz w:val="22"/>
          <w:szCs w:val="22"/>
          <w:lang w:val="sl-SI"/>
        </w:rPr>
        <w:t>navodnicima</w:t>
      </w:r>
      <w:r w:rsidR="00421CC4">
        <w:rPr>
          <w:rFonts w:cs="Arial"/>
          <w:bCs/>
          <w:sz w:val="22"/>
          <w:szCs w:val="22"/>
          <w:lang w:val="sl-SI"/>
        </w:rPr>
        <w:t>.</w:t>
      </w:r>
      <w:r w:rsidR="00421CC4" w:rsidRPr="00421CC4">
        <w:rPr>
          <w:rFonts w:cs="Arial"/>
          <w:bCs/>
          <w:sz w:val="22"/>
          <w:szCs w:val="22"/>
          <w:lang w:val="sl-SI"/>
        </w:rPr>
        <w:t xml:space="preserve"> </w:t>
      </w:r>
      <w:r>
        <w:rPr>
          <w:rFonts w:cs="Arial"/>
          <w:bCs/>
          <w:sz w:val="22"/>
          <w:szCs w:val="22"/>
          <w:lang w:val="sl-SI"/>
        </w:rPr>
        <w:t>Stranice</w:t>
      </w:r>
      <w:r w:rsidR="00421CC4">
        <w:rPr>
          <w:rFonts w:cs="Arial"/>
          <w:bCs/>
          <w:sz w:val="22"/>
          <w:szCs w:val="22"/>
          <w:lang w:val="sl-SI"/>
        </w:rPr>
        <w:t xml:space="preserve"> </w:t>
      </w:r>
      <w:r>
        <w:rPr>
          <w:rFonts w:cs="Arial"/>
          <w:bCs/>
          <w:sz w:val="22"/>
          <w:szCs w:val="22"/>
          <w:lang w:val="sl-SI"/>
        </w:rPr>
        <w:t>sa</w:t>
      </w:r>
      <w:r w:rsidR="00421CC4">
        <w:rPr>
          <w:rFonts w:cs="Arial"/>
          <w:bCs/>
          <w:sz w:val="22"/>
          <w:szCs w:val="22"/>
          <w:lang w:val="sl-SI"/>
        </w:rPr>
        <w:t xml:space="preserve"> </w:t>
      </w:r>
      <w:r>
        <w:rPr>
          <w:rFonts w:cs="Arial"/>
          <w:bCs/>
          <w:sz w:val="22"/>
          <w:szCs w:val="22"/>
          <w:lang w:val="sl-SI"/>
        </w:rPr>
        <w:t>kojih</w:t>
      </w:r>
      <w:r w:rsidR="00421CC4">
        <w:rPr>
          <w:rFonts w:cs="Arial"/>
          <w:bCs/>
          <w:sz w:val="22"/>
          <w:szCs w:val="22"/>
          <w:lang w:val="sl-SI"/>
        </w:rPr>
        <w:t xml:space="preserve"> </w:t>
      </w:r>
      <w:r>
        <w:rPr>
          <w:rFonts w:cs="Arial"/>
          <w:bCs/>
          <w:sz w:val="22"/>
          <w:szCs w:val="22"/>
          <w:lang w:val="sl-SI"/>
        </w:rPr>
        <w:t>je</w:t>
      </w:r>
      <w:r w:rsidR="00421CC4">
        <w:rPr>
          <w:rFonts w:cs="Arial"/>
          <w:bCs/>
          <w:sz w:val="22"/>
          <w:szCs w:val="22"/>
          <w:lang w:val="sl-SI"/>
        </w:rPr>
        <w:t xml:space="preserve"> </w:t>
      </w:r>
      <w:r>
        <w:rPr>
          <w:rFonts w:cs="Arial"/>
          <w:bCs/>
          <w:sz w:val="22"/>
          <w:szCs w:val="22"/>
          <w:lang w:val="sl-SI"/>
        </w:rPr>
        <w:t>iskorišćen</w:t>
      </w:r>
      <w:r w:rsidR="00421CC4">
        <w:rPr>
          <w:rFonts w:cs="Arial"/>
          <w:bCs/>
          <w:sz w:val="22"/>
          <w:szCs w:val="22"/>
          <w:lang w:val="sl-SI"/>
        </w:rPr>
        <w:t xml:space="preserve"> </w:t>
      </w:r>
      <w:r>
        <w:rPr>
          <w:rFonts w:cs="Arial"/>
          <w:bCs/>
          <w:sz w:val="22"/>
          <w:szCs w:val="22"/>
          <w:lang w:val="sl-SI"/>
        </w:rPr>
        <w:t>sadržaj</w:t>
      </w:r>
      <w:r w:rsidR="00421CC4">
        <w:rPr>
          <w:rFonts w:cs="Arial"/>
          <w:bCs/>
          <w:sz w:val="22"/>
          <w:szCs w:val="22"/>
          <w:lang w:val="sl-SI"/>
        </w:rPr>
        <w:t xml:space="preserve"> </w:t>
      </w:r>
      <w:r>
        <w:rPr>
          <w:rFonts w:cs="Arial"/>
          <w:bCs/>
          <w:sz w:val="22"/>
          <w:szCs w:val="22"/>
          <w:lang w:val="sl-SI"/>
        </w:rPr>
        <w:t>obavezno</w:t>
      </w:r>
      <w:r w:rsidR="00421CC4">
        <w:rPr>
          <w:rFonts w:cs="Arial"/>
          <w:bCs/>
          <w:sz w:val="22"/>
          <w:szCs w:val="22"/>
          <w:lang w:val="sl-SI"/>
        </w:rPr>
        <w:t xml:space="preserve"> </w:t>
      </w:r>
      <w:r>
        <w:rPr>
          <w:rFonts w:cs="Arial"/>
          <w:bCs/>
          <w:sz w:val="22"/>
          <w:szCs w:val="22"/>
          <w:lang w:val="sl-SI"/>
        </w:rPr>
        <w:t>moraju</w:t>
      </w:r>
      <w:r w:rsidR="00421CC4">
        <w:rPr>
          <w:rFonts w:cs="Arial"/>
          <w:bCs/>
          <w:sz w:val="22"/>
          <w:szCs w:val="22"/>
          <w:lang w:val="sl-SI"/>
        </w:rPr>
        <w:t xml:space="preserve"> </w:t>
      </w:r>
      <w:r>
        <w:rPr>
          <w:rFonts w:cs="Arial"/>
          <w:bCs/>
          <w:sz w:val="22"/>
          <w:szCs w:val="22"/>
          <w:lang w:val="sl-SI"/>
        </w:rPr>
        <w:t>biti</w:t>
      </w:r>
      <w:r w:rsidR="00421CC4">
        <w:rPr>
          <w:rFonts w:cs="Arial"/>
          <w:bCs/>
          <w:sz w:val="22"/>
          <w:szCs w:val="22"/>
          <w:lang w:val="sl-SI"/>
        </w:rPr>
        <w:t xml:space="preserve"> </w:t>
      </w:r>
      <w:r>
        <w:rPr>
          <w:rFonts w:cs="Arial"/>
          <w:bCs/>
          <w:sz w:val="22"/>
          <w:szCs w:val="22"/>
          <w:lang w:val="sl-SI"/>
        </w:rPr>
        <w:t>navedene</w:t>
      </w:r>
      <w:r w:rsidR="00421CC4">
        <w:rPr>
          <w:rFonts w:cs="Arial"/>
          <w:bCs/>
          <w:sz w:val="22"/>
          <w:szCs w:val="22"/>
          <w:lang w:val="sl-SI"/>
        </w:rPr>
        <w:t xml:space="preserve"> </w:t>
      </w:r>
      <w:r>
        <w:rPr>
          <w:rFonts w:cs="Arial"/>
          <w:bCs/>
          <w:sz w:val="22"/>
          <w:szCs w:val="22"/>
          <w:lang w:val="sl-SI"/>
        </w:rPr>
        <w:t>kada</w:t>
      </w:r>
      <w:r w:rsidR="00421CC4">
        <w:rPr>
          <w:rFonts w:cs="Arial"/>
          <w:bCs/>
          <w:sz w:val="22"/>
          <w:szCs w:val="22"/>
          <w:lang w:val="sl-SI"/>
        </w:rPr>
        <w:t xml:space="preserve"> </w:t>
      </w:r>
      <w:r>
        <w:rPr>
          <w:rFonts w:cs="Arial"/>
          <w:bCs/>
          <w:sz w:val="22"/>
          <w:szCs w:val="22"/>
          <w:lang w:val="sl-SI"/>
        </w:rPr>
        <w:t>se</w:t>
      </w:r>
      <w:r w:rsidR="00421CC4">
        <w:rPr>
          <w:rFonts w:cs="Arial"/>
          <w:bCs/>
          <w:sz w:val="22"/>
          <w:szCs w:val="22"/>
          <w:lang w:val="sl-SI"/>
        </w:rPr>
        <w:t xml:space="preserve"> </w:t>
      </w:r>
      <w:r>
        <w:rPr>
          <w:rFonts w:cs="Arial"/>
          <w:bCs/>
          <w:sz w:val="22"/>
          <w:szCs w:val="22"/>
          <w:lang w:val="sl-SI"/>
        </w:rPr>
        <w:t>vrši</w:t>
      </w:r>
      <w:r w:rsidR="00421CC4">
        <w:rPr>
          <w:rFonts w:cs="Arial"/>
          <w:bCs/>
          <w:sz w:val="22"/>
          <w:szCs w:val="22"/>
          <w:lang w:val="sl-SI"/>
        </w:rPr>
        <w:t xml:space="preserve"> </w:t>
      </w:r>
      <w:r>
        <w:rPr>
          <w:rFonts w:cs="Arial"/>
          <w:bCs/>
          <w:sz w:val="22"/>
          <w:szCs w:val="22"/>
          <w:lang w:val="sl-SI"/>
        </w:rPr>
        <w:t>direktno</w:t>
      </w:r>
      <w:r w:rsidR="00421CC4">
        <w:rPr>
          <w:rFonts w:cs="Arial"/>
          <w:bCs/>
          <w:sz w:val="22"/>
          <w:szCs w:val="22"/>
          <w:lang w:val="sl-SI"/>
        </w:rPr>
        <w:t xml:space="preserve"> </w:t>
      </w:r>
      <w:r>
        <w:rPr>
          <w:rFonts w:cs="Arial"/>
          <w:bCs/>
          <w:sz w:val="22"/>
          <w:szCs w:val="22"/>
          <w:lang w:val="sl-SI"/>
        </w:rPr>
        <w:t>citiranje</w:t>
      </w:r>
      <w:r w:rsidR="0094052A">
        <w:rPr>
          <w:rFonts w:cs="Arial"/>
          <w:bCs/>
          <w:sz w:val="22"/>
          <w:szCs w:val="22"/>
          <w:lang w:val="sl-SI"/>
        </w:rPr>
        <w:t>:</w:t>
      </w:r>
    </w:p>
    <w:p w14:paraId="7660C3D4" w14:textId="77777777" w:rsidR="0094052A" w:rsidRPr="00542F73"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Proces</w:t>
      </w:r>
      <w:r w:rsidR="0094052A" w:rsidRPr="00542F73">
        <w:rPr>
          <w:rFonts w:ascii="Arial" w:hAnsi="Arial" w:cs="Arial"/>
          <w:sz w:val="22"/>
          <w:szCs w:val="22"/>
          <w:lang w:val="sr-Latn-CS"/>
        </w:rPr>
        <w:t xml:space="preserve"> </w:t>
      </w:r>
      <w:r>
        <w:rPr>
          <w:rFonts w:ascii="Arial" w:hAnsi="Arial" w:cs="Arial"/>
          <w:sz w:val="22"/>
          <w:szCs w:val="22"/>
          <w:lang w:val="sr-Latn-CS"/>
        </w:rPr>
        <w:t>odlučivanja</w:t>
      </w:r>
      <w:r w:rsidR="0094052A" w:rsidRPr="00542F73">
        <w:rPr>
          <w:rFonts w:ascii="Arial" w:hAnsi="Arial" w:cs="Arial"/>
          <w:sz w:val="22"/>
          <w:szCs w:val="22"/>
          <w:lang w:val="sr-Latn-CS"/>
        </w:rPr>
        <w:t xml:space="preserve"> </w:t>
      </w:r>
      <w:r>
        <w:rPr>
          <w:rFonts w:ascii="Arial" w:hAnsi="Arial" w:cs="Arial"/>
          <w:sz w:val="22"/>
          <w:szCs w:val="22"/>
          <w:lang w:val="sr-Latn-CS"/>
        </w:rPr>
        <w:t>sastoji</w:t>
      </w:r>
      <w:r w:rsidR="0094052A" w:rsidRPr="00542F73">
        <w:rPr>
          <w:rFonts w:ascii="Arial" w:hAnsi="Arial" w:cs="Arial"/>
          <w:sz w:val="22"/>
          <w:szCs w:val="22"/>
          <w:lang w:val="sr-Latn-CS"/>
        </w:rPr>
        <w:t xml:space="preserve"> </w:t>
      </w:r>
      <w:r>
        <w:rPr>
          <w:rFonts w:ascii="Arial" w:hAnsi="Arial" w:cs="Arial"/>
          <w:sz w:val="22"/>
          <w:szCs w:val="22"/>
          <w:lang w:val="sr-Latn-CS"/>
        </w:rPr>
        <w:t>se</w:t>
      </w:r>
      <w:r w:rsidR="0094052A" w:rsidRPr="00542F73">
        <w:rPr>
          <w:rFonts w:ascii="Arial" w:hAnsi="Arial" w:cs="Arial"/>
          <w:sz w:val="22"/>
          <w:szCs w:val="22"/>
          <w:lang w:val="sr-Latn-CS"/>
        </w:rPr>
        <w:t xml:space="preserve"> </w:t>
      </w:r>
      <w:r>
        <w:rPr>
          <w:rFonts w:ascii="Arial" w:hAnsi="Arial" w:cs="Arial"/>
          <w:sz w:val="22"/>
          <w:szCs w:val="22"/>
          <w:lang w:val="sr-Latn-CS"/>
        </w:rPr>
        <w:t>od</w:t>
      </w:r>
      <w:r w:rsidR="0094052A" w:rsidRPr="00542F73">
        <w:rPr>
          <w:rFonts w:ascii="Arial" w:hAnsi="Arial" w:cs="Arial"/>
          <w:sz w:val="22"/>
          <w:szCs w:val="22"/>
          <w:lang w:val="sr-Latn-CS"/>
        </w:rPr>
        <w:t xml:space="preserve"> </w:t>
      </w:r>
      <w:r>
        <w:rPr>
          <w:rFonts w:ascii="Arial" w:hAnsi="Arial" w:cs="Arial"/>
          <w:sz w:val="22"/>
          <w:szCs w:val="22"/>
          <w:lang w:val="sr-Latn-CS"/>
        </w:rPr>
        <w:t>više</w:t>
      </w:r>
      <w:r w:rsidR="0094052A" w:rsidRPr="00542F73">
        <w:rPr>
          <w:rFonts w:ascii="Arial" w:hAnsi="Arial" w:cs="Arial"/>
          <w:sz w:val="22"/>
          <w:szCs w:val="22"/>
          <w:lang w:val="sr-Latn-CS"/>
        </w:rPr>
        <w:t xml:space="preserve"> </w:t>
      </w:r>
      <w:r>
        <w:rPr>
          <w:rFonts w:ascii="Arial" w:hAnsi="Arial" w:cs="Arial"/>
          <w:sz w:val="22"/>
          <w:szCs w:val="22"/>
          <w:lang w:val="sr-Latn-CS"/>
        </w:rPr>
        <w:t>faza</w:t>
      </w:r>
      <w:r w:rsidR="0094052A" w:rsidRPr="00542F73">
        <w:rPr>
          <w:rFonts w:ascii="Arial" w:hAnsi="Arial" w:cs="Arial"/>
          <w:sz w:val="22"/>
          <w:szCs w:val="22"/>
          <w:lang w:val="sr-Latn-CS"/>
        </w:rPr>
        <w:t xml:space="preserve">, </w:t>
      </w:r>
      <w:r w:rsidR="0094052A">
        <w:rPr>
          <w:rFonts w:ascii="Arial" w:hAnsi="Arial" w:cs="Arial"/>
          <w:sz w:val="22"/>
          <w:szCs w:val="22"/>
          <w:lang w:val="sr-Latn-CS"/>
        </w:rPr>
        <w:t>„</w:t>
      </w:r>
      <w:r>
        <w:rPr>
          <w:rFonts w:ascii="Arial" w:hAnsi="Arial" w:cs="Arial"/>
          <w:sz w:val="22"/>
          <w:szCs w:val="22"/>
          <w:lang w:val="sr-Latn-CS"/>
        </w:rPr>
        <w:t>koje</w:t>
      </w:r>
      <w:r w:rsidR="0094052A" w:rsidRPr="00542F73">
        <w:rPr>
          <w:rFonts w:ascii="Arial" w:hAnsi="Arial" w:cs="Arial"/>
          <w:sz w:val="22"/>
          <w:szCs w:val="22"/>
          <w:lang w:val="sr-Latn-CS"/>
        </w:rPr>
        <w:t xml:space="preserve"> </w:t>
      </w:r>
      <w:r>
        <w:rPr>
          <w:rFonts w:ascii="Arial" w:hAnsi="Arial" w:cs="Arial"/>
          <w:sz w:val="22"/>
          <w:szCs w:val="22"/>
          <w:lang w:val="sr-Latn-CS"/>
        </w:rPr>
        <w:t>predstavljaju</w:t>
      </w:r>
      <w:r w:rsidR="0094052A" w:rsidRPr="00542F73">
        <w:rPr>
          <w:rFonts w:ascii="Arial" w:hAnsi="Arial" w:cs="Arial"/>
          <w:sz w:val="22"/>
          <w:szCs w:val="22"/>
          <w:lang w:val="sr-Latn-CS"/>
        </w:rPr>
        <w:t xml:space="preserve"> </w:t>
      </w:r>
      <w:r>
        <w:rPr>
          <w:rFonts w:ascii="Arial" w:hAnsi="Arial" w:cs="Arial"/>
          <w:sz w:val="22"/>
          <w:szCs w:val="22"/>
          <w:lang w:val="sr-Latn-CS"/>
        </w:rPr>
        <w:t>karike</w:t>
      </w:r>
      <w:r w:rsidR="0094052A" w:rsidRPr="00542F73">
        <w:rPr>
          <w:rFonts w:ascii="Arial" w:hAnsi="Arial" w:cs="Arial"/>
          <w:sz w:val="22"/>
          <w:szCs w:val="22"/>
          <w:lang w:val="sr-Latn-CS"/>
        </w:rPr>
        <w:t xml:space="preserve"> </w:t>
      </w:r>
      <w:r>
        <w:rPr>
          <w:rFonts w:ascii="Arial" w:hAnsi="Arial" w:cs="Arial"/>
          <w:sz w:val="22"/>
          <w:szCs w:val="22"/>
          <w:lang w:val="sr-Latn-CS"/>
        </w:rPr>
        <w:t>u</w:t>
      </w:r>
      <w:r w:rsidR="0094052A" w:rsidRPr="00542F73">
        <w:rPr>
          <w:rFonts w:ascii="Arial" w:hAnsi="Arial" w:cs="Arial"/>
          <w:sz w:val="22"/>
          <w:szCs w:val="22"/>
          <w:lang w:val="sr-Latn-CS"/>
        </w:rPr>
        <w:t xml:space="preserve"> </w:t>
      </w:r>
      <w:r>
        <w:rPr>
          <w:rFonts w:ascii="Arial" w:hAnsi="Arial" w:cs="Arial"/>
          <w:sz w:val="22"/>
          <w:szCs w:val="22"/>
          <w:lang w:val="sr-Latn-CS"/>
        </w:rPr>
        <w:t>lancu</w:t>
      </w:r>
      <w:r w:rsidR="0094052A" w:rsidRPr="00542F73">
        <w:rPr>
          <w:rFonts w:ascii="Arial" w:hAnsi="Arial" w:cs="Arial"/>
          <w:sz w:val="22"/>
          <w:szCs w:val="22"/>
          <w:lang w:val="sr-Latn-CS"/>
        </w:rPr>
        <w:t xml:space="preserve">, </w:t>
      </w:r>
      <w:r>
        <w:rPr>
          <w:rFonts w:ascii="Arial" w:hAnsi="Arial" w:cs="Arial"/>
          <w:sz w:val="22"/>
          <w:szCs w:val="22"/>
          <w:lang w:val="sr-Latn-CS"/>
        </w:rPr>
        <w:t>od</w:t>
      </w:r>
      <w:r w:rsidR="0094052A" w:rsidRPr="00542F73">
        <w:rPr>
          <w:rFonts w:ascii="Arial" w:hAnsi="Arial" w:cs="Arial"/>
          <w:sz w:val="22"/>
          <w:szCs w:val="22"/>
          <w:lang w:val="sr-Latn-CS"/>
        </w:rPr>
        <w:t xml:space="preserve"> </w:t>
      </w:r>
      <w:r>
        <w:rPr>
          <w:rFonts w:ascii="Arial" w:hAnsi="Arial" w:cs="Arial"/>
          <w:sz w:val="22"/>
          <w:szCs w:val="22"/>
          <w:lang w:val="sr-Latn-CS"/>
        </w:rPr>
        <w:t>kojih</w:t>
      </w:r>
      <w:r w:rsidR="0094052A" w:rsidRPr="00542F73">
        <w:rPr>
          <w:rFonts w:ascii="Arial" w:hAnsi="Arial" w:cs="Arial"/>
          <w:sz w:val="22"/>
          <w:szCs w:val="22"/>
          <w:lang w:val="sr-Latn-CS"/>
        </w:rPr>
        <w:t xml:space="preserve"> </w:t>
      </w:r>
      <w:r>
        <w:rPr>
          <w:rFonts w:ascii="Arial" w:hAnsi="Arial" w:cs="Arial"/>
          <w:sz w:val="22"/>
          <w:szCs w:val="22"/>
          <w:lang w:val="sr-Latn-CS"/>
        </w:rPr>
        <w:t>svaka</w:t>
      </w:r>
      <w:r w:rsidR="0094052A" w:rsidRPr="00542F73">
        <w:rPr>
          <w:rFonts w:ascii="Arial" w:hAnsi="Arial" w:cs="Arial"/>
          <w:sz w:val="22"/>
          <w:szCs w:val="22"/>
          <w:lang w:val="sr-Latn-CS"/>
        </w:rPr>
        <w:t xml:space="preserve"> </w:t>
      </w:r>
      <w:r>
        <w:rPr>
          <w:rFonts w:ascii="Arial" w:hAnsi="Arial" w:cs="Arial"/>
          <w:sz w:val="22"/>
          <w:szCs w:val="22"/>
          <w:lang w:val="sr-Latn-CS"/>
        </w:rPr>
        <w:t>ima</w:t>
      </w:r>
      <w:r w:rsidR="0094052A" w:rsidRPr="00542F73">
        <w:rPr>
          <w:rFonts w:ascii="Arial" w:hAnsi="Arial" w:cs="Arial"/>
          <w:sz w:val="22"/>
          <w:szCs w:val="22"/>
          <w:lang w:val="sr-Latn-CS"/>
        </w:rPr>
        <w:t xml:space="preserve"> </w:t>
      </w:r>
      <w:r>
        <w:rPr>
          <w:rFonts w:ascii="Arial" w:hAnsi="Arial" w:cs="Arial"/>
          <w:sz w:val="22"/>
          <w:szCs w:val="22"/>
          <w:lang w:val="sr-Latn-CS"/>
        </w:rPr>
        <w:t>svoje</w:t>
      </w:r>
      <w:r w:rsidR="0094052A" w:rsidRPr="00542F73">
        <w:rPr>
          <w:rFonts w:ascii="Arial" w:hAnsi="Arial" w:cs="Arial"/>
          <w:sz w:val="22"/>
          <w:szCs w:val="22"/>
          <w:lang w:val="sr-Latn-CS"/>
        </w:rPr>
        <w:t xml:space="preserve"> </w:t>
      </w:r>
      <w:r>
        <w:rPr>
          <w:rFonts w:ascii="Arial" w:hAnsi="Arial" w:cs="Arial"/>
          <w:sz w:val="22"/>
          <w:szCs w:val="22"/>
          <w:lang w:val="sr-Latn-CS"/>
        </w:rPr>
        <w:t>mesto</w:t>
      </w:r>
      <w:r w:rsidR="0094052A" w:rsidRPr="00542F73">
        <w:rPr>
          <w:rFonts w:ascii="Arial" w:hAnsi="Arial" w:cs="Arial"/>
          <w:sz w:val="22"/>
          <w:szCs w:val="22"/>
          <w:lang w:val="sr-Latn-CS"/>
        </w:rPr>
        <w:t xml:space="preserve"> </w:t>
      </w:r>
      <w:r>
        <w:rPr>
          <w:rFonts w:ascii="Arial" w:hAnsi="Arial" w:cs="Arial"/>
          <w:sz w:val="22"/>
          <w:szCs w:val="22"/>
          <w:lang w:val="sr-Latn-CS"/>
        </w:rPr>
        <w:t>i</w:t>
      </w:r>
      <w:r w:rsidR="0094052A" w:rsidRPr="00542F73">
        <w:rPr>
          <w:rFonts w:ascii="Arial" w:hAnsi="Arial" w:cs="Arial"/>
          <w:sz w:val="22"/>
          <w:szCs w:val="22"/>
          <w:lang w:val="sr-Latn-CS"/>
        </w:rPr>
        <w:t xml:space="preserve"> </w:t>
      </w:r>
      <w:r>
        <w:rPr>
          <w:rFonts w:ascii="Arial" w:hAnsi="Arial" w:cs="Arial"/>
          <w:sz w:val="22"/>
          <w:szCs w:val="22"/>
          <w:lang w:val="sr-Latn-CS"/>
        </w:rPr>
        <w:t>značaj</w:t>
      </w:r>
      <w:r w:rsidR="0094052A">
        <w:rPr>
          <w:rFonts w:ascii="Arial" w:hAnsi="Arial" w:cs="Arial"/>
          <w:sz w:val="22"/>
          <w:szCs w:val="22"/>
          <w:lang w:val="sr-Latn-CS"/>
        </w:rPr>
        <w:t>“</w:t>
      </w:r>
      <w:r w:rsidR="0094052A" w:rsidRPr="00542F73">
        <w:rPr>
          <w:rFonts w:ascii="Arial" w:hAnsi="Arial" w:cs="Arial"/>
          <w:sz w:val="22"/>
          <w:szCs w:val="22"/>
          <w:lang w:val="sr-Latn-CS"/>
        </w:rPr>
        <w:t xml:space="preserve"> (</w:t>
      </w:r>
      <w:r w:rsidR="00107C7F">
        <w:rPr>
          <w:rFonts w:ascii="Arial" w:hAnsi="Arial" w:cs="Arial"/>
          <w:sz w:val="22"/>
          <w:szCs w:val="22"/>
          <w:lang w:val="sr-Latn-CS"/>
        </w:rPr>
        <w:t>Petrović</w:t>
      </w:r>
      <w:r w:rsidR="0094052A" w:rsidRPr="00542F73">
        <w:rPr>
          <w:rFonts w:ascii="Arial" w:hAnsi="Arial" w:cs="Arial"/>
          <w:sz w:val="22"/>
          <w:szCs w:val="22"/>
          <w:lang w:val="sr-Latn-CS"/>
        </w:rPr>
        <w:t>, 2005</w:t>
      </w:r>
      <w:r w:rsidR="0094052A" w:rsidRPr="0094052A">
        <w:rPr>
          <w:rFonts w:ascii="Arial" w:hAnsi="Arial" w:cs="Arial"/>
          <w:sz w:val="22"/>
          <w:szCs w:val="22"/>
          <w:lang w:val="sr-Latn-CS"/>
        </w:rPr>
        <w:t xml:space="preserve">, </w:t>
      </w:r>
      <w:r w:rsidR="00107C7F">
        <w:rPr>
          <w:rFonts w:ascii="Arial" w:hAnsi="Arial" w:cs="Arial"/>
          <w:sz w:val="22"/>
          <w:szCs w:val="22"/>
          <w:lang w:val="sr-Latn-CS"/>
        </w:rPr>
        <w:t>p</w:t>
      </w:r>
      <w:r w:rsidR="0094052A" w:rsidRPr="0094052A">
        <w:rPr>
          <w:rFonts w:ascii="Arial" w:hAnsi="Arial" w:cs="Arial"/>
          <w:sz w:val="22"/>
          <w:szCs w:val="22"/>
          <w:lang w:val="sr-Latn-CS"/>
        </w:rPr>
        <w:t>.126).</w:t>
      </w:r>
    </w:p>
    <w:p w14:paraId="794592A0" w14:textId="77777777" w:rsidR="00DD7F26" w:rsidRPr="00DD7F26" w:rsidRDefault="00DD7F26" w:rsidP="00D213B3">
      <w:pPr>
        <w:pStyle w:val="21Navodjenjeliterature"/>
        <w:spacing w:line="240" w:lineRule="auto"/>
        <w:ind w:firstLine="0"/>
        <w:rPr>
          <w:rFonts w:cs="Arial"/>
          <w:b/>
          <w:bCs/>
          <w:caps/>
          <w:color w:val="E60000"/>
          <w:u w:val="single"/>
          <w:lang w:val="sr-Cyrl-RS"/>
        </w:rPr>
      </w:pPr>
    </w:p>
    <w:p w14:paraId="7D16F2A4" w14:textId="77777777" w:rsidR="00542F73" w:rsidRPr="00931D79" w:rsidRDefault="00233D64"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Prirodno</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pojavljivanje</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imena</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autora</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u</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radu</w:t>
      </w:r>
    </w:p>
    <w:p w14:paraId="74677AC8" w14:textId="77777777" w:rsidR="00542F73" w:rsidRDefault="00233D64" w:rsidP="008A5115">
      <w:pPr>
        <w:pStyle w:val="21Navodjenjeliterature"/>
        <w:spacing w:after="120" w:line="240" w:lineRule="auto"/>
        <w:ind w:firstLine="0"/>
        <w:rPr>
          <w:rFonts w:cs="Arial"/>
          <w:bCs/>
          <w:sz w:val="22"/>
          <w:szCs w:val="22"/>
          <w:lang w:val="sl-SI"/>
        </w:rPr>
      </w:pPr>
      <w:r>
        <w:rPr>
          <w:rFonts w:cs="Arial"/>
          <w:bCs/>
          <w:sz w:val="22"/>
          <w:szCs w:val="22"/>
          <w:lang w:val="sl-SI"/>
        </w:rPr>
        <w:t>U</w:t>
      </w:r>
      <w:r w:rsidR="00542F73">
        <w:rPr>
          <w:rFonts w:cs="Arial"/>
          <w:bCs/>
          <w:sz w:val="22"/>
          <w:szCs w:val="22"/>
          <w:lang w:val="sl-SI"/>
        </w:rPr>
        <w:t xml:space="preserve"> </w:t>
      </w:r>
      <w:r>
        <w:rPr>
          <w:rFonts w:cs="Arial"/>
          <w:bCs/>
          <w:sz w:val="22"/>
          <w:szCs w:val="22"/>
          <w:lang w:val="sl-SI"/>
        </w:rPr>
        <w:t>nekim</w:t>
      </w:r>
      <w:r w:rsidR="00542F73">
        <w:rPr>
          <w:rFonts w:cs="Arial"/>
          <w:bCs/>
          <w:sz w:val="22"/>
          <w:szCs w:val="22"/>
          <w:lang w:val="sl-SI"/>
        </w:rPr>
        <w:t xml:space="preserve"> </w:t>
      </w:r>
      <w:r>
        <w:rPr>
          <w:rFonts w:cs="Arial"/>
          <w:bCs/>
          <w:sz w:val="22"/>
          <w:szCs w:val="22"/>
          <w:lang w:val="sl-SI"/>
        </w:rPr>
        <w:t>slučajevima</w:t>
      </w:r>
      <w:r w:rsidR="00542F73">
        <w:rPr>
          <w:rFonts w:cs="Arial"/>
          <w:bCs/>
          <w:sz w:val="22"/>
          <w:szCs w:val="22"/>
          <w:lang w:val="sl-SI"/>
        </w:rPr>
        <w:t xml:space="preserve"> </w:t>
      </w:r>
      <w:r>
        <w:rPr>
          <w:rFonts w:cs="Arial"/>
          <w:bCs/>
          <w:sz w:val="22"/>
          <w:szCs w:val="22"/>
          <w:lang w:val="sl-SI"/>
        </w:rPr>
        <w:t>može</w:t>
      </w:r>
      <w:r w:rsidR="00542F73">
        <w:rPr>
          <w:rFonts w:cs="Arial"/>
          <w:bCs/>
          <w:sz w:val="22"/>
          <w:szCs w:val="22"/>
          <w:lang w:val="sl-SI"/>
        </w:rPr>
        <w:t xml:space="preserve"> </w:t>
      </w:r>
      <w:r>
        <w:rPr>
          <w:rFonts w:cs="Arial"/>
          <w:bCs/>
          <w:sz w:val="22"/>
          <w:szCs w:val="22"/>
          <w:lang w:val="sl-SI"/>
        </w:rPr>
        <w:t>se</w:t>
      </w:r>
      <w:r w:rsidR="00542F73">
        <w:rPr>
          <w:rFonts w:cs="Arial"/>
          <w:bCs/>
          <w:sz w:val="22"/>
          <w:szCs w:val="22"/>
          <w:lang w:val="sl-SI"/>
        </w:rPr>
        <w:t xml:space="preserve"> </w:t>
      </w:r>
      <w:r>
        <w:rPr>
          <w:rFonts w:cs="Arial"/>
          <w:bCs/>
          <w:sz w:val="22"/>
          <w:szCs w:val="22"/>
          <w:lang w:val="sl-SI"/>
        </w:rPr>
        <w:t>dodati</w:t>
      </w:r>
      <w:r w:rsidR="00542F73">
        <w:rPr>
          <w:rFonts w:cs="Arial"/>
          <w:bCs/>
          <w:sz w:val="22"/>
          <w:szCs w:val="22"/>
          <w:lang w:val="sl-SI"/>
        </w:rPr>
        <w:t xml:space="preserve"> </w:t>
      </w:r>
      <w:r>
        <w:rPr>
          <w:rFonts w:cs="Arial"/>
          <w:bCs/>
          <w:sz w:val="22"/>
          <w:szCs w:val="22"/>
          <w:lang w:val="sl-SI"/>
        </w:rPr>
        <w:t>autor</w:t>
      </w:r>
      <w:r w:rsidR="00542F73">
        <w:rPr>
          <w:rFonts w:cs="Arial"/>
          <w:bCs/>
          <w:sz w:val="22"/>
          <w:szCs w:val="22"/>
          <w:lang w:val="sl-SI"/>
        </w:rPr>
        <w:t xml:space="preserve">, </w:t>
      </w:r>
      <w:r>
        <w:rPr>
          <w:rFonts w:cs="Arial"/>
          <w:bCs/>
          <w:sz w:val="22"/>
          <w:szCs w:val="22"/>
          <w:lang w:val="sl-SI"/>
        </w:rPr>
        <w:t>sa</w:t>
      </w:r>
      <w:r w:rsidR="00542F73">
        <w:rPr>
          <w:rFonts w:cs="Arial"/>
          <w:bCs/>
          <w:sz w:val="22"/>
          <w:szCs w:val="22"/>
          <w:lang w:val="sl-SI"/>
        </w:rPr>
        <w:t xml:space="preserve"> </w:t>
      </w:r>
      <w:r>
        <w:rPr>
          <w:rFonts w:cs="Arial"/>
          <w:bCs/>
          <w:sz w:val="22"/>
          <w:szCs w:val="22"/>
          <w:lang w:val="sl-SI"/>
        </w:rPr>
        <w:t>godinom</w:t>
      </w:r>
      <w:r w:rsidR="00542F73">
        <w:rPr>
          <w:rFonts w:cs="Arial"/>
          <w:bCs/>
          <w:sz w:val="22"/>
          <w:szCs w:val="22"/>
          <w:lang w:val="sl-SI"/>
        </w:rPr>
        <w:t xml:space="preserve"> </w:t>
      </w:r>
      <w:r>
        <w:rPr>
          <w:rFonts w:cs="Arial"/>
          <w:bCs/>
          <w:sz w:val="22"/>
          <w:szCs w:val="22"/>
          <w:lang w:val="sl-SI"/>
        </w:rPr>
        <w:t>izdanja</w:t>
      </w:r>
      <w:r w:rsidR="00542F73">
        <w:rPr>
          <w:rFonts w:cs="Arial"/>
          <w:bCs/>
          <w:sz w:val="22"/>
          <w:szCs w:val="22"/>
          <w:lang w:val="sl-SI"/>
        </w:rPr>
        <w:t xml:space="preserve"> </w:t>
      </w:r>
      <w:r>
        <w:rPr>
          <w:rFonts w:cs="Arial"/>
          <w:bCs/>
          <w:sz w:val="22"/>
          <w:szCs w:val="22"/>
          <w:lang w:val="sl-SI"/>
        </w:rPr>
        <w:t>i</w:t>
      </w:r>
      <w:r w:rsidR="00542F73">
        <w:rPr>
          <w:rFonts w:cs="Arial"/>
          <w:bCs/>
          <w:sz w:val="22"/>
          <w:szCs w:val="22"/>
          <w:lang w:val="sl-SI"/>
        </w:rPr>
        <w:t xml:space="preserve"> </w:t>
      </w:r>
      <w:r>
        <w:rPr>
          <w:rFonts w:cs="Arial"/>
          <w:bCs/>
          <w:sz w:val="22"/>
          <w:szCs w:val="22"/>
          <w:lang w:val="sl-SI"/>
        </w:rPr>
        <w:t>eventualno</w:t>
      </w:r>
      <w:r w:rsidR="00542F73">
        <w:rPr>
          <w:rFonts w:cs="Arial"/>
          <w:bCs/>
          <w:sz w:val="22"/>
          <w:szCs w:val="22"/>
          <w:lang w:val="sl-SI"/>
        </w:rPr>
        <w:t xml:space="preserve"> </w:t>
      </w:r>
      <w:r>
        <w:rPr>
          <w:rFonts w:cs="Arial"/>
          <w:bCs/>
          <w:sz w:val="22"/>
          <w:szCs w:val="22"/>
          <w:lang w:val="sl-SI"/>
        </w:rPr>
        <w:t>brojem</w:t>
      </w:r>
      <w:r w:rsidR="00542F73">
        <w:rPr>
          <w:rFonts w:cs="Arial"/>
          <w:bCs/>
          <w:sz w:val="22"/>
          <w:szCs w:val="22"/>
          <w:lang w:val="sl-SI"/>
        </w:rPr>
        <w:t xml:space="preserve"> </w:t>
      </w:r>
      <w:r>
        <w:rPr>
          <w:rFonts w:cs="Arial"/>
          <w:bCs/>
          <w:sz w:val="22"/>
          <w:szCs w:val="22"/>
          <w:lang w:val="sl-SI"/>
        </w:rPr>
        <w:t>strana</w:t>
      </w:r>
      <w:r w:rsidR="00542F73">
        <w:rPr>
          <w:rFonts w:cs="Arial"/>
          <w:bCs/>
          <w:sz w:val="22"/>
          <w:szCs w:val="22"/>
          <w:lang w:val="sl-SI"/>
        </w:rPr>
        <w:t xml:space="preserve"> </w:t>
      </w:r>
      <w:r>
        <w:rPr>
          <w:rFonts w:cs="Arial"/>
          <w:bCs/>
          <w:sz w:val="22"/>
          <w:szCs w:val="22"/>
          <w:lang w:val="sl-SI"/>
        </w:rPr>
        <w:t>koje</w:t>
      </w:r>
      <w:r w:rsidR="00542F73">
        <w:rPr>
          <w:rFonts w:cs="Arial"/>
          <w:bCs/>
          <w:sz w:val="22"/>
          <w:szCs w:val="22"/>
          <w:lang w:val="sl-SI"/>
        </w:rPr>
        <w:t xml:space="preserve"> </w:t>
      </w:r>
      <w:r>
        <w:rPr>
          <w:rFonts w:cs="Arial"/>
          <w:bCs/>
          <w:sz w:val="22"/>
          <w:szCs w:val="22"/>
          <w:lang w:val="sl-SI"/>
        </w:rPr>
        <w:t>se</w:t>
      </w:r>
      <w:r w:rsidR="00542F73">
        <w:rPr>
          <w:rFonts w:cs="Arial"/>
          <w:bCs/>
          <w:sz w:val="22"/>
          <w:szCs w:val="22"/>
          <w:lang w:val="sl-SI"/>
        </w:rPr>
        <w:t xml:space="preserve"> </w:t>
      </w:r>
      <w:r>
        <w:rPr>
          <w:rFonts w:cs="Arial"/>
          <w:bCs/>
          <w:sz w:val="22"/>
          <w:szCs w:val="22"/>
          <w:lang w:val="sl-SI"/>
        </w:rPr>
        <w:t>parafraziraju</w:t>
      </w:r>
      <w:r w:rsidR="00542F73">
        <w:rPr>
          <w:rFonts w:cs="Arial"/>
          <w:bCs/>
          <w:sz w:val="22"/>
          <w:szCs w:val="22"/>
          <w:lang w:val="sl-SI"/>
        </w:rPr>
        <w:t xml:space="preserve"> </w:t>
      </w:r>
      <w:r>
        <w:rPr>
          <w:rFonts w:cs="Arial"/>
          <w:bCs/>
          <w:sz w:val="22"/>
          <w:szCs w:val="22"/>
          <w:lang w:val="sl-SI"/>
        </w:rPr>
        <w:t>ili</w:t>
      </w:r>
      <w:r w:rsidR="0094052A">
        <w:rPr>
          <w:rFonts w:cs="Arial"/>
          <w:bCs/>
          <w:sz w:val="22"/>
          <w:szCs w:val="22"/>
          <w:lang w:val="sl-SI"/>
        </w:rPr>
        <w:t xml:space="preserve"> </w:t>
      </w:r>
      <w:r>
        <w:rPr>
          <w:rFonts w:cs="Arial"/>
          <w:bCs/>
          <w:sz w:val="22"/>
          <w:szCs w:val="22"/>
          <w:lang w:val="sl-SI"/>
        </w:rPr>
        <w:t>čiji</w:t>
      </w:r>
      <w:r w:rsidR="0094052A">
        <w:rPr>
          <w:rFonts w:cs="Arial"/>
          <w:bCs/>
          <w:sz w:val="22"/>
          <w:szCs w:val="22"/>
          <w:lang w:val="sl-SI"/>
        </w:rPr>
        <w:t xml:space="preserve"> </w:t>
      </w:r>
      <w:r>
        <w:rPr>
          <w:rFonts w:cs="Arial"/>
          <w:bCs/>
          <w:sz w:val="22"/>
          <w:szCs w:val="22"/>
          <w:lang w:val="sl-SI"/>
        </w:rPr>
        <w:t>se</w:t>
      </w:r>
      <w:r w:rsidR="0094052A">
        <w:rPr>
          <w:rFonts w:cs="Arial"/>
          <w:bCs/>
          <w:sz w:val="22"/>
          <w:szCs w:val="22"/>
          <w:lang w:val="sl-SI"/>
        </w:rPr>
        <w:t xml:space="preserve"> </w:t>
      </w:r>
      <w:r>
        <w:rPr>
          <w:rFonts w:cs="Arial"/>
          <w:bCs/>
          <w:sz w:val="22"/>
          <w:szCs w:val="22"/>
          <w:lang w:val="sl-SI"/>
        </w:rPr>
        <w:t>sumarni</w:t>
      </w:r>
      <w:r w:rsidR="0094052A">
        <w:rPr>
          <w:rFonts w:cs="Arial"/>
          <w:bCs/>
          <w:sz w:val="22"/>
          <w:szCs w:val="22"/>
          <w:lang w:val="sl-SI"/>
        </w:rPr>
        <w:t xml:space="preserve"> </w:t>
      </w:r>
      <w:r>
        <w:rPr>
          <w:rFonts w:cs="Arial"/>
          <w:bCs/>
          <w:sz w:val="22"/>
          <w:szCs w:val="22"/>
          <w:lang w:val="sl-SI"/>
        </w:rPr>
        <w:t>pregled</w:t>
      </w:r>
      <w:r w:rsidR="0094052A">
        <w:rPr>
          <w:rFonts w:cs="Arial"/>
          <w:bCs/>
          <w:sz w:val="22"/>
          <w:szCs w:val="22"/>
          <w:lang w:val="sl-SI"/>
        </w:rPr>
        <w:t xml:space="preserve"> </w:t>
      </w:r>
      <w:r>
        <w:rPr>
          <w:rFonts w:cs="Arial"/>
          <w:bCs/>
          <w:sz w:val="22"/>
          <w:szCs w:val="22"/>
          <w:lang w:val="sl-SI"/>
        </w:rPr>
        <w:t>daje</w:t>
      </w:r>
      <w:r w:rsidR="0094052A">
        <w:rPr>
          <w:rFonts w:cs="Arial"/>
          <w:bCs/>
          <w:sz w:val="22"/>
          <w:szCs w:val="22"/>
          <w:lang w:val="sl-SI"/>
        </w:rPr>
        <w:t>:</w:t>
      </w:r>
    </w:p>
    <w:p w14:paraId="40DE3894" w14:textId="77777777" w:rsidR="00542F73" w:rsidRPr="00542F73"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Proces</w:t>
      </w:r>
      <w:r w:rsidR="00542F73" w:rsidRPr="00542F73">
        <w:rPr>
          <w:rFonts w:ascii="Arial" w:hAnsi="Arial" w:cs="Arial"/>
          <w:sz w:val="22"/>
          <w:szCs w:val="22"/>
          <w:lang w:val="sr-Latn-CS"/>
        </w:rPr>
        <w:t xml:space="preserve"> </w:t>
      </w:r>
      <w:r>
        <w:rPr>
          <w:rFonts w:ascii="Arial" w:hAnsi="Arial" w:cs="Arial"/>
          <w:sz w:val="22"/>
          <w:szCs w:val="22"/>
          <w:lang w:val="sr-Latn-CS"/>
        </w:rPr>
        <w:t>odlučivanja</w:t>
      </w:r>
      <w:r w:rsidR="00542F73" w:rsidRPr="00542F73">
        <w:rPr>
          <w:rFonts w:ascii="Arial" w:hAnsi="Arial" w:cs="Arial"/>
          <w:sz w:val="22"/>
          <w:szCs w:val="22"/>
          <w:lang w:val="sr-Latn-CS"/>
        </w:rPr>
        <w:t xml:space="preserve"> </w:t>
      </w:r>
      <w:r>
        <w:rPr>
          <w:rFonts w:ascii="Arial" w:hAnsi="Arial" w:cs="Arial"/>
          <w:sz w:val="22"/>
          <w:szCs w:val="22"/>
          <w:lang w:val="sr-Latn-CS"/>
        </w:rPr>
        <w:t>sastoji</w:t>
      </w:r>
      <w:r w:rsidR="00542F73" w:rsidRPr="00542F73">
        <w:rPr>
          <w:rFonts w:ascii="Arial" w:hAnsi="Arial" w:cs="Arial"/>
          <w:sz w:val="22"/>
          <w:szCs w:val="22"/>
          <w:lang w:val="sr-Latn-CS"/>
        </w:rPr>
        <w:t xml:space="preserve"> </w:t>
      </w:r>
      <w:r>
        <w:rPr>
          <w:rFonts w:ascii="Arial" w:hAnsi="Arial" w:cs="Arial"/>
          <w:sz w:val="22"/>
          <w:szCs w:val="22"/>
          <w:lang w:val="sr-Latn-CS"/>
        </w:rPr>
        <w:t>se</w:t>
      </w:r>
      <w:r w:rsidR="00542F73" w:rsidRPr="00542F73">
        <w:rPr>
          <w:rFonts w:ascii="Arial" w:hAnsi="Arial" w:cs="Arial"/>
          <w:sz w:val="22"/>
          <w:szCs w:val="22"/>
          <w:lang w:val="sr-Latn-CS"/>
        </w:rPr>
        <w:t xml:space="preserve"> </w:t>
      </w:r>
      <w:r>
        <w:rPr>
          <w:rFonts w:ascii="Arial" w:hAnsi="Arial" w:cs="Arial"/>
          <w:sz w:val="22"/>
          <w:szCs w:val="22"/>
          <w:lang w:val="sr-Latn-CS"/>
        </w:rPr>
        <w:t>od</w:t>
      </w:r>
      <w:r w:rsidR="00542F73" w:rsidRPr="00542F73">
        <w:rPr>
          <w:rFonts w:ascii="Arial" w:hAnsi="Arial" w:cs="Arial"/>
          <w:sz w:val="22"/>
          <w:szCs w:val="22"/>
          <w:lang w:val="sr-Latn-CS"/>
        </w:rPr>
        <w:t xml:space="preserve"> </w:t>
      </w:r>
      <w:r>
        <w:rPr>
          <w:rFonts w:ascii="Arial" w:hAnsi="Arial" w:cs="Arial"/>
          <w:sz w:val="22"/>
          <w:szCs w:val="22"/>
          <w:lang w:val="sr-Latn-CS"/>
        </w:rPr>
        <w:t>više</w:t>
      </w:r>
      <w:r w:rsidR="00542F73" w:rsidRPr="00542F73">
        <w:rPr>
          <w:rFonts w:ascii="Arial" w:hAnsi="Arial" w:cs="Arial"/>
          <w:sz w:val="22"/>
          <w:szCs w:val="22"/>
          <w:lang w:val="sr-Latn-CS"/>
        </w:rPr>
        <w:t xml:space="preserve"> </w:t>
      </w:r>
      <w:r>
        <w:rPr>
          <w:rFonts w:ascii="Arial" w:hAnsi="Arial" w:cs="Arial"/>
          <w:sz w:val="22"/>
          <w:szCs w:val="22"/>
          <w:lang w:val="sr-Latn-CS"/>
        </w:rPr>
        <w:t>faza</w:t>
      </w:r>
      <w:r w:rsidR="00542F73" w:rsidRPr="00542F73">
        <w:rPr>
          <w:rFonts w:ascii="Arial" w:hAnsi="Arial" w:cs="Arial"/>
          <w:sz w:val="22"/>
          <w:szCs w:val="22"/>
          <w:lang w:val="sr-Latn-CS"/>
        </w:rPr>
        <w:t xml:space="preserve">, </w:t>
      </w:r>
      <w:r>
        <w:rPr>
          <w:rFonts w:ascii="Arial" w:hAnsi="Arial" w:cs="Arial"/>
          <w:sz w:val="22"/>
          <w:szCs w:val="22"/>
          <w:lang w:val="sr-Latn-CS"/>
        </w:rPr>
        <w:t>koje</w:t>
      </w:r>
      <w:r w:rsidR="007828EA">
        <w:rPr>
          <w:rFonts w:ascii="Arial" w:hAnsi="Arial" w:cs="Arial"/>
          <w:sz w:val="22"/>
          <w:szCs w:val="22"/>
          <w:lang w:val="sr-Latn-CS"/>
        </w:rPr>
        <w:t xml:space="preserve"> </w:t>
      </w:r>
      <w:r>
        <w:rPr>
          <w:rFonts w:ascii="Arial" w:hAnsi="Arial" w:cs="Arial"/>
          <w:sz w:val="22"/>
          <w:szCs w:val="22"/>
          <w:lang w:val="sr-Latn-CS"/>
        </w:rPr>
        <w:t>prema</w:t>
      </w:r>
      <w:r w:rsidR="007828EA">
        <w:rPr>
          <w:rFonts w:ascii="Arial" w:hAnsi="Arial" w:cs="Arial"/>
          <w:sz w:val="22"/>
          <w:szCs w:val="22"/>
          <w:lang w:val="sr-Latn-CS"/>
        </w:rPr>
        <w:t xml:space="preserve"> </w:t>
      </w:r>
      <w:r>
        <w:rPr>
          <w:rFonts w:ascii="Arial" w:hAnsi="Arial" w:cs="Arial"/>
          <w:sz w:val="22"/>
          <w:szCs w:val="22"/>
          <w:lang w:val="sr-Latn-CS"/>
        </w:rPr>
        <w:t>Petroviću</w:t>
      </w:r>
      <w:r w:rsidR="007828EA">
        <w:rPr>
          <w:rFonts w:ascii="Arial" w:hAnsi="Arial" w:cs="Arial"/>
          <w:sz w:val="22"/>
          <w:szCs w:val="22"/>
          <w:lang w:val="sr-Latn-CS"/>
        </w:rPr>
        <w:t xml:space="preserve"> (2005, </w:t>
      </w:r>
      <w:r w:rsidR="00107C7F">
        <w:rPr>
          <w:rFonts w:ascii="Arial" w:hAnsi="Arial" w:cs="Arial"/>
          <w:sz w:val="22"/>
          <w:szCs w:val="22"/>
          <w:lang w:val="sr-Latn-CS"/>
        </w:rPr>
        <w:t>pp</w:t>
      </w:r>
      <w:r w:rsidR="007828EA">
        <w:rPr>
          <w:rFonts w:ascii="Arial" w:hAnsi="Arial" w:cs="Arial"/>
          <w:sz w:val="22"/>
          <w:szCs w:val="22"/>
          <w:lang w:val="sr-Latn-CS"/>
        </w:rPr>
        <w:t>.</w:t>
      </w:r>
      <w:r w:rsidR="0094052A">
        <w:rPr>
          <w:rFonts w:ascii="Arial" w:hAnsi="Arial" w:cs="Arial"/>
          <w:sz w:val="22"/>
          <w:szCs w:val="22"/>
          <w:lang w:val="sr-Latn-CS"/>
        </w:rPr>
        <w:t xml:space="preserve">16-18) </w:t>
      </w:r>
      <w:r>
        <w:rPr>
          <w:rFonts w:ascii="Arial" w:hAnsi="Arial" w:cs="Arial"/>
          <w:sz w:val="22"/>
          <w:szCs w:val="22"/>
          <w:lang w:val="sr-Latn-CS"/>
        </w:rPr>
        <w:t>predstavljaju</w:t>
      </w:r>
      <w:r w:rsidR="00542F73" w:rsidRPr="00542F73">
        <w:rPr>
          <w:rFonts w:ascii="Arial" w:hAnsi="Arial" w:cs="Arial"/>
          <w:sz w:val="22"/>
          <w:szCs w:val="22"/>
          <w:lang w:val="sr-Latn-CS"/>
        </w:rPr>
        <w:t xml:space="preserve"> </w:t>
      </w:r>
      <w:r>
        <w:rPr>
          <w:rFonts w:ascii="Arial" w:hAnsi="Arial" w:cs="Arial"/>
          <w:sz w:val="22"/>
          <w:szCs w:val="22"/>
          <w:lang w:val="sr-Latn-CS"/>
        </w:rPr>
        <w:t>karike</w:t>
      </w:r>
      <w:r w:rsidR="00542F73" w:rsidRPr="00542F73">
        <w:rPr>
          <w:rFonts w:ascii="Arial" w:hAnsi="Arial" w:cs="Arial"/>
          <w:sz w:val="22"/>
          <w:szCs w:val="22"/>
          <w:lang w:val="sr-Latn-CS"/>
        </w:rPr>
        <w:t xml:space="preserve"> </w:t>
      </w:r>
      <w:r>
        <w:rPr>
          <w:rFonts w:ascii="Arial" w:hAnsi="Arial" w:cs="Arial"/>
          <w:sz w:val="22"/>
          <w:szCs w:val="22"/>
          <w:lang w:val="sr-Latn-CS"/>
        </w:rPr>
        <w:t>u</w:t>
      </w:r>
      <w:r w:rsidR="00542F73" w:rsidRPr="00542F73">
        <w:rPr>
          <w:rFonts w:ascii="Arial" w:hAnsi="Arial" w:cs="Arial"/>
          <w:sz w:val="22"/>
          <w:szCs w:val="22"/>
          <w:lang w:val="sr-Latn-CS"/>
        </w:rPr>
        <w:t xml:space="preserve"> </w:t>
      </w:r>
      <w:r>
        <w:rPr>
          <w:rFonts w:ascii="Arial" w:hAnsi="Arial" w:cs="Arial"/>
          <w:sz w:val="22"/>
          <w:szCs w:val="22"/>
          <w:lang w:val="sr-Latn-CS"/>
        </w:rPr>
        <w:t>lancu</w:t>
      </w:r>
      <w:r w:rsidR="00542F73" w:rsidRPr="00542F73">
        <w:rPr>
          <w:rFonts w:ascii="Arial" w:hAnsi="Arial" w:cs="Arial"/>
          <w:sz w:val="22"/>
          <w:szCs w:val="22"/>
          <w:lang w:val="sr-Latn-CS"/>
        </w:rPr>
        <w:t xml:space="preserve">, </w:t>
      </w:r>
      <w:r>
        <w:rPr>
          <w:rFonts w:ascii="Arial" w:hAnsi="Arial" w:cs="Arial"/>
          <w:sz w:val="22"/>
          <w:szCs w:val="22"/>
          <w:lang w:val="sr-Latn-CS"/>
        </w:rPr>
        <w:t>od</w:t>
      </w:r>
      <w:r w:rsidR="00542F73" w:rsidRPr="00542F73">
        <w:rPr>
          <w:rFonts w:ascii="Arial" w:hAnsi="Arial" w:cs="Arial"/>
          <w:sz w:val="22"/>
          <w:szCs w:val="22"/>
          <w:lang w:val="sr-Latn-CS"/>
        </w:rPr>
        <w:t xml:space="preserve"> </w:t>
      </w:r>
      <w:r>
        <w:rPr>
          <w:rFonts w:ascii="Arial" w:hAnsi="Arial" w:cs="Arial"/>
          <w:sz w:val="22"/>
          <w:szCs w:val="22"/>
          <w:lang w:val="sr-Latn-CS"/>
        </w:rPr>
        <w:t>kojih</w:t>
      </w:r>
      <w:r w:rsidR="00542F73" w:rsidRPr="00542F73">
        <w:rPr>
          <w:rFonts w:ascii="Arial" w:hAnsi="Arial" w:cs="Arial"/>
          <w:sz w:val="22"/>
          <w:szCs w:val="22"/>
          <w:lang w:val="sr-Latn-CS"/>
        </w:rPr>
        <w:t xml:space="preserve"> </w:t>
      </w:r>
      <w:r>
        <w:rPr>
          <w:rFonts w:ascii="Arial" w:hAnsi="Arial" w:cs="Arial"/>
          <w:sz w:val="22"/>
          <w:szCs w:val="22"/>
          <w:lang w:val="sr-Latn-CS"/>
        </w:rPr>
        <w:t>svaka</w:t>
      </w:r>
      <w:r w:rsidR="00542F73" w:rsidRPr="00542F73">
        <w:rPr>
          <w:rFonts w:ascii="Arial" w:hAnsi="Arial" w:cs="Arial"/>
          <w:sz w:val="22"/>
          <w:szCs w:val="22"/>
          <w:lang w:val="sr-Latn-CS"/>
        </w:rPr>
        <w:t xml:space="preserve"> </w:t>
      </w:r>
      <w:r>
        <w:rPr>
          <w:rFonts w:ascii="Arial" w:hAnsi="Arial" w:cs="Arial"/>
          <w:sz w:val="22"/>
          <w:szCs w:val="22"/>
          <w:lang w:val="sr-Latn-CS"/>
        </w:rPr>
        <w:t>ima</w:t>
      </w:r>
      <w:r w:rsidR="00542F73" w:rsidRPr="00542F73">
        <w:rPr>
          <w:rFonts w:ascii="Arial" w:hAnsi="Arial" w:cs="Arial"/>
          <w:sz w:val="22"/>
          <w:szCs w:val="22"/>
          <w:lang w:val="sr-Latn-CS"/>
        </w:rPr>
        <w:t xml:space="preserve"> </w:t>
      </w:r>
      <w:r>
        <w:rPr>
          <w:rFonts w:ascii="Arial" w:hAnsi="Arial" w:cs="Arial"/>
          <w:sz w:val="22"/>
          <w:szCs w:val="22"/>
          <w:lang w:val="sr-Latn-CS"/>
        </w:rPr>
        <w:t>svoje</w:t>
      </w:r>
      <w:r w:rsidR="00542F73" w:rsidRPr="00542F73">
        <w:rPr>
          <w:rFonts w:ascii="Arial" w:hAnsi="Arial" w:cs="Arial"/>
          <w:sz w:val="22"/>
          <w:szCs w:val="22"/>
          <w:lang w:val="sr-Latn-CS"/>
        </w:rPr>
        <w:t xml:space="preserve"> </w:t>
      </w:r>
      <w:r>
        <w:rPr>
          <w:rFonts w:ascii="Arial" w:hAnsi="Arial" w:cs="Arial"/>
          <w:sz w:val="22"/>
          <w:szCs w:val="22"/>
          <w:lang w:val="sr-Latn-CS"/>
        </w:rPr>
        <w:t>mesto</w:t>
      </w:r>
      <w:r w:rsidR="00542F73" w:rsidRPr="00542F73">
        <w:rPr>
          <w:rFonts w:ascii="Arial" w:hAnsi="Arial" w:cs="Arial"/>
          <w:sz w:val="22"/>
          <w:szCs w:val="22"/>
          <w:lang w:val="sr-Latn-CS"/>
        </w:rPr>
        <w:t xml:space="preserve"> </w:t>
      </w:r>
      <w:r>
        <w:rPr>
          <w:rFonts w:ascii="Arial" w:hAnsi="Arial" w:cs="Arial"/>
          <w:sz w:val="22"/>
          <w:szCs w:val="22"/>
          <w:lang w:val="sr-Latn-CS"/>
        </w:rPr>
        <w:t>i</w:t>
      </w:r>
      <w:r w:rsidR="00542F73" w:rsidRPr="00542F73">
        <w:rPr>
          <w:rFonts w:ascii="Arial" w:hAnsi="Arial" w:cs="Arial"/>
          <w:sz w:val="22"/>
          <w:szCs w:val="22"/>
          <w:lang w:val="sr-Latn-CS"/>
        </w:rPr>
        <w:t xml:space="preserve"> </w:t>
      </w:r>
      <w:r>
        <w:rPr>
          <w:rFonts w:ascii="Arial" w:hAnsi="Arial" w:cs="Arial"/>
          <w:sz w:val="22"/>
          <w:szCs w:val="22"/>
          <w:lang w:val="sr-Latn-CS"/>
        </w:rPr>
        <w:t>značaj</w:t>
      </w:r>
      <w:r w:rsidR="00542F73" w:rsidRPr="00542F73">
        <w:rPr>
          <w:rFonts w:ascii="Arial" w:hAnsi="Arial" w:cs="Arial"/>
          <w:sz w:val="22"/>
          <w:szCs w:val="22"/>
          <w:lang w:val="sr-Latn-CS"/>
        </w:rPr>
        <w:t>.</w:t>
      </w:r>
    </w:p>
    <w:p w14:paraId="282D4B3A" w14:textId="77777777" w:rsidR="00FB4A89" w:rsidRPr="00DD7F26" w:rsidRDefault="00FB4A89" w:rsidP="00D213B3">
      <w:pPr>
        <w:pStyle w:val="21Navodjenjeliterature"/>
        <w:spacing w:line="240" w:lineRule="auto"/>
        <w:ind w:firstLine="0"/>
        <w:rPr>
          <w:rFonts w:cs="Arial"/>
          <w:bCs/>
          <w:lang w:val="sr-Latn-CS"/>
        </w:rPr>
      </w:pPr>
    </w:p>
    <w:p w14:paraId="6CABB228" w14:textId="77777777" w:rsidR="0094052A" w:rsidRPr="00FB3953" w:rsidRDefault="00233D64" w:rsidP="008A5115">
      <w:pPr>
        <w:pStyle w:val="21Navodjenjeliterature"/>
        <w:spacing w:after="120" w:line="240" w:lineRule="auto"/>
        <w:ind w:firstLine="0"/>
        <w:rPr>
          <w:rFonts w:cs="Arial"/>
          <w:b/>
          <w:bCs/>
          <w:caps/>
          <w:color w:val="E60000"/>
          <w:sz w:val="22"/>
          <w:szCs w:val="22"/>
          <w:u w:val="single"/>
        </w:rPr>
      </w:pPr>
      <w:r>
        <w:rPr>
          <w:rFonts w:cs="Arial"/>
          <w:b/>
          <w:bCs/>
          <w:caps/>
          <w:color w:val="E60000"/>
          <w:sz w:val="22"/>
          <w:szCs w:val="22"/>
          <w:u w:val="single"/>
          <w:lang w:val="sl-SI"/>
        </w:rPr>
        <w:t>Dodavanje</w:t>
      </w:r>
      <w:r w:rsidR="00CC2DF1" w:rsidRPr="00931D79">
        <w:rPr>
          <w:rFonts w:cs="Arial"/>
          <w:b/>
          <w:bCs/>
          <w:caps/>
          <w:color w:val="E60000"/>
          <w:sz w:val="22"/>
          <w:szCs w:val="22"/>
          <w:u w:val="single"/>
          <w:lang w:val="sl-SI"/>
        </w:rPr>
        <w:t xml:space="preserve"> </w:t>
      </w:r>
      <w:r>
        <w:rPr>
          <w:rFonts w:cs="Arial"/>
          <w:b/>
          <w:bCs/>
          <w:caps/>
          <w:color w:val="E60000"/>
          <w:sz w:val="22"/>
          <w:szCs w:val="22"/>
          <w:u w:val="single"/>
          <w:lang w:val="sl-SI"/>
        </w:rPr>
        <w:t>naziva</w:t>
      </w:r>
      <w:r w:rsidR="00CC2DF1" w:rsidRPr="00931D79">
        <w:rPr>
          <w:rFonts w:cs="Arial"/>
          <w:b/>
          <w:bCs/>
          <w:caps/>
          <w:color w:val="E60000"/>
          <w:sz w:val="22"/>
          <w:szCs w:val="22"/>
          <w:u w:val="single"/>
          <w:lang w:val="sl-SI"/>
        </w:rPr>
        <w:t xml:space="preserve"> </w:t>
      </w:r>
      <w:r>
        <w:rPr>
          <w:rFonts w:cs="Arial"/>
          <w:b/>
          <w:bCs/>
          <w:caps/>
          <w:color w:val="E60000"/>
          <w:sz w:val="22"/>
          <w:szCs w:val="22"/>
          <w:u w:val="single"/>
          <w:lang w:val="sl-SI"/>
        </w:rPr>
        <w:t>organizacije</w:t>
      </w:r>
      <w:r w:rsidR="00B17084">
        <w:rPr>
          <w:rFonts w:cs="Arial"/>
          <w:b/>
          <w:bCs/>
          <w:caps/>
          <w:color w:val="E60000"/>
          <w:sz w:val="22"/>
          <w:szCs w:val="22"/>
          <w:u w:val="single"/>
          <w:lang w:val="sl-SI"/>
        </w:rPr>
        <w:t xml:space="preserve"> </w:t>
      </w:r>
      <w:r w:rsidR="00FB3953">
        <w:rPr>
          <w:rFonts w:cs="Arial"/>
          <w:b/>
          <w:bCs/>
          <w:caps/>
          <w:color w:val="E60000"/>
          <w:sz w:val="22"/>
          <w:szCs w:val="22"/>
          <w:u w:val="single"/>
        </w:rPr>
        <w:t xml:space="preserve">- </w:t>
      </w:r>
      <w:r>
        <w:rPr>
          <w:rFonts w:cs="Arial"/>
          <w:b/>
          <w:bCs/>
          <w:caps/>
          <w:color w:val="E60000"/>
          <w:sz w:val="22"/>
          <w:szCs w:val="22"/>
          <w:u w:val="single"/>
        </w:rPr>
        <w:t>korporativnog</w:t>
      </w:r>
      <w:r w:rsidR="00FB3953">
        <w:rPr>
          <w:rFonts w:cs="Arial"/>
          <w:b/>
          <w:bCs/>
          <w:caps/>
          <w:color w:val="E60000"/>
          <w:sz w:val="22"/>
          <w:szCs w:val="22"/>
          <w:u w:val="single"/>
        </w:rPr>
        <w:t xml:space="preserve"> </w:t>
      </w:r>
      <w:r>
        <w:rPr>
          <w:rFonts w:cs="Arial"/>
          <w:b/>
          <w:bCs/>
          <w:caps/>
          <w:color w:val="E60000"/>
          <w:sz w:val="22"/>
          <w:szCs w:val="22"/>
          <w:u w:val="single"/>
        </w:rPr>
        <w:t>autora</w:t>
      </w:r>
    </w:p>
    <w:p w14:paraId="11DE8A51" w14:textId="77777777" w:rsidR="0094052A" w:rsidRDefault="00233D64" w:rsidP="008A5115">
      <w:pPr>
        <w:pStyle w:val="21Navodjenjeliterature"/>
        <w:spacing w:after="120" w:line="240" w:lineRule="auto"/>
        <w:ind w:firstLine="0"/>
        <w:rPr>
          <w:rFonts w:cs="Arial"/>
          <w:bCs/>
          <w:sz w:val="22"/>
          <w:szCs w:val="22"/>
          <w:lang w:val="sl-SI"/>
        </w:rPr>
      </w:pPr>
      <w:r>
        <w:rPr>
          <w:rFonts w:cs="Arial"/>
          <w:bCs/>
          <w:sz w:val="22"/>
          <w:szCs w:val="22"/>
          <w:lang w:val="sl-SI"/>
        </w:rPr>
        <w:t>Različite</w:t>
      </w:r>
      <w:r w:rsidR="00CC2DF1">
        <w:rPr>
          <w:rFonts w:cs="Arial"/>
          <w:bCs/>
          <w:sz w:val="22"/>
          <w:szCs w:val="22"/>
          <w:lang w:val="sl-SI"/>
        </w:rPr>
        <w:t xml:space="preserve"> </w:t>
      </w:r>
      <w:r>
        <w:rPr>
          <w:rFonts w:cs="Arial"/>
          <w:bCs/>
          <w:sz w:val="22"/>
          <w:szCs w:val="22"/>
          <w:lang w:val="sl-SI"/>
        </w:rPr>
        <w:t>institucije</w:t>
      </w:r>
      <w:r w:rsidR="00CC2DF1">
        <w:rPr>
          <w:rFonts w:cs="Arial"/>
          <w:bCs/>
          <w:sz w:val="22"/>
          <w:szCs w:val="22"/>
          <w:lang w:val="sl-SI"/>
        </w:rPr>
        <w:t xml:space="preserve">, </w:t>
      </w:r>
      <w:r>
        <w:rPr>
          <w:rFonts w:cs="Arial"/>
          <w:bCs/>
          <w:sz w:val="22"/>
          <w:szCs w:val="22"/>
          <w:lang w:val="sl-SI"/>
        </w:rPr>
        <w:t>kompanije</w:t>
      </w:r>
      <w:r w:rsidR="00CC2DF1">
        <w:rPr>
          <w:rFonts w:cs="Arial"/>
          <w:bCs/>
          <w:sz w:val="22"/>
          <w:szCs w:val="22"/>
          <w:lang w:val="sl-SI"/>
        </w:rPr>
        <w:t xml:space="preserve">, </w:t>
      </w:r>
      <w:r>
        <w:rPr>
          <w:rFonts w:cs="Arial"/>
          <w:bCs/>
          <w:sz w:val="22"/>
          <w:szCs w:val="22"/>
          <w:lang w:val="sl-SI"/>
        </w:rPr>
        <w:t>univerziteti</w:t>
      </w:r>
      <w:r w:rsidR="00CC2DF1">
        <w:rPr>
          <w:rFonts w:cs="Arial"/>
          <w:bCs/>
          <w:sz w:val="22"/>
          <w:szCs w:val="22"/>
          <w:lang w:val="sl-SI"/>
        </w:rPr>
        <w:t xml:space="preserve"> </w:t>
      </w:r>
      <w:r>
        <w:rPr>
          <w:rFonts w:cs="Arial"/>
          <w:bCs/>
          <w:sz w:val="22"/>
          <w:szCs w:val="22"/>
          <w:lang w:val="sl-SI"/>
        </w:rPr>
        <w:t>ili</w:t>
      </w:r>
      <w:r w:rsidR="00CC2DF1">
        <w:rPr>
          <w:rFonts w:cs="Arial"/>
          <w:bCs/>
          <w:sz w:val="22"/>
          <w:szCs w:val="22"/>
          <w:lang w:val="sl-SI"/>
        </w:rPr>
        <w:t xml:space="preserve"> </w:t>
      </w:r>
      <w:r>
        <w:rPr>
          <w:rFonts w:cs="Arial"/>
          <w:bCs/>
          <w:sz w:val="22"/>
          <w:szCs w:val="22"/>
          <w:lang w:val="sl-SI"/>
        </w:rPr>
        <w:t>druge</w:t>
      </w:r>
      <w:r w:rsidR="00CC2DF1">
        <w:rPr>
          <w:rFonts w:cs="Arial"/>
          <w:bCs/>
          <w:sz w:val="22"/>
          <w:szCs w:val="22"/>
          <w:lang w:val="sl-SI"/>
        </w:rPr>
        <w:t xml:space="preserve"> </w:t>
      </w:r>
      <w:r>
        <w:rPr>
          <w:rFonts w:cs="Arial"/>
          <w:bCs/>
          <w:sz w:val="22"/>
          <w:szCs w:val="22"/>
          <w:lang w:val="sl-SI"/>
        </w:rPr>
        <w:t>strukture</w:t>
      </w:r>
      <w:r w:rsidR="00CC2DF1">
        <w:rPr>
          <w:rFonts w:cs="Arial"/>
          <w:bCs/>
          <w:sz w:val="22"/>
          <w:szCs w:val="22"/>
          <w:lang w:val="sl-SI"/>
        </w:rPr>
        <w:t xml:space="preserve">, </w:t>
      </w:r>
      <w:r>
        <w:rPr>
          <w:rFonts w:cs="Arial"/>
          <w:bCs/>
          <w:sz w:val="22"/>
          <w:szCs w:val="22"/>
          <w:lang w:val="sl-SI"/>
        </w:rPr>
        <w:t>mogu</w:t>
      </w:r>
      <w:r w:rsidR="00CC2DF1">
        <w:rPr>
          <w:rFonts w:cs="Arial"/>
          <w:bCs/>
          <w:sz w:val="22"/>
          <w:szCs w:val="22"/>
          <w:lang w:val="sl-SI"/>
        </w:rPr>
        <w:t xml:space="preserve"> </w:t>
      </w:r>
      <w:r>
        <w:rPr>
          <w:rFonts w:cs="Arial"/>
          <w:bCs/>
          <w:sz w:val="22"/>
          <w:szCs w:val="22"/>
          <w:lang w:val="sl-SI"/>
        </w:rPr>
        <w:t>biti</w:t>
      </w:r>
      <w:r w:rsidR="00CC2DF1">
        <w:rPr>
          <w:rFonts w:cs="Arial"/>
          <w:bCs/>
          <w:sz w:val="22"/>
          <w:szCs w:val="22"/>
          <w:lang w:val="sl-SI"/>
        </w:rPr>
        <w:t xml:space="preserve"> </w:t>
      </w:r>
      <w:r>
        <w:rPr>
          <w:rFonts w:cs="Arial"/>
          <w:bCs/>
          <w:sz w:val="22"/>
          <w:szCs w:val="22"/>
          <w:lang w:val="sl-SI"/>
        </w:rPr>
        <w:t>autori</w:t>
      </w:r>
      <w:r w:rsidR="00CC2DF1">
        <w:rPr>
          <w:rFonts w:cs="Arial"/>
          <w:bCs/>
          <w:sz w:val="22"/>
          <w:szCs w:val="22"/>
          <w:lang w:val="sl-SI"/>
        </w:rPr>
        <w:t xml:space="preserve"> </w:t>
      </w:r>
      <w:r>
        <w:rPr>
          <w:rFonts w:cs="Arial"/>
          <w:bCs/>
          <w:sz w:val="22"/>
          <w:szCs w:val="22"/>
          <w:lang w:val="sl-SI"/>
        </w:rPr>
        <w:t>određenih</w:t>
      </w:r>
      <w:r w:rsidR="00CC2DF1">
        <w:rPr>
          <w:rFonts w:cs="Arial"/>
          <w:bCs/>
          <w:sz w:val="22"/>
          <w:szCs w:val="22"/>
          <w:lang w:val="sl-SI"/>
        </w:rPr>
        <w:t xml:space="preserve"> </w:t>
      </w:r>
      <w:r>
        <w:rPr>
          <w:rFonts w:cs="Arial"/>
          <w:bCs/>
          <w:sz w:val="22"/>
          <w:szCs w:val="22"/>
          <w:lang w:val="sl-SI"/>
        </w:rPr>
        <w:t>publikacija</w:t>
      </w:r>
      <w:r w:rsidR="00CC2DF1">
        <w:rPr>
          <w:rFonts w:cs="Arial"/>
          <w:bCs/>
          <w:sz w:val="22"/>
          <w:szCs w:val="22"/>
          <w:lang w:val="sl-SI"/>
        </w:rPr>
        <w:t xml:space="preserve">. </w:t>
      </w:r>
      <w:r>
        <w:rPr>
          <w:rFonts w:cs="Arial"/>
          <w:bCs/>
          <w:sz w:val="22"/>
          <w:szCs w:val="22"/>
        </w:rPr>
        <w:t>Nj</w:t>
      </w:r>
      <w:r>
        <w:rPr>
          <w:rFonts w:cs="Arial"/>
          <w:bCs/>
          <w:sz w:val="22"/>
          <w:szCs w:val="22"/>
          <w:lang w:val="sl-SI"/>
        </w:rPr>
        <w:t>ih</w:t>
      </w:r>
      <w:r w:rsidR="00CC2DF1">
        <w:rPr>
          <w:rFonts w:cs="Arial"/>
          <w:bCs/>
          <w:sz w:val="22"/>
          <w:szCs w:val="22"/>
          <w:lang w:val="sl-SI"/>
        </w:rPr>
        <w:t xml:space="preserve"> </w:t>
      </w:r>
      <w:r>
        <w:rPr>
          <w:rFonts w:cs="Arial"/>
          <w:bCs/>
          <w:sz w:val="22"/>
          <w:szCs w:val="22"/>
          <w:lang w:val="sl-SI"/>
        </w:rPr>
        <w:t>je</w:t>
      </w:r>
      <w:r w:rsidR="00CC2DF1">
        <w:rPr>
          <w:rFonts w:cs="Arial"/>
          <w:bCs/>
          <w:sz w:val="22"/>
          <w:szCs w:val="22"/>
          <w:lang w:val="sl-SI"/>
        </w:rPr>
        <w:t xml:space="preserve"> </w:t>
      </w:r>
      <w:r>
        <w:rPr>
          <w:rFonts w:cs="Arial"/>
          <w:bCs/>
          <w:sz w:val="22"/>
          <w:szCs w:val="22"/>
          <w:lang w:val="sl-SI"/>
        </w:rPr>
        <w:t>potrebno</w:t>
      </w:r>
      <w:r w:rsidR="00CC2DF1">
        <w:rPr>
          <w:rFonts w:cs="Arial"/>
          <w:bCs/>
          <w:sz w:val="22"/>
          <w:szCs w:val="22"/>
          <w:lang w:val="sl-SI"/>
        </w:rPr>
        <w:t xml:space="preserve"> </w:t>
      </w:r>
      <w:r>
        <w:rPr>
          <w:rFonts w:cs="Arial"/>
          <w:bCs/>
          <w:sz w:val="22"/>
          <w:szCs w:val="22"/>
          <w:lang w:val="sl-SI"/>
        </w:rPr>
        <w:t>navoditi</w:t>
      </w:r>
      <w:r w:rsidR="00CC2DF1">
        <w:rPr>
          <w:rFonts w:cs="Arial"/>
          <w:bCs/>
          <w:sz w:val="22"/>
          <w:szCs w:val="22"/>
          <w:lang w:val="sl-SI"/>
        </w:rPr>
        <w:t xml:space="preserve"> </w:t>
      </w:r>
      <w:r>
        <w:rPr>
          <w:rFonts w:cs="Arial"/>
          <w:bCs/>
          <w:sz w:val="22"/>
          <w:szCs w:val="22"/>
          <w:lang w:val="sl-SI"/>
        </w:rPr>
        <w:t>na</w:t>
      </w:r>
      <w:r w:rsidR="00CC2DF1">
        <w:rPr>
          <w:rFonts w:cs="Arial"/>
          <w:bCs/>
          <w:sz w:val="22"/>
          <w:szCs w:val="22"/>
          <w:lang w:val="sl-SI"/>
        </w:rPr>
        <w:t xml:space="preserve"> </w:t>
      </w:r>
      <w:r>
        <w:rPr>
          <w:rFonts w:cs="Arial"/>
          <w:bCs/>
          <w:sz w:val="22"/>
          <w:szCs w:val="22"/>
          <w:lang w:val="sl-SI"/>
        </w:rPr>
        <w:t>isti</w:t>
      </w:r>
      <w:r w:rsidR="00CC2DF1">
        <w:rPr>
          <w:rFonts w:cs="Arial"/>
          <w:bCs/>
          <w:sz w:val="22"/>
          <w:szCs w:val="22"/>
          <w:lang w:val="sl-SI"/>
        </w:rPr>
        <w:t xml:space="preserve"> </w:t>
      </w:r>
      <w:r>
        <w:rPr>
          <w:rFonts w:cs="Arial"/>
          <w:bCs/>
          <w:sz w:val="22"/>
          <w:szCs w:val="22"/>
          <w:lang w:val="sl-SI"/>
        </w:rPr>
        <w:t>način</w:t>
      </w:r>
      <w:r w:rsidR="00CC2DF1">
        <w:rPr>
          <w:rFonts w:cs="Arial"/>
          <w:bCs/>
          <w:sz w:val="22"/>
          <w:szCs w:val="22"/>
          <w:lang w:val="sl-SI"/>
        </w:rPr>
        <w:t xml:space="preserve"> </w:t>
      </w:r>
      <w:r>
        <w:rPr>
          <w:rFonts w:cs="Arial"/>
          <w:bCs/>
          <w:sz w:val="22"/>
          <w:szCs w:val="22"/>
          <w:lang w:val="sl-SI"/>
        </w:rPr>
        <w:t>kao</w:t>
      </w:r>
      <w:r w:rsidR="00CC2DF1">
        <w:rPr>
          <w:rFonts w:cs="Arial"/>
          <w:bCs/>
          <w:sz w:val="22"/>
          <w:szCs w:val="22"/>
          <w:lang w:val="sl-SI"/>
        </w:rPr>
        <w:t xml:space="preserve"> </w:t>
      </w:r>
      <w:r>
        <w:rPr>
          <w:rFonts w:cs="Arial"/>
          <w:bCs/>
          <w:sz w:val="22"/>
          <w:szCs w:val="22"/>
          <w:lang w:val="sl-SI"/>
        </w:rPr>
        <w:t>i</w:t>
      </w:r>
      <w:r w:rsidR="00CC2DF1">
        <w:rPr>
          <w:rFonts w:cs="Arial"/>
          <w:bCs/>
          <w:sz w:val="22"/>
          <w:szCs w:val="22"/>
          <w:lang w:val="sl-SI"/>
        </w:rPr>
        <w:t xml:space="preserve"> </w:t>
      </w:r>
      <w:r>
        <w:rPr>
          <w:rFonts w:cs="Arial"/>
          <w:bCs/>
          <w:sz w:val="22"/>
          <w:szCs w:val="22"/>
          <w:lang w:val="sl-SI"/>
        </w:rPr>
        <w:t>ličnosti</w:t>
      </w:r>
      <w:r w:rsidR="00CC2DF1">
        <w:rPr>
          <w:rFonts w:cs="Arial"/>
          <w:bCs/>
          <w:sz w:val="22"/>
          <w:szCs w:val="22"/>
          <w:lang w:val="sl-SI"/>
        </w:rPr>
        <w:t>-</w:t>
      </w:r>
      <w:r>
        <w:rPr>
          <w:rFonts w:cs="Arial"/>
          <w:bCs/>
          <w:sz w:val="22"/>
          <w:szCs w:val="22"/>
          <w:lang w:val="sl-SI"/>
        </w:rPr>
        <w:t>autore</w:t>
      </w:r>
      <w:r w:rsidR="00CC2DF1">
        <w:rPr>
          <w:rFonts w:cs="Arial"/>
          <w:bCs/>
          <w:sz w:val="22"/>
          <w:szCs w:val="22"/>
          <w:lang w:val="sl-SI"/>
        </w:rPr>
        <w:t>:</w:t>
      </w:r>
    </w:p>
    <w:p w14:paraId="216CFA8D" w14:textId="77777777" w:rsidR="0094052A" w:rsidRPr="00FB3953"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Kvantitativno</w:t>
      </w:r>
      <w:r w:rsidR="00CC2DF1">
        <w:rPr>
          <w:rFonts w:ascii="Arial" w:hAnsi="Arial" w:cs="Arial"/>
          <w:sz w:val="22"/>
          <w:szCs w:val="22"/>
          <w:lang w:val="sr-Latn-CS"/>
        </w:rPr>
        <w:t xml:space="preserve"> </w:t>
      </w:r>
      <w:r>
        <w:rPr>
          <w:rFonts w:ascii="Arial" w:hAnsi="Arial" w:cs="Arial"/>
          <w:sz w:val="22"/>
          <w:szCs w:val="22"/>
          <w:lang w:val="sr-Latn-CS"/>
        </w:rPr>
        <w:t>modelovanje</w:t>
      </w:r>
      <w:r w:rsidR="00CC2DF1">
        <w:rPr>
          <w:rFonts w:ascii="Arial" w:hAnsi="Arial" w:cs="Arial"/>
          <w:sz w:val="22"/>
          <w:szCs w:val="22"/>
          <w:lang w:val="sr-Latn-CS"/>
        </w:rPr>
        <w:t xml:space="preserve"> </w:t>
      </w:r>
      <w:r>
        <w:rPr>
          <w:rFonts w:ascii="Arial" w:hAnsi="Arial" w:cs="Arial"/>
          <w:sz w:val="22"/>
          <w:szCs w:val="22"/>
          <w:lang w:val="sr-Latn-CS"/>
        </w:rPr>
        <w:t>rizika</w:t>
      </w:r>
      <w:r w:rsidR="00CC2DF1">
        <w:rPr>
          <w:rFonts w:ascii="Arial" w:hAnsi="Arial" w:cs="Arial"/>
          <w:sz w:val="22"/>
          <w:szCs w:val="22"/>
          <w:lang w:val="sr-Latn-CS"/>
        </w:rPr>
        <w:t xml:space="preserve"> </w:t>
      </w:r>
      <w:r>
        <w:rPr>
          <w:rFonts w:ascii="Arial" w:hAnsi="Arial" w:cs="Arial"/>
          <w:sz w:val="22"/>
          <w:szCs w:val="22"/>
          <w:lang w:val="sr-Latn-CS"/>
        </w:rPr>
        <w:t>daje</w:t>
      </w:r>
      <w:r w:rsidR="00CC2DF1">
        <w:rPr>
          <w:rFonts w:ascii="Arial" w:hAnsi="Arial" w:cs="Arial"/>
          <w:sz w:val="22"/>
          <w:szCs w:val="22"/>
          <w:lang w:val="sr-Latn-CS"/>
        </w:rPr>
        <w:t xml:space="preserve"> </w:t>
      </w:r>
      <w:r>
        <w:rPr>
          <w:rFonts w:ascii="Arial" w:hAnsi="Arial" w:cs="Arial"/>
          <w:sz w:val="22"/>
          <w:szCs w:val="22"/>
          <w:lang w:val="sr-Latn-CS"/>
        </w:rPr>
        <w:t>mogućnost</w:t>
      </w:r>
      <w:r w:rsidR="00CC2DF1">
        <w:rPr>
          <w:rFonts w:ascii="Arial" w:hAnsi="Arial" w:cs="Arial"/>
          <w:sz w:val="22"/>
          <w:szCs w:val="22"/>
          <w:lang w:val="sr-Latn-CS"/>
        </w:rPr>
        <w:t xml:space="preserve"> </w:t>
      </w:r>
      <w:r>
        <w:rPr>
          <w:rFonts w:ascii="Arial" w:hAnsi="Arial" w:cs="Arial"/>
          <w:sz w:val="22"/>
          <w:szCs w:val="22"/>
          <w:lang w:val="sr-Latn-CS"/>
        </w:rPr>
        <w:t>preciznog</w:t>
      </w:r>
      <w:r w:rsidR="00CC2DF1">
        <w:rPr>
          <w:rFonts w:ascii="Arial" w:hAnsi="Arial" w:cs="Arial"/>
          <w:sz w:val="22"/>
          <w:szCs w:val="22"/>
          <w:lang w:val="sr-Latn-CS"/>
        </w:rPr>
        <w:t xml:space="preserve"> </w:t>
      </w:r>
      <w:r>
        <w:rPr>
          <w:rFonts w:ascii="Arial" w:hAnsi="Arial" w:cs="Arial"/>
          <w:sz w:val="22"/>
          <w:szCs w:val="22"/>
          <w:lang w:val="sr-Latn-CS"/>
        </w:rPr>
        <w:t>definisanja</w:t>
      </w:r>
      <w:r w:rsidR="00CC2DF1">
        <w:rPr>
          <w:rFonts w:ascii="Arial" w:hAnsi="Arial" w:cs="Arial"/>
          <w:sz w:val="22"/>
          <w:szCs w:val="22"/>
          <w:lang w:val="sr-Latn-CS"/>
        </w:rPr>
        <w:t xml:space="preserve"> </w:t>
      </w:r>
      <w:r>
        <w:rPr>
          <w:rFonts w:ascii="Arial" w:hAnsi="Arial" w:cs="Arial"/>
          <w:sz w:val="22"/>
          <w:szCs w:val="22"/>
          <w:lang w:val="sr-Latn-CS"/>
        </w:rPr>
        <w:t>upozoravajućih</w:t>
      </w:r>
      <w:r w:rsidR="00782A3F">
        <w:rPr>
          <w:rFonts w:ascii="Arial" w:hAnsi="Arial" w:cs="Arial"/>
          <w:sz w:val="22"/>
          <w:szCs w:val="22"/>
          <w:lang w:val="sr-Latn-CS"/>
        </w:rPr>
        <w:t xml:space="preserve"> </w:t>
      </w:r>
      <w:r>
        <w:rPr>
          <w:rFonts w:ascii="Arial" w:hAnsi="Arial" w:cs="Arial"/>
          <w:sz w:val="22"/>
          <w:szCs w:val="22"/>
          <w:lang w:val="sr-Latn-CS"/>
        </w:rPr>
        <w:t>granica</w:t>
      </w:r>
      <w:r w:rsidR="00782A3F">
        <w:rPr>
          <w:rFonts w:ascii="Arial" w:hAnsi="Arial" w:cs="Arial"/>
          <w:sz w:val="22"/>
          <w:szCs w:val="22"/>
          <w:lang w:val="sr-Latn-CS"/>
        </w:rPr>
        <w:t xml:space="preserve"> </w:t>
      </w:r>
      <w:r>
        <w:rPr>
          <w:rFonts w:ascii="Arial" w:hAnsi="Arial" w:cs="Arial"/>
          <w:sz w:val="22"/>
          <w:szCs w:val="22"/>
          <w:lang w:val="sr-Latn-CS"/>
        </w:rPr>
        <w:t>i</w:t>
      </w:r>
      <w:r w:rsidR="00782A3F">
        <w:rPr>
          <w:rFonts w:ascii="Arial" w:hAnsi="Arial" w:cs="Arial"/>
          <w:sz w:val="22"/>
          <w:szCs w:val="22"/>
          <w:lang w:val="sr-Latn-CS"/>
        </w:rPr>
        <w:t xml:space="preserve"> </w:t>
      </w:r>
      <w:r>
        <w:rPr>
          <w:rFonts w:ascii="Arial" w:hAnsi="Arial" w:cs="Arial"/>
          <w:sz w:val="22"/>
          <w:szCs w:val="22"/>
          <w:lang w:val="sr-Latn-CS"/>
        </w:rPr>
        <w:t>optimalnih</w:t>
      </w:r>
      <w:r w:rsidR="00782A3F">
        <w:rPr>
          <w:rFonts w:ascii="Arial" w:hAnsi="Arial" w:cs="Arial"/>
          <w:sz w:val="22"/>
          <w:szCs w:val="22"/>
          <w:lang w:val="sr-Latn-CS"/>
        </w:rPr>
        <w:t xml:space="preserve"> </w:t>
      </w:r>
      <w:r>
        <w:rPr>
          <w:rFonts w:ascii="Arial" w:hAnsi="Arial" w:cs="Arial"/>
          <w:sz w:val="22"/>
          <w:szCs w:val="22"/>
          <w:lang w:val="sr-Latn-CS"/>
        </w:rPr>
        <w:t>rezervi</w:t>
      </w:r>
      <w:r w:rsidR="0094052A">
        <w:rPr>
          <w:rFonts w:ascii="Arial" w:hAnsi="Arial" w:cs="Arial"/>
          <w:sz w:val="22"/>
          <w:szCs w:val="22"/>
          <w:lang w:val="sr-Latn-CS"/>
        </w:rPr>
        <w:t xml:space="preserve"> (</w:t>
      </w:r>
      <w:r w:rsidR="00782A3F">
        <w:rPr>
          <w:rFonts w:ascii="Arial" w:hAnsi="Arial" w:cs="Arial"/>
          <w:sz w:val="22"/>
          <w:szCs w:val="22"/>
          <w:lang w:val="sr-Latn-CS"/>
        </w:rPr>
        <w:t xml:space="preserve">Standard&amp;Poors, </w:t>
      </w:r>
      <w:r w:rsidR="0094052A">
        <w:rPr>
          <w:rFonts w:ascii="Arial" w:hAnsi="Arial" w:cs="Arial"/>
          <w:sz w:val="22"/>
          <w:szCs w:val="22"/>
          <w:lang w:val="sr-Latn-CS"/>
        </w:rPr>
        <w:t>2005, p</w:t>
      </w:r>
      <w:r w:rsidR="00407D7A">
        <w:rPr>
          <w:rFonts w:ascii="Arial" w:hAnsi="Arial" w:cs="Arial"/>
          <w:sz w:val="22"/>
          <w:szCs w:val="22"/>
          <w:lang w:val="sr-Latn-CS"/>
        </w:rPr>
        <w:t>p.</w:t>
      </w:r>
      <w:r w:rsidR="0094052A">
        <w:rPr>
          <w:rFonts w:ascii="Arial" w:hAnsi="Arial" w:cs="Arial"/>
          <w:sz w:val="22"/>
          <w:szCs w:val="22"/>
          <w:lang w:val="sr-Latn-CS"/>
        </w:rPr>
        <w:t>16-18)</w:t>
      </w:r>
      <w:r w:rsidR="0094052A" w:rsidRPr="00542F73">
        <w:rPr>
          <w:rFonts w:ascii="Arial" w:hAnsi="Arial" w:cs="Arial"/>
          <w:sz w:val="22"/>
          <w:szCs w:val="22"/>
          <w:lang w:val="sr-Latn-CS"/>
        </w:rPr>
        <w:t>.</w:t>
      </w:r>
    </w:p>
    <w:p w14:paraId="6CD4C4BE" w14:textId="77777777" w:rsidR="00FB3953" w:rsidRDefault="00233D64" w:rsidP="00FB3953">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Kvantitativno</w:t>
      </w:r>
      <w:r w:rsidR="00FB3953">
        <w:rPr>
          <w:rFonts w:ascii="Arial" w:hAnsi="Arial" w:cs="Arial"/>
          <w:sz w:val="22"/>
          <w:szCs w:val="22"/>
          <w:lang w:val="sr-Latn-CS"/>
        </w:rPr>
        <w:t xml:space="preserve"> </w:t>
      </w:r>
      <w:r>
        <w:rPr>
          <w:rFonts w:ascii="Arial" w:hAnsi="Arial" w:cs="Arial"/>
          <w:sz w:val="22"/>
          <w:szCs w:val="22"/>
          <w:lang w:val="sr-Latn-CS"/>
        </w:rPr>
        <w:t>modelovanje</w:t>
      </w:r>
      <w:r w:rsidR="00FB3953">
        <w:rPr>
          <w:rFonts w:ascii="Arial" w:hAnsi="Arial" w:cs="Arial"/>
          <w:sz w:val="22"/>
          <w:szCs w:val="22"/>
          <w:lang w:val="sr-Latn-CS"/>
        </w:rPr>
        <w:t xml:space="preserve"> </w:t>
      </w:r>
      <w:r>
        <w:rPr>
          <w:rFonts w:ascii="Arial" w:hAnsi="Arial" w:cs="Arial"/>
          <w:sz w:val="22"/>
          <w:szCs w:val="22"/>
          <w:lang w:val="sr-Latn-CS"/>
        </w:rPr>
        <w:t>rizika</w:t>
      </w:r>
      <w:r w:rsidR="00FB3953">
        <w:rPr>
          <w:rFonts w:ascii="Arial" w:hAnsi="Arial" w:cs="Arial"/>
          <w:sz w:val="22"/>
          <w:szCs w:val="22"/>
          <w:lang w:val="sr-Latn-CS"/>
        </w:rPr>
        <w:t xml:space="preserve"> </w:t>
      </w:r>
      <w:r>
        <w:rPr>
          <w:rFonts w:ascii="Arial" w:hAnsi="Arial" w:cs="Arial"/>
          <w:sz w:val="22"/>
          <w:szCs w:val="22"/>
          <w:lang w:val="sr-Latn-CS"/>
        </w:rPr>
        <w:t>daje</w:t>
      </w:r>
      <w:r w:rsidR="00FB3953">
        <w:rPr>
          <w:rFonts w:ascii="Arial" w:hAnsi="Arial" w:cs="Arial"/>
          <w:sz w:val="22"/>
          <w:szCs w:val="22"/>
          <w:lang w:val="sr-Latn-CS"/>
        </w:rPr>
        <w:t xml:space="preserve"> </w:t>
      </w:r>
      <w:r>
        <w:rPr>
          <w:rFonts w:ascii="Arial" w:hAnsi="Arial" w:cs="Arial"/>
          <w:sz w:val="22"/>
          <w:szCs w:val="22"/>
          <w:lang w:val="sr-Latn-CS"/>
        </w:rPr>
        <w:t>mogućnost</w:t>
      </w:r>
      <w:r w:rsidR="00FB3953">
        <w:rPr>
          <w:rFonts w:ascii="Arial" w:hAnsi="Arial" w:cs="Arial"/>
          <w:sz w:val="22"/>
          <w:szCs w:val="22"/>
          <w:lang w:val="sr-Latn-CS"/>
        </w:rPr>
        <w:t xml:space="preserve"> </w:t>
      </w:r>
      <w:r>
        <w:rPr>
          <w:rFonts w:ascii="Arial" w:hAnsi="Arial" w:cs="Arial"/>
          <w:sz w:val="22"/>
          <w:szCs w:val="22"/>
          <w:lang w:val="sr-Latn-CS"/>
        </w:rPr>
        <w:t>preciznog</w:t>
      </w:r>
      <w:r w:rsidR="00FB3953">
        <w:rPr>
          <w:rFonts w:ascii="Arial" w:hAnsi="Arial" w:cs="Arial"/>
          <w:sz w:val="22"/>
          <w:szCs w:val="22"/>
          <w:lang w:val="sr-Latn-CS"/>
        </w:rPr>
        <w:t xml:space="preserve"> </w:t>
      </w:r>
      <w:r>
        <w:rPr>
          <w:rFonts w:ascii="Arial" w:hAnsi="Arial" w:cs="Arial"/>
          <w:sz w:val="22"/>
          <w:szCs w:val="22"/>
          <w:lang w:val="sr-Latn-CS"/>
        </w:rPr>
        <w:t>definisanja</w:t>
      </w:r>
      <w:r w:rsidR="008118C0">
        <w:rPr>
          <w:rFonts w:ascii="Arial" w:hAnsi="Arial" w:cs="Arial"/>
          <w:sz w:val="22"/>
          <w:szCs w:val="22"/>
          <w:lang w:val="sr-Latn-CS"/>
        </w:rPr>
        <w:t xml:space="preserve"> </w:t>
      </w:r>
      <w:r>
        <w:rPr>
          <w:rFonts w:ascii="Arial" w:hAnsi="Arial" w:cs="Arial"/>
          <w:sz w:val="22"/>
          <w:szCs w:val="22"/>
          <w:lang w:val="sr-Latn-CS"/>
        </w:rPr>
        <w:t>upozoravajućih</w:t>
      </w:r>
      <w:r w:rsidR="008118C0">
        <w:rPr>
          <w:rFonts w:ascii="Arial" w:hAnsi="Arial" w:cs="Arial"/>
          <w:sz w:val="22"/>
          <w:szCs w:val="22"/>
          <w:lang w:val="sr-Latn-CS"/>
        </w:rPr>
        <w:t xml:space="preserve"> </w:t>
      </w:r>
      <w:r>
        <w:rPr>
          <w:rFonts w:ascii="Arial" w:hAnsi="Arial" w:cs="Arial"/>
          <w:sz w:val="22"/>
          <w:szCs w:val="22"/>
          <w:lang w:val="sr-Latn-CS"/>
        </w:rPr>
        <w:t>granica</w:t>
      </w:r>
      <w:r w:rsidR="00FB3953">
        <w:rPr>
          <w:rFonts w:ascii="Arial" w:hAnsi="Arial" w:cs="Arial"/>
          <w:sz w:val="22"/>
          <w:szCs w:val="22"/>
          <w:lang w:val="sr-Latn-CS"/>
        </w:rPr>
        <w:t xml:space="preserve"> (</w:t>
      </w:r>
      <w:r>
        <w:rPr>
          <w:rFonts w:ascii="Arial" w:hAnsi="Arial" w:cs="Arial"/>
          <w:sz w:val="22"/>
          <w:szCs w:val="22"/>
          <w:lang w:val="sr-Cyrl-CS"/>
        </w:rPr>
        <w:t>Ministarstvo</w:t>
      </w:r>
      <w:r w:rsidR="00FB3953">
        <w:rPr>
          <w:rFonts w:ascii="Arial" w:hAnsi="Arial" w:cs="Arial"/>
          <w:sz w:val="22"/>
          <w:szCs w:val="22"/>
          <w:lang w:val="sr-Cyrl-CS"/>
        </w:rPr>
        <w:t xml:space="preserve"> </w:t>
      </w:r>
      <w:r>
        <w:rPr>
          <w:rFonts w:ascii="Arial" w:hAnsi="Arial" w:cs="Arial"/>
          <w:sz w:val="22"/>
          <w:szCs w:val="22"/>
          <w:lang w:val="sr-Cyrl-CS"/>
        </w:rPr>
        <w:t>zaštite</w:t>
      </w:r>
      <w:r w:rsidR="00FB3953">
        <w:rPr>
          <w:rFonts w:ascii="Arial" w:hAnsi="Arial" w:cs="Arial"/>
          <w:sz w:val="22"/>
          <w:szCs w:val="22"/>
          <w:lang w:val="sr-Cyrl-CS"/>
        </w:rPr>
        <w:t xml:space="preserve"> </w:t>
      </w:r>
      <w:r>
        <w:rPr>
          <w:rFonts w:ascii="Arial" w:hAnsi="Arial" w:cs="Arial"/>
          <w:sz w:val="22"/>
          <w:szCs w:val="22"/>
          <w:lang w:val="sr-Cyrl-CS"/>
        </w:rPr>
        <w:t>životne</w:t>
      </w:r>
      <w:r w:rsidR="00FB3953">
        <w:rPr>
          <w:rFonts w:ascii="Arial" w:hAnsi="Arial" w:cs="Arial"/>
          <w:sz w:val="22"/>
          <w:szCs w:val="22"/>
          <w:lang w:val="sr-Cyrl-CS"/>
        </w:rPr>
        <w:t xml:space="preserve"> </w:t>
      </w:r>
      <w:r>
        <w:rPr>
          <w:rFonts w:ascii="Arial" w:hAnsi="Arial" w:cs="Arial"/>
          <w:sz w:val="22"/>
          <w:szCs w:val="22"/>
          <w:lang w:val="sr-Cyrl-CS"/>
        </w:rPr>
        <w:t>sredine</w:t>
      </w:r>
      <w:r w:rsidR="00FB3953">
        <w:rPr>
          <w:rFonts w:ascii="Arial" w:hAnsi="Arial" w:cs="Arial"/>
          <w:sz w:val="22"/>
          <w:szCs w:val="22"/>
          <w:lang w:val="sr-Latn-CS"/>
        </w:rPr>
        <w:t>, 2005, p.16)</w:t>
      </w:r>
      <w:r w:rsidR="00FB3953" w:rsidRPr="00542F73">
        <w:rPr>
          <w:rFonts w:ascii="Arial" w:hAnsi="Arial" w:cs="Arial"/>
          <w:sz w:val="22"/>
          <w:szCs w:val="22"/>
          <w:lang w:val="sr-Latn-CS"/>
        </w:rPr>
        <w:t>.</w:t>
      </w:r>
    </w:p>
    <w:p w14:paraId="398C9ED7" w14:textId="77777777" w:rsidR="00CC2DF1"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Rezultati</w:t>
      </w:r>
      <w:r w:rsidR="00CC2DF1">
        <w:rPr>
          <w:rFonts w:ascii="Arial" w:hAnsi="Arial" w:cs="Arial"/>
          <w:sz w:val="22"/>
          <w:szCs w:val="22"/>
          <w:lang w:val="sr-Latn-CS"/>
        </w:rPr>
        <w:t xml:space="preserve"> </w:t>
      </w:r>
      <w:r>
        <w:rPr>
          <w:rFonts w:ascii="Arial" w:hAnsi="Arial" w:cs="Arial"/>
          <w:sz w:val="22"/>
          <w:szCs w:val="22"/>
          <w:lang w:val="sr-Latn-CS"/>
        </w:rPr>
        <w:t>istraživanja</w:t>
      </w:r>
      <w:r w:rsidR="00CC2DF1">
        <w:rPr>
          <w:rFonts w:ascii="Arial" w:hAnsi="Arial" w:cs="Arial"/>
          <w:sz w:val="22"/>
          <w:szCs w:val="22"/>
          <w:lang w:val="sr-Latn-CS"/>
        </w:rPr>
        <w:t xml:space="preserve"> </w:t>
      </w:r>
      <w:r>
        <w:rPr>
          <w:rFonts w:ascii="Arial" w:hAnsi="Arial" w:cs="Arial"/>
          <w:sz w:val="22"/>
          <w:szCs w:val="22"/>
          <w:lang w:val="sr-Latn-CS"/>
        </w:rPr>
        <w:t>koje</w:t>
      </w:r>
      <w:r w:rsidR="00CC2DF1">
        <w:rPr>
          <w:rFonts w:ascii="Arial" w:hAnsi="Arial" w:cs="Arial"/>
          <w:sz w:val="22"/>
          <w:szCs w:val="22"/>
          <w:lang w:val="sr-Latn-CS"/>
        </w:rPr>
        <w:t xml:space="preserve"> </w:t>
      </w:r>
      <w:r>
        <w:rPr>
          <w:rFonts w:ascii="Arial" w:hAnsi="Arial" w:cs="Arial"/>
          <w:sz w:val="22"/>
          <w:szCs w:val="22"/>
          <w:lang w:val="sr-Latn-CS"/>
        </w:rPr>
        <w:t>je</w:t>
      </w:r>
      <w:r w:rsidR="00CC2DF1">
        <w:rPr>
          <w:rFonts w:ascii="Arial" w:hAnsi="Arial" w:cs="Arial"/>
          <w:sz w:val="22"/>
          <w:szCs w:val="22"/>
          <w:lang w:val="sr-Latn-CS"/>
        </w:rPr>
        <w:t xml:space="preserve"> </w:t>
      </w:r>
      <w:r>
        <w:rPr>
          <w:rFonts w:ascii="Arial" w:hAnsi="Arial" w:cs="Arial"/>
          <w:sz w:val="22"/>
          <w:szCs w:val="22"/>
          <w:lang w:val="sr-Latn-CS"/>
        </w:rPr>
        <w:t>sproveo</w:t>
      </w:r>
      <w:r w:rsidR="00CC2DF1">
        <w:rPr>
          <w:rFonts w:ascii="Arial" w:hAnsi="Arial" w:cs="Arial"/>
          <w:sz w:val="22"/>
          <w:szCs w:val="22"/>
          <w:lang w:val="sr-Latn-CS"/>
        </w:rPr>
        <w:t xml:space="preserve"> </w:t>
      </w:r>
      <w:r>
        <w:rPr>
          <w:rFonts w:ascii="Arial" w:hAnsi="Arial" w:cs="Arial"/>
          <w:sz w:val="22"/>
          <w:szCs w:val="22"/>
          <w:lang w:val="sr-Latn-CS"/>
        </w:rPr>
        <w:t>MIT</w:t>
      </w:r>
      <w:r w:rsidR="00CC2DF1">
        <w:rPr>
          <w:rFonts w:ascii="Arial" w:hAnsi="Arial" w:cs="Arial"/>
          <w:sz w:val="22"/>
          <w:szCs w:val="22"/>
          <w:lang w:val="sr-Latn-CS"/>
        </w:rPr>
        <w:t xml:space="preserve"> (2010) </w:t>
      </w:r>
      <w:r>
        <w:rPr>
          <w:rFonts w:ascii="Arial" w:hAnsi="Arial" w:cs="Arial"/>
          <w:sz w:val="22"/>
          <w:szCs w:val="22"/>
          <w:lang w:val="sr-Latn-CS"/>
        </w:rPr>
        <w:t>pokazuju</w:t>
      </w:r>
      <w:r w:rsidR="00CC2DF1">
        <w:rPr>
          <w:rFonts w:ascii="Arial" w:hAnsi="Arial" w:cs="Arial"/>
          <w:sz w:val="22"/>
          <w:szCs w:val="22"/>
          <w:lang w:val="sr-Latn-CS"/>
        </w:rPr>
        <w:t xml:space="preserve"> </w:t>
      </w:r>
      <w:r>
        <w:rPr>
          <w:rFonts w:ascii="Arial" w:hAnsi="Arial" w:cs="Arial"/>
          <w:sz w:val="22"/>
          <w:szCs w:val="22"/>
          <w:lang w:val="sr-Latn-CS"/>
        </w:rPr>
        <w:t>da</w:t>
      </w:r>
      <w:r w:rsidR="00CC2DF1">
        <w:rPr>
          <w:rFonts w:ascii="Arial" w:hAnsi="Arial" w:cs="Arial"/>
          <w:sz w:val="22"/>
          <w:szCs w:val="22"/>
          <w:lang w:val="sr-Latn-CS"/>
        </w:rPr>
        <w:t xml:space="preserve"> </w:t>
      </w:r>
      <w:r>
        <w:rPr>
          <w:rFonts w:ascii="Arial" w:hAnsi="Arial" w:cs="Arial"/>
          <w:sz w:val="22"/>
          <w:szCs w:val="22"/>
          <w:lang w:val="sr-Latn-CS"/>
        </w:rPr>
        <w:t>se</w:t>
      </w:r>
      <w:r w:rsidR="00CC2DF1">
        <w:rPr>
          <w:rFonts w:ascii="Arial" w:hAnsi="Arial" w:cs="Arial"/>
          <w:sz w:val="22"/>
          <w:szCs w:val="22"/>
          <w:lang w:val="sr-Latn-CS"/>
        </w:rPr>
        <w:t xml:space="preserve"> </w:t>
      </w:r>
      <w:r>
        <w:rPr>
          <w:rFonts w:ascii="Arial" w:hAnsi="Arial" w:cs="Arial"/>
          <w:sz w:val="22"/>
          <w:szCs w:val="22"/>
          <w:lang w:val="sr-Latn-CS"/>
        </w:rPr>
        <w:t>upotrebom</w:t>
      </w:r>
      <w:r w:rsidR="00F941E1">
        <w:rPr>
          <w:rFonts w:ascii="Arial" w:hAnsi="Arial" w:cs="Arial"/>
          <w:sz w:val="22"/>
          <w:szCs w:val="22"/>
          <w:lang w:val="sr-Latn-CS"/>
        </w:rPr>
        <w:t xml:space="preserve"> </w:t>
      </w:r>
      <w:r>
        <w:rPr>
          <w:rFonts w:ascii="Arial" w:hAnsi="Arial" w:cs="Arial"/>
          <w:sz w:val="22"/>
          <w:szCs w:val="22"/>
          <w:lang w:val="sr-Latn-CS"/>
        </w:rPr>
        <w:t>date</w:t>
      </w:r>
      <w:r w:rsidR="00F941E1">
        <w:rPr>
          <w:rFonts w:ascii="Arial" w:hAnsi="Arial" w:cs="Arial"/>
          <w:sz w:val="22"/>
          <w:szCs w:val="22"/>
          <w:lang w:val="sr-Latn-CS"/>
        </w:rPr>
        <w:t xml:space="preserve"> </w:t>
      </w:r>
      <w:r>
        <w:rPr>
          <w:rFonts w:ascii="Arial" w:hAnsi="Arial" w:cs="Arial"/>
          <w:sz w:val="22"/>
          <w:szCs w:val="22"/>
          <w:lang w:val="sr-Latn-CS"/>
        </w:rPr>
        <w:t>tehnologije</w:t>
      </w:r>
      <w:r w:rsidR="00F941E1">
        <w:rPr>
          <w:rFonts w:ascii="Arial" w:hAnsi="Arial" w:cs="Arial"/>
          <w:sz w:val="22"/>
          <w:szCs w:val="22"/>
          <w:lang w:val="sr-Latn-CS"/>
        </w:rPr>
        <w:t xml:space="preserve"> </w:t>
      </w:r>
      <w:r>
        <w:rPr>
          <w:rFonts w:ascii="Arial" w:hAnsi="Arial" w:cs="Arial"/>
          <w:sz w:val="22"/>
          <w:szCs w:val="22"/>
          <w:lang w:val="sr-Latn-CS"/>
        </w:rPr>
        <w:t>postižu</w:t>
      </w:r>
      <w:r w:rsidR="00F941E1">
        <w:rPr>
          <w:rFonts w:ascii="Arial" w:hAnsi="Arial" w:cs="Arial"/>
          <w:sz w:val="22"/>
          <w:szCs w:val="22"/>
          <w:lang w:val="sr-Latn-CS"/>
        </w:rPr>
        <w:t xml:space="preserve"> </w:t>
      </w:r>
      <w:r>
        <w:rPr>
          <w:rFonts w:ascii="Arial" w:hAnsi="Arial" w:cs="Arial"/>
          <w:sz w:val="22"/>
          <w:szCs w:val="22"/>
          <w:lang w:val="sr-Latn-CS"/>
        </w:rPr>
        <w:t>značajno</w:t>
      </w:r>
      <w:r w:rsidR="00F941E1">
        <w:rPr>
          <w:rFonts w:ascii="Arial" w:hAnsi="Arial" w:cs="Arial"/>
          <w:sz w:val="22"/>
          <w:szCs w:val="22"/>
          <w:lang w:val="sr-Latn-CS"/>
        </w:rPr>
        <w:t xml:space="preserve"> </w:t>
      </w:r>
      <w:r>
        <w:rPr>
          <w:rFonts w:ascii="Arial" w:hAnsi="Arial" w:cs="Arial"/>
          <w:sz w:val="22"/>
          <w:szCs w:val="22"/>
          <w:lang w:val="sr-Latn-CS"/>
        </w:rPr>
        <w:t>bolji</w:t>
      </w:r>
      <w:r w:rsidR="00F941E1">
        <w:rPr>
          <w:rFonts w:ascii="Arial" w:hAnsi="Arial" w:cs="Arial"/>
          <w:sz w:val="22"/>
          <w:szCs w:val="22"/>
          <w:lang w:val="sr-Latn-CS"/>
        </w:rPr>
        <w:t xml:space="preserve"> </w:t>
      </w:r>
      <w:r>
        <w:rPr>
          <w:rFonts w:ascii="Arial" w:hAnsi="Arial" w:cs="Arial"/>
          <w:sz w:val="22"/>
          <w:szCs w:val="22"/>
          <w:lang w:val="sr-Latn-CS"/>
        </w:rPr>
        <w:t>rezultati</w:t>
      </w:r>
      <w:r w:rsidR="00F941E1">
        <w:rPr>
          <w:rFonts w:ascii="Arial" w:hAnsi="Arial" w:cs="Arial"/>
          <w:sz w:val="22"/>
          <w:szCs w:val="22"/>
          <w:lang w:val="sr-Latn-CS"/>
        </w:rPr>
        <w:t>.</w:t>
      </w:r>
    </w:p>
    <w:p w14:paraId="62B674A5" w14:textId="77777777" w:rsidR="008118C0" w:rsidRPr="00DD7F26" w:rsidRDefault="008118C0" w:rsidP="00D213B3">
      <w:pPr>
        <w:pStyle w:val="21Navodjenjeliterature"/>
        <w:spacing w:line="240" w:lineRule="auto"/>
        <w:ind w:firstLine="0"/>
        <w:rPr>
          <w:rFonts w:cs="Arial"/>
          <w:b/>
          <w:bCs/>
          <w:caps/>
          <w:color w:val="E60000"/>
          <w:u w:val="single"/>
        </w:rPr>
      </w:pPr>
    </w:p>
    <w:p w14:paraId="0CA5D648" w14:textId="77777777" w:rsidR="008118C0" w:rsidRDefault="00233D64" w:rsidP="008118C0">
      <w:pPr>
        <w:pStyle w:val="21Navodjenjeliterature"/>
        <w:spacing w:after="120" w:line="240" w:lineRule="auto"/>
        <w:ind w:firstLine="0"/>
        <w:rPr>
          <w:rFonts w:cs="Arial"/>
          <w:b/>
          <w:bCs/>
          <w:caps/>
          <w:color w:val="E60000"/>
          <w:sz w:val="22"/>
          <w:szCs w:val="22"/>
          <w:u w:val="single"/>
        </w:rPr>
      </w:pPr>
      <w:r>
        <w:rPr>
          <w:rFonts w:cs="Arial"/>
          <w:b/>
          <w:bCs/>
          <w:caps/>
          <w:color w:val="E60000"/>
          <w:sz w:val="22"/>
          <w:szCs w:val="22"/>
          <w:u w:val="single"/>
          <w:lang w:val="sl-SI"/>
        </w:rPr>
        <w:t>Dodavanje</w:t>
      </w:r>
      <w:r w:rsidR="008118C0" w:rsidRPr="00931D79">
        <w:rPr>
          <w:rFonts w:cs="Arial"/>
          <w:b/>
          <w:bCs/>
          <w:caps/>
          <w:color w:val="E60000"/>
          <w:sz w:val="22"/>
          <w:szCs w:val="22"/>
          <w:u w:val="single"/>
          <w:lang w:val="sl-SI"/>
        </w:rPr>
        <w:t xml:space="preserve"> </w:t>
      </w:r>
      <w:r w:rsidR="008118C0">
        <w:rPr>
          <w:rFonts w:cs="Arial"/>
          <w:b/>
          <w:bCs/>
          <w:caps/>
          <w:color w:val="E60000"/>
          <w:sz w:val="22"/>
          <w:szCs w:val="22"/>
          <w:u w:val="single"/>
        </w:rPr>
        <w:t>„</w:t>
      </w:r>
      <w:r>
        <w:rPr>
          <w:rFonts w:cs="Arial"/>
          <w:b/>
          <w:bCs/>
          <w:caps/>
          <w:color w:val="E60000"/>
          <w:sz w:val="22"/>
          <w:szCs w:val="22"/>
          <w:u w:val="single"/>
        </w:rPr>
        <w:t>SLUŽBENOG</w:t>
      </w:r>
      <w:r w:rsidR="008118C0">
        <w:rPr>
          <w:rFonts w:cs="Arial"/>
          <w:b/>
          <w:bCs/>
          <w:caps/>
          <w:color w:val="E60000"/>
          <w:sz w:val="22"/>
          <w:szCs w:val="22"/>
          <w:u w:val="single"/>
        </w:rPr>
        <w:t xml:space="preserve"> </w:t>
      </w:r>
      <w:r>
        <w:rPr>
          <w:rFonts w:cs="Arial"/>
          <w:b/>
          <w:bCs/>
          <w:caps/>
          <w:color w:val="E60000"/>
          <w:sz w:val="22"/>
          <w:szCs w:val="22"/>
          <w:u w:val="single"/>
        </w:rPr>
        <w:t>GLASNIKA</w:t>
      </w:r>
      <w:r w:rsidR="008118C0">
        <w:rPr>
          <w:rFonts w:cs="Arial"/>
          <w:b/>
          <w:bCs/>
          <w:caps/>
          <w:color w:val="E60000"/>
          <w:sz w:val="22"/>
          <w:szCs w:val="22"/>
          <w:u w:val="single"/>
        </w:rPr>
        <w:t xml:space="preserve"> </w:t>
      </w:r>
      <w:r>
        <w:rPr>
          <w:rFonts w:cs="Arial"/>
          <w:b/>
          <w:bCs/>
          <w:caps/>
          <w:color w:val="E60000"/>
          <w:sz w:val="22"/>
          <w:szCs w:val="22"/>
          <w:u w:val="single"/>
        </w:rPr>
        <w:t>REPUBLIKE</w:t>
      </w:r>
      <w:r w:rsidR="008118C0">
        <w:rPr>
          <w:rFonts w:cs="Arial"/>
          <w:b/>
          <w:bCs/>
          <w:caps/>
          <w:color w:val="E60000"/>
          <w:sz w:val="22"/>
          <w:szCs w:val="22"/>
          <w:u w:val="single"/>
        </w:rPr>
        <w:t xml:space="preserve"> </w:t>
      </w:r>
      <w:r>
        <w:rPr>
          <w:rFonts w:cs="Arial"/>
          <w:b/>
          <w:bCs/>
          <w:caps/>
          <w:color w:val="E60000"/>
          <w:sz w:val="22"/>
          <w:szCs w:val="22"/>
          <w:u w:val="single"/>
        </w:rPr>
        <w:t>SRBIJE</w:t>
      </w:r>
      <w:r w:rsidR="008118C0">
        <w:rPr>
          <w:rFonts w:cs="Arial"/>
          <w:b/>
          <w:bCs/>
          <w:caps/>
          <w:color w:val="E60000"/>
          <w:sz w:val="22"/>
          <w:szCs w:val="22"/>
          <w:u w:val="single"/>
        </w:rPr>
        <w:t xml:space="preserve">“ </w:t>
      </w:r>
      <w:r>
        <w:rPr>
          <w:rFonts w:cs="Arial"/>
          <w:b/>
          <w:bCs/>
          <w:caps/>
          <w:color w:val="E60000"/>
          <w:sz w:val="22"/>
          <w:szCs w:val="22"/>
          <w:u w:val="single"/>
        </w:rPr>
        <w:t>I</w:t>
      </w:r>
      <w:r w:rsidR="008118C0">
        <w:rPr>
          <w:rFonts w:cs="Arial"/>
          <w:b/>
          <w:bCs/>
          <w:caps/>
          <w:color w:val="E60000"/>
          <w:sz w:val="22"/>
          <w:szCs w:val="22"/>
          <w:u w:val="single"/>
        </w:rPr>
        <w:t xml:space="preserve"> „</w:t>
      </w:r>
      <w:r>
        <w:rPr>
          <w:rFonts w:cs="Arial"/>
          <w:b/>
          <w:bCs/>
          <w:caps/>
          <w:color w:val="E60000"/>
          <w:sz w:val="22"/>
          <w:szCs w:val="22"/>
          <w:u w:val="single"/>
        </w:rPr>
        <w:t>SLUŽBENOG</w:t>
      </w:r>
      <w:r w:rsidR="008118C0">
        <w:rPr>
          <w:rFonts w:cs="Arial"/>
          <w:b/>
          <w:bCs/>
          <w:caps/>
          <w:color w:val="E60000"/>
          <w:sz w:val="22"/>
          <w:szCs w:val="22"/>
          <w:u w:val="single"/>
        </w:rPr>
        <w:t xml:space="preserve"> </w:t>
      </w:r>
      <w:r>
        <w:rPr>
          <w:rFonts w:cs="Arial"/>
          <w:b/>
          <w:bCs/>
          <w:caps/>
          <w:color w:val="E60000"/>
          <w:sz w:val="22"/>
          <w:szCs w:val="22"/>
          <w:u w:val="single"/>
        </w:rPr>
        <w:t>VOJNOG</w:t>
      </w:r>
      <w:r w:rsidR="008118C0">
        <w:rPr>
          <w:rFonts w:cs="Arial"/>
          <w:b/>
          <w:bCs/>
          <w:caps/>
          <w:color w:val="E60000"/>
          <w:sz w:val="22"/>
          <w:szCs w:val="22"/>
          <w:u w:val="single"/>
        </w:rPr>
        <w:t xml:space="preserve"> </w:t>
      </w:r>
      <w:r>
        <w:rPr>
          <w:rFonts w:cs="Arial"/>
          <w:b/>
          <w:bCs/>
          <w:caps/>
          <w:color w:val="E60000"/>
          <w:sz w:val="22"/>
          <w:szCs w:val="22"/>
          <w:u w:val="single"/>
        </w:rPr>
        <w:t>LISTA</w:t>
      </w:r>
      <w:r w:rsidR="008118C0">
        <w:rPr>
          <w:rFonts w:cs="Arial"/>
          <w:b/>
          <w:bCs/>
          <w:caps/>
          <w:color w:val="E60000"/>
          <w:sz w:val="22"/>
          <w:szCs w:val="22"/>
          <w:u w:val="single"/>
        </w:rPr>
        <w:t xml:space="preserve">“ </w:t>
      </w:r>
      <w:r>
        <w:rPr>
          <w:rFonts w:cs="Arial"/>
          <w:b/>
          <w:bCs/>
          <w:caps/>
          <w:color w:val="E60000"/>
          <w:sz w:val="22"/>
          <w:szCs w:val="22"/>
          <w:u w:val="single"/>
        </w:rPr>
        <w:t>PRILIKOM</w:t>
      </w:r>
      <w:r w:rsidR="00B97857">
        <w:rPr>
          <w:rFonts w:cs="Arial"/>
          <w:b/>
          <w:bCs/>
          <w:caps/>
          <w:color w:val="E60000"/>
          <w:sz w:val="22"/>
          <w:szCs w:val="22"/>
          <w:u w:val="single"/>
        </w:rPr>
        <w:t xml:space="preserve"> </w:t>
      </w:r>
      <w:r>
        <w:rPr>
          <w:rFonts w:cs="Arial"/>
          <w:b/>
          <w:bCs/>
          <w:caps/>
          <w:color w:val="E60000"/>
          <w:sz w:val="22"/>
          <w:szCs w:val="22"/>
          <w:u w:val="single"/>
        </w:rPr>
        <w:t>CITIRANjA</w:t>
      </w:r>
      <w:r w:rsidR="00B97857">
        <w:rPr>
          <w:rFonts w:cs="Arial"/>
          <w:b/>
          <w:bCs/>
          <w:caps/>
          <w:color w:val="E60000"/>
          <w:sz w:val="22"/>
          <w:szCs w:val="22"/>
          <w:u w:val="single"/>
        </w:rPr>
        <w:t xml:space="preserve"> </w:t>
      </w:r>
      <w:r>
        <w:rPr>
          <w:rFonts w:cs="Arial"/>
          <w:b/>
          <w:bCs/>
          <w:caps/>
          <w:color w:val="E60000"/>
          <w:sz w:val="22"/>
          <w:szCs w:val="22"/>
          <w:u w:val="single"/>
        </w:rPr>
        <w:t>ZAKONA</w:t>
      </w:r>
      <w:r w:rsidR="00B97857">
        <w:rPr>
          <w:rFonts w:cs="Arial"/>
          <w:b/>
          <w:bCs/>
          <w:caps/>
          <w:color w:val="E60000"/>
          <w:sz w:val="22"/>
          <w:szCs w:val="22"/>
          <w:u w:val="single"/>
        </w:rPr>
        <w:t xml:space="preserve">, </w:t>
      </w:r>
      <w:r>
        <w:rPr>
          <w:rFonts w:cs="Arial"/>
          <w:b/>
          <w:bCs/>
          <w:caps/>
          <w:color w:val="E60000"/>
          <w:sz w:val="22"/>
          <w:szCs w:val="22"/>
          <w:u w:val="single"/>
        </w:rPr>
        <w:t>UREDBi</w:t>
      </w:r>
      <w:r w:rsidR="008118C0">
        <w:rPr>
          <w:rFonts w:cs="Arial"/>
          <w:b/>
          <w:bCs/>
          <w:caps/>
          <w:color w:val="E60000"/>
          <w:sz w:val="22"/>
          <w:szCs w:val="22"/>
          <w:u w:val="single"/>
        </w:rPr>
        <w:t xml:space="preserve">, </w:t>
      </w:r>
      <w:r>
        <w:rPr>
          <w:rFonts w:cs="Arial"/>
          <w:b/>
          <w:bCs/>
          <w:caps/>
          <w:color w:val="E60000"/>
          <w:sz w:val="22"/>
          <w:szCs w:val="22"/>
          <w:u w:val="single"/>
        </w:rPr>
        <w:t>PRAVILNIKA</w:t>
      </w:r>
      <w:r w:rsidR="008118C0">
        <w:rPr>
          <w:rFonts w:cs="Arial"/>
          <w:b/>
          <w:bCs/>
          <w:caps/>
          <w:color w:val="E60000"/>
          <w:sz w:val="22"/>
          <w:szCs w:val="22"/>
          <w:u w:val="single"/>
        </w:rPr>
        <w:t xml:space="preserve"> </w:t>
      </w:r>
      <w:r>
        <w:rPr>
          <w:rFonts w:cs="Arial"/>
          <w:b/>
          <w:bCs/>
          <w:caps/>
          <w:color w:val="E60000"/>
          <w:sz w:val="22"/>
          <w:szCs w:val="22"/>
          <w:u w:val="single"/>
        </w:rPr>
        <w:t>I</w:t>
      </w:r>
      <w:r w:rsidR="008118C0">
        <w:rPr>
          <w:rFonts w:cs="Arial"/>
          <w:b/>
          <w:bCs/>
          <w:caps/>
          <w:color w:val="E60000"/>
          <w:sz w:val="22"/>
          <w:szCs w:val="22"/>
          <w:u w:val="single"/>
        </w:rPr>
        <w:t xml:space="preserve"> </w:t>
      </w:r>
      <w:r>
        <w:rPr>
          <w:rFonts w:cs="Arial"/>
          <w:b/>
          <w:bCs/>
          <w:caps/>
          <w:color w:val="E60000"/>
          <w:sz w:val="22"/>
          <w:szCs w:val="22"/>
          <w:u w:val="single"/>
        </w:rPr>
        <w:t>SL</w:t>
      </w:r>
      <w:r w:rsidR="008118C0">
        <w:rPr>
          <w:rFonts w:cs="Arial"/>
          <w:b/>
          <w:bCs/>
          <w:caps/>
          <w:color w:val="E60000"/>
          <w:sz w:val="22"/>
          <w:szCs w:val="22"/>
          <w:u w:val="single"/>
        </w:rPr>
        <w:t>.</w:t>
      </w:r>
    </w:p>
    <w:p w14:paraId="511A30B1" w14:textId="77777777" w:rsidR="00560AEE" w:rsidRPr="00560AEE" w:rsidRDefault="00233D64" w:rsidP="008118C0">
      <w:pPr>
        <w:pStyle w:val="21Navodjenjeliterature"/>
        <w:spacing w:after="120" w:line="240" w:lineRule="auto"/>
        <w:ind w:firstLine="0"/>
        <w:rPr>
          <w:rFonts w:cs="Arial"/>
          <w:bCs/>
          <w:caps/>
          <w:sz w:val="22"/>
          <w:szCs w:val="22"/>
        </w:rPr>
      </w:pPr>
      <w:r>
        <w:rPr>
          <w:rFonts w:cs="Arial"/>
          <w:bCs/>
          <w:sz w:val="22"/>
          <w:szCs w:val="22"/>
        </w:rPr>
        <w:t>Kod</w:t>
      </w:r>
      <w:r w:rsidR="00560AEE" w:rsidRPr="00560AEE">
        <w:rPr>
          <w:rFonts w:cs="Arial"/>
          <w:bCs/>
          <w:sz w:val="22"/>
          <w:szCs w:val="22"/>
        </w:rPr>
        <w:t xml:space="preserve"> </w:t>
      </w:r>
      <w:r>
        <w:rPr>
          <w:rFonts w:cs="Arial"/>
          <w:bCs/>
          <w:sz w:val="22"/>
          <w:szCs w:val="22"/>
        </w:rPr>
        <w:t>citiranja</w:t>
      </w:r>
      <w:r w:rsidR="00560AEE">
        <w:rPr>
          <w:rFonts w:cs="Arial"/>
          <w:bCs/>
          <w:sz w:val="22"/>
          <w:szCs w:val="22"/>
        </w:rPr>
        <w:t xml:space="preserve"> </w:t>
      </w:r>
      <w:r>
        <w:rPr>
          <w:rFonts w:cs="Arial"/>
          <w:bCs/>
          <w:sz w:val="22"/>
          <w:szCs w:val="22"/>
        </w:rPr>
        <w:t>zakona</w:t>
      </w:r>
      <w:r w:rsidR="00560AEE">
        <w:rPr>
          <w:rFonts w:cs="Arial"/>
          <w:bCs/>
          <w:sz w:val="22"/>
          <w:szCs w:val="22"/>
        </w:rPr>
        <w:t xml:space="preserve">, </w:t>
      </w:r>
      <w:r>
        <w:rPr>
          <w:rFonts w:cs="Arial"/>
          <w:bCs/>
          <w:sz w:val="22"/>
          <w:szCs w:val="22"/>
        </w:rPr>
        <w:t>uredbi</w:t>
      </w:r>
      <w:r w:rsidR="00560AEE">
        <w:rPr>
          <w:rFonts w:cs="Arial"/>
          <w:bCs/>
          <w:sz w:val="22"/>
          <w:szCs w:val="22"/>
        </w:rPr>
        <w:t xml:space="preserve">, </w:t>
      </w:r>
      <w:r>
        <w:rPr>
          <w:rFonts w:cs="Arial"/>
          <w:bCs/>
          <w:sz w:val="22"/>
          <w:szCs w:val="22"/>
        </w:rPr>
        <w:t>pravilnika</w:t>
      </w:r>
      <w:r w:rsidR="00560AEE">
        <w:rPr>
          <w:rFonts w:cs="Arial"/>
          <w:bCs/>
          <w:sz w:val="22"/>
          <w:szCs w:val="22"/>
        </w:rPr>
        <w:t xml:space="preserve"> </w:t>
      </w:r>
      <w:r>
        <w:rPr>
          <w:rFonts w:cs="Arial"/>
          <w:bCs/>
          <w:sz w:val="22"/>
          <w:szCs w:val="22"/>
        </w:rPr>
        <w:t>i</w:t>
      </w:r>
      <w:r w:rsidR="00560AEE">
        <w:rPr>
          <w:rFonts w:cs="Arial"/>
          <w:bCs/>
          <w:sz w:val="22"/>
          <w:szCs w:val="22"/>
        </w:rPr>
        <w:t xml:space="preserve"> </w:t>
      </w:r>
      <w:r>
        <w:rPr>
          <w:rFonts w:cs="Arial"/>
          <w:bCs/>
          <w:sz w:val="22"/>
          <w:szCs w:val="22"/>
        </w:rPr>
        <w:t>sl</w:t>
      </w:r>
      <w:r w:rsidR="00560AEE">
        <w:rPr>
          <w:rFonts w:cs="Arial"/>
          <w:bCs/>
          <w:sz w:val="22"/>
          <w:szCs w:val="22"/>
        </w:rPr>
        <w:t xml:space="preserve">., </w:t>
      </w:r>
      <w:r>
        <w:rPr>
          <w:rFonts w:cs="Arial"/>
          <w:bCs/>
          <w:sz w:val="22"/>
          <w:szCs w:val="22"/>
        </w:rPr>
        <w:t>koji</w:t>
      </w:r>
      <w:r w:rsidR="00560AEE">
        <w:rPr>
          <w:rFonts w:cs="Arial"/>
          <w:bCs/>
          <w:sz w:val="22"/>
          <w:szCs w:val="22"/>
        </w:rPr>
        <w:t xml:space="preserve"> </w:t>
      </w:r>
      <w:r>
        <w:rPr>
          <w:rFonts w:cs="Arial"/>
          <w:bCs/>
          <w:sz w:val="22"/>
          <w:szCs w:val="22"/>
        </w:rPr>
        <w:t>su</w:t>
      </w:r>
      <w:r w:rsidR="00B97857">
        <w:rPr>
          <w:rFonts w:cs="Arial"/>
          <w:bCs/>
          <w:sz w:val="22"/>
          <w:szCs w:val="22"/>
        </w:rPr>
        <w:t xml:space="preserve"> </w:t>
      </w:r>
      <w:r>
        <w:rPr>
          <w:rFonts w:cs="Arial"/>
          <w:bCs/>
          <w:sz w:val="22"/>
          <w:szCs w:val="22"/>
        </w:rPr>
        <w:t>objavljeni</w:t>
      </w:r>
      <w:r w:rsidR="00B97857">
        <w:rPr>
          <w:rFonts w:cs="Arial"/>
          <w:bCs/>
          <w:sz w:val="22"/>
          <w:szCs w:val="22"/>
        </w:rPr>
        <w:t xml:space="preserve"> </w:t>
      </w:r>
      <w:r>
        <w:rPr>
          <w:rFonts w:cs="Arial"/>
          <w:bCs/>
          <w:sz w:val="22"/>
          <w:szCs w:val="22"/>
        </w:rPr>
        <w:t>u</w:t>
      </w:r>
      <w:r w:rsidR="00B97857">
        <w:rPr>
          <w:rFonts w:cs="Arial"/>
          <w:bCs/>
          <w:sz w:val="22"/>
          <w:szCs w:val="22"/>
        </w:rPr>
        <w:t xml:space="preserve"> </w:t>
      </w:r>
      <w:r>
        <w:rPr>
          <w:rFonts w:cs="Arial"/>
          <w:bCs/>
          <w:sz w:val="22"/>
          <w:szCs w:val="22"/>
        </w:rPr>
        <w:t>Službenom</w:t>
      </w:r>
      <w:r w:rsidR="00B97857">
        <w:rPr>
          <w:rFonts w:cs="Arial"/>
          <w:bCs/>
          <w:sz w:val="22"/>
          <w:szCs w:val="22"/>
        </w:rPr>
        <w:t xml:space="preserve"> </w:t>
      </w:r>
      <w:r>
        <w:rPr>
          <w:rFonts w:cs="Arial"/>
          <w:bCs/>
          <w:sz w:val="22"/>
          <w:szCs w:val="22"/>
        </w:rPr>
        <w:t>glasniku</w:t>
      </w:r>
      <w:r w:rsidR="00CF669C">
        <w:rPr>
          <w:rFonts w:cs="Arial"/>
          <w:bCs/>
          <w:sz w:val="22"/>
          <w:szCs w:val="22"/>
        </w:rPr>
        <w:t xml:space="preserve"> </w:t>
      </w:r>
      <w:r>
        <w:rPr>
          <w:rFonts w:cs="Arial"/>
          <w:bCs/>
          <w:sz w:val="22"/>
          <w:szCs w:val="22"/>
        </w:rPr>
        <w:t>Republike</w:t>
      </w:r>
      <w:r w:rsidR="00CF669C">
        <w:rPr>
          <w:rFonts w:cs="Arial"/>
          <w:bCs/>
          <w:sz w:val="22"/>
          <w:szCs w:val="22"/>
        </w:rPr>
        <w:t xml:space="preserve"> </w:t>
      </w:r>
      <w:r>
        <w:rPr>
          <w:rFonts w:cs="Arial"/>
          <w:bCs/>
          <w:sz w:val="22"/>
          <w:szCs w:val="22"/>
        </w:rPr>
        <w:t>Srbije</w:t>
      </w:r>
      <w:r w:rsidR="00560AEE">
        <w:rPr>
          <w:rFonts w:cs="Arial"/>
          <w:bCs/>
          <w:sz w:val="22"/>
          <w:szCs w:val="22"/>
        </w:rPr>
        <w:t xml:space="preserve"> </w:t>
      </w:r>
      <w:r>
        <w:rPr>
          <w:rFonts w:cs="Arial"/>
          <w:bCs/>
          <w:sz w:val="22"/>
          <w:szCs w:val="22"/>
        </w:rPr>
        <w:t>ili</w:t>
      </w:r>
      <w:r w:rsidR="00560AEE">
        <w:rPr>
          <w:rFonts w:cs="Arial"/>
          <w:bCs/>
          <w:sz w:val="22"/>
          <w:szCs w:val="22"/>
        </w:rPr>
        <w:t xml:space="preserve"> </w:t>
      </w:r>
      <w:r>
        <w:rPr>
          <w:rFonts w:cs="Arial"/>
          <w:bCs/>
          <w:sz w:val="22"/>
          <w:szCs w:val="22"/>
        </w:rPr>
        <w:t>Službenom</w:t>
      </w:r>
      <w:r w:rsidR="00B97857">
        <w:rPr>
          <w:rFonts w:cs="Arial"/>
          <w:bCs/>
          <w:sz w:val="22"/>
          <w:szCs w:val="22"/>
        </w:rPr>
        <w:t xml:space="preserve"> </w:t>
      </w:r>
      <w:r>
        <w:rPr>
          <w:rFonts w:cs="Arial"/>
          <w:bCs/>
          <w:sz w:val="22"/>
          <w:szCs w:val="22"/>
        </w:rPr>
        <w:t>vojnom</w:t>
      </w:r>
      <w:r w:rsidR="00B97857">
        <w:rPr>
          <w:rFonts w:cs="Arial"/>
          <w:bCs/>
          <w:sz w:val="22"/>
          <w:szCs w:val="22"/>
        </w:rPr>
        <w:t xml:space="preserve"> </w:t>
      </w:r>
      <w:r>
        <w:rPr>
          <w:rFonts w:cs="Arial"/>
          <w:bCs/>
          <w:sz w:val="22"/>
          <w:szCs w:val="22"/>
        </w:rPr>
        <w:t>listu</w:t>
      </w:r>
      <w:r w:rsidR="00B97857">
        <w:rPr>
          <w:rFonts w:cs="Arial"/>
          <w:bCs/>
          <w:sz w:val="22"/>
          <w:szCs w:val="22"/>
        </w:rPr>
        <w:t xml:space="preserve">, </w:t>
      </w:r>
      <w:r>
        <w:rPr>
          <w:rFonts w:cs="Arial"/>
          <w:bCs/>
          <w:sz w:val="22"/>
          <w:szCs w:val="22"/>
        </w:rPr>
        <w:t>navodi</w:t>
      </w:r>
      <w:r w:rsidR="00B97857">
        <w:rPr>
          <w:rFonts w:cs="Arial"/>
          <w:bCs/>
          <w:sz w:val="22"/>
          <w:szCs w:val="22"/>
        </w:rPr>
        <w:t xml:space="preserve"> </w:t>
      </w:r>
      <w:r>
        <w:rPr>
          <w:rFonts w:cs="Arial"/>
          <w:bCs/>
          <w:sz w:val="22"/>
          <w:szCs w:val="22"/>
        </w:rPr>
        <w:t>se</w:t>
      </w:r>
      <w:r w:rsidR="00B97857">
        <w:rPr>
          <w:rFonts w:cs="Arial"/>
          <w:bCs/>
          <w:sz w:val="22"/>
          <w:szCs w:val="22"/>
        </w:rPr>
        <w:t xml:space="preserve"> </w:t>
      </w:r>
      <w:r>
        <w:rPr>
          <w:rFonts w:cs="Arial"/>
          <w:bCs/>
          <w:sz w:val="22"/>
          <w:szCs w:val="22"/>
        </w:rPr>
        <w:t>naziv</w:t>
      </w:r>
      <w:r w:rsidR="00B97857">
        <w:rPr>
          <w:rFonts w:cs="Arial"/>
          <w:bCs/>
          <w:sz w:val="22"/>
          <w:szCs w:val="22"/>
        </w:rPr>
        <w:t xml:space="preserve"> </w:t>
      </w:r>
      <w:r>
        <w:rPr>
          <w:rFonts w:cs="Arial"/>
          <w:bCs/>
          <w:sz w:val="22"/>
          <w:szCs w:val="22"/>
        </w:rPr>
        <w:t>publikacije</w:t>
      </w:r>
      <w:r w:rsidR="00B97857">
        <w:rPr>
          <w:rFonts w:cs="Arial"/>
          <w:bCs/>
          <w:sz w:val="22"/>
          <w:szCs w:val="22"/>
        </w:rPr>
        <w:t xml:space="preserve"> </w:t>
      </w:r>
      <w:r>
        <w:rPr>
          <w:rFonts w:cs="Arial"/>
          <w:bCs/>
          <w:sz w:val="22"/>
          <w:szCs w:val="22"/>
        </w:rPr>
        <w:t>i</w:t>
      </w:r>
      <w:r w:rsidR="00B97857">
        <w:rPr>
          <w:rFonts w:cs="Arial"/>
          <w:bCs/>
          <w:sz w:val="22"/>
          <w:szCs w:val="22"/>
        </w:rPr>
        <w:t xml:space="preserve"> </w:t>
      </w:r>
      <w:r>
        <w:rPr>
          <w:rFonts w:cs="Arial"/>
          <w:bCs/>
          <w:sz w:val="22"/>
          <w:szCs w:val="22"/>
        </w:rPr>
        <w:t>broj</w:t>
      </w:r>
      <w:r w:rsidR="009418A8">
        <w:rPr>
          <w:rFonts w:cs="Arial"/>
          <w:bCs/>
          <w:sz w:val="22"/>
          <w:szCs w:val="22"/>
          <w:lang w:val="sr-Cyrl-RS"/>
        </w:rPr>
        <w:t>/</w:t>
      </w:r>
      <w:r>
        <w:rPr>
          <w:rFonts w:cs="Arial"/>
          <w:bCs/>
          <w:sz w:val="22"/>
          <w:szCs w:val="22"/>
        </w:rPr>
        <w:t>godin</w:t>
      </w:r>
      <w:r>
        <w:rPr>
          <w:rFonts w:cs="Arial"/>
          <w:bCs/>
          <w:sz w:val="22"/>
          <w:szCs w:val="22"/>
          <w:lang w:val="sr-Cyrl-RS"/>
        </w:rPr>
        <w:t>a</w:t>
      </w:r>
      <w:r w:rsidR="00B97857">
        <w:rPr>
          <w:rFonts w:cs="Arial"/>
          <w:bCs/>
          <w:sz w:val="22"/>
          <w:szCs w:val="22"/>
        </w:rPr>
        <w:t xml:space="preserve"> </w:t>
      </w:r>
      <w:r>
        <w:rPr>
          <w:rFonts w:cs="Arial"/>
          <w:bCs/>
          <w:sz w:val="22"/>
          <w:szCs w:val="22"/>
        </w:rPr>
        <w:t>izdanja</w:t>
      </w:r>
      <w:r w:rsidR="00B97857">
        <w:rPr>
          <w:rFonts w:cs="Arial"/>
          <w:bCs/>
          <w:sz w:val="22"/>
          <w:szCs w:val="22"/>
        </w:rPr>
        <w:t>:</w:t>
      </w:r>
    </w:p>
    <w:p w14:paraId="74CADA67" w14:textId="77777777" w:rsidR="008118C0" w:rsidRPr="00FB3953" w:rsidRDefault="00233D64" w:rsidP="008118C0">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Cyrl-CS"/>
        </w:rPr>
        <w:t>Od</w:t>
      </w:r>
      <w:r w:rsidR="00560AEE">
        <w:rPr>
          <w:rFonts w:ascii="Arial" w:hAnsi="Arial" w:cs="Arial"/>
          <w:sz w:val="22"/>
          <w:szCs w:val="22"/>
          <w:lang w:val="sr-Cyrl-CS"/>
        </w:rPr>
        <w:t xml:space="preserve"> </w:t>
      </w:r>
      <w:r>
        <w:rPr>
          <w:rFonts w:ascii="Arial" w:hAnsi="Arial" w:cs="Arial"/>
          <w:sz w:val="22"/>
          <w:szCs w:val="22"/>
          <w:lang w:val="sr-Cyrl-CS"/>
        </w:rPr>
        <w:t>posebne</w:t>
      </w:r>
      <w:r w:rsidR="00560AEE">
        <w:rPr>
          <w:rFonts w:ascii="Arial" w:hAnsi="Arial" w:cs="Arial"/>
          <w:sz w:val="22"/>
          <w:szCs w:val="22"/>
          <w:lang w:val="sr-Cyrl-CS"/>
        </w:rPr>
        <w:t xml:space="preserve"> </w:t>
      </w:r>
      <w:r>
        <w:rPr>
          <w:rFonts w:ascii="Arial" w:hAnsi="Arial" w:cs="Arial"/>
          <w:sz w:val="22"/>
          <w:szCs w:val="22"/>
          <w:lang w:val="sr-Cyrl-CS"/>
        </w:rPr>
        <w:t>važnosti</w:t>
      </w:r>
      <w:r w:rsidR="00560AEE">
        <w:rPr>
          <w:rFonts w:ascii="Arial" w:hAnsi="Arial" w:cs="Arial"/>
          <w:sz w:val="22"/>
          <w:szCs w:val="22"/>
          <w:lang w:val="sr-Cyrl-CS"/>
        </w:rPr>
        <w:t xml:space="preserve"> </w:t>
      </w:r>
      <w:r>
        <w:rPr>
          <w:rFonts w:ascii="Arial" w:hAnsi="Arial" w:cs="Arial"/>
          <w:sz w:val="22"/>
          <w:szCs w:val="22"/>
          <w:lang w:val="sr-Cyrl-CS"/>
        </w:rPr>
        <w:t>je</w:t>
      </w:r>
      <w:r w:rsidR="00560AEE">
        <w:rPr>
          <w:rFonts w:ascii="Arial" w:hAnsi="Arial" w:cs="Arial"/>
          <w:sz w:val="22"/>
          <w:szCs w:val="22"/>
          <w:lang w:val="sr-Cyrl-CS"/>
        </w:rPr>
        <w:t xml:space="preserve"> </w:t>
      </w:r>
      <w:r>
        <w:rPr>
          <w:rFonts w:ascii="Arial" w:hAnsi="Arial" w:cs="Arial"/>
          <w:sz w:val="22"/>
          <w:szCs w:val="22"/>
          <w:lang w:val="sr-Cyrl-CS"/>
        </w:rPr>
        <w:t>uspostavljanje</w:t>
      </w:r>
      <w:r w:rsidR="00560AEE">
        <w:rPr>
          <w:rFonts w:ascii="Arial" w:hAnsi="Arial" w:cs="Arial"/>
          <w:sz w:val="22"/>
          <w:szCs w:val="22"/>
          <w:lang w:val="sr-Cyrl-CS"/>
        </w:rPr>
        <w:t xml:space="preserve"> </w:t>
      </w:r>
      <w:r>
        <w:rPr>
          <w:rFonts w:ascii="Arial" w:hAnsi="Arial" w:cs="Arial"/>
          <w:sz w:val="22"/>
          <w:szCs w:val="22"/>
          <w:lang w:val="sr-Cyrl-CS"/>
        </w:rPr>
        <w:t>funkcionalnih</w:t>
      </w:r>
      <w:r w:rsidR="00560AEE">
        <w:rPr>
          <w:rFonts w:ascii="Arial" w:hAnsi="Arial" w:cs="Arial"/>
          <w:sz w:val="22"/>
          <w:szCs w:val="22"/>
          <w:lang w:val="sr-Cyrl-CS"/>
        </w:rPr>
        <w:t xml:space="preserve"> </w:t>
      </w:r>
      <w:r>
        <w:rPr>
          <w:rFonts w:ascii="Arial" w:hAnsi="Arial" w:cs="Arial"/>
          <w:sz w:val="22"/>
          <w:szCs w:val="22"/>
          <w:lang w:val="sr-Cyrl-CS"/>
        </w:rPr>
        <w:t>sistema</w:t>
      </w:r>
      <w:r w:rsidR="00560AEE">
        <w:rPr>
          <w:rFonts w:ascii="Arial" w:hAnsi="Arial" w:cs="Arial"/>
          <w:sz w:val="22"/>
          <w:szCs w:val="22"/>
          <w:lang w:val="sr-Cyrl-CS"/>
        </w:rPr>
        <w:t xml:space="preserve"> </w:t>
      </w:r>
      <w:r>
        <w:rPr>
          <w:rFonts w:ascii="Arial" w:hAnsi="Arial" w:cs="Arial"/>
          <w:sz w:val="22"/>
          <w:szCs w:val="22"/>
          <w:lang w:val="sr-Cyrl-CS"/>
        </w:rPr>
        <w:t>sakupljanja</w:t>
      </w:r>
      <w:r w:rsidR="00A44F42" w:rsidRPr="00E52ECB">
        <w:rPr>
          <w:rFonts w:ascii="Arial" w:hAnsi="Arial" w:cs="Arial"/>
          <w:sz w:val="22"/>
          <w:szCs w:val="22"/>
          <w:lang w:val="sr-Cyrl-CS"/>
        </w:rPr>
        <w:t xml:space="preserve"> </w:t>
      </w:r>
      <w:r>
        <w:rPr>
          <w:rFonts w:ascii="Arial" w:hAnsi="Arial" w:cs="Arial"/>
          <w:sz w:val="22"/>
          <w:szCs w:val="22"/>
          <w:lang w:val="sr-Cyrl-CS"/>
        </w:rPr>
        <w:t>e</w:t>
      </w:r>
      <w:r w:rsidR="00560AEE">
        <w:rPr>
          <w:rFonts w:ascii="Arial" w:hAnsi="Arial" w:cs="Arial"/>
          <w:sz w:val="22"/>
          <w:szCs w:val="22"/>
          <w:lang w:val="sr-Cyrl-CS"/>
        </w:rPr>
        <w:t>-</w:t>
      </w:r>
      <w:r>
        <w:rPr>
          <w:rFonts w:ascii="Arial" w:hAnsi="Arial" w:cs="Arial"/>
          <w:sz w:val="22"/>
          <w:szCs w:val="22"/>
          <w:lang w:val="sr-Cyrl-CS"/>
        </w:rPr>
        <w:t>otpada</w:t>
      </w:r>
      <w:r w:rsidR="00E57C9E">
        <w:rPr>
          <w:rFonts w:ascii="Arial" w:hAnsi="Arial" w:cs="Arial"/>
          <w:sz w:val="22"/>
          <w:szCs w:val="22"/>
          <w:lang w:val="sr-Cyrl-CS"/>
        </w:rPr>
        <w:t xml:space="preserve">, </w:t>
      </w:r>
      <w:r>
        <w:rPr>
          <w:rFonts w:ascii="Arial" w:hAnsi="Arial" w:cs="Arial"/>
          <w:sz w:val="22"/>
          <w:szCs w:val="22"/>
          <w:lang w:val="sr-Cyrl-CS"/>
        </w:rPr>
        <w:t>u</w:t>
      </w:r>
      <w:r w:rsidR="00E57C9E">
        <w:rPr>
          <w:rFonts w:ascii="Arial" w:hAnsi="Arial" w:cs="Arial"/>
          <w:sz w:val="22"/>
          <w:szCs w:val="22"/>
          <w:lang w:val="sr-Cyrl-CS"/>
        </w:rPr>
        <w:t xml:space="preserve"> </w:t>
      </w:r>
      <w:r>
        <w:rPr>
          <w:rFonts w:ascii="Arial" w:hAnsi="Arial" w:cs="Arial"/>
          <w:sz w:val="22"/>
          <w:szCs w:val="22"/>
          <w:lang w:val="sr-Cyrl-CS"/>
        </w:rPr>
        <w:t>skladu</w:t>
      </w:r>
      <w:r w:rsidR="00E57C9E">
        <w:rPr>
          <w:rFonts w:ascii="Arial" w:hAnsi="Arial" w:cs="Arial"/>
          <w:sz w:val="22"/>
          <w:szCs w:val="22"/>
          <w:lang w:val="sr-Cyrl-CS"/>
        </w:rPr>
        <w:t xml:space="preserve"> </w:t>
      </w:r>
      <w:r>
        <w:rPr>
          <w:rFonts w:ascii="Arial" w:hAnsi="Arial" w:cs="Arial"/>
          <w:sz w:val="22"/>
          <w:szCs w:val="22"/>
          <w:lang w:val="sr-Cyrl-CS"/>
        </w:rPr>
        <w:t>sa</w:t>
      </w:r>
      <w:r w:rsidR="00E57C9E">
        <w:rPr>
          <w:rFonts w:ascii="Arial" w:hAnsi="Arial" w:cs="Arial"/>
          <w:sz w:val="22"/>
          <w:szCs w:val="22"/>
          <w:lang w:val="sr-Cyrl-CS"/>
        </w:rPr>
        <w:t xml:space="preserve"> </w:t>
      </w:r>
      <w:r>
        <w:rPr>
          <w:rFonts w:ascii="Arial" w:hAnsi="Arial" w:cs="Arial"/>
          <w:sz w:val="22"/>
          <w:szCs w:val="22"/>
          <w:lang w:val="sr-Cyrl-CS"/>
        </w:rPr>
        <w:t>Zakonom</w:t>
      </w:r>
      <w:r w:rsidR="00E57C9E">
        <w:rPr>
          <w:rFonts w:ascii="Arial" w:hAnsi="Arial" w:cs="Arial"/>
          <w:sz w:val="22"/>
          <w:szCs w:val="22"/>
          <w:lang w:val="sr-Cyrl-CS"/>
        </w:rPr>
        <w:t xml:space="preserve"> </w:t>
      </w:r>
      <w:r>
        <w:rPr>
          <w:rFonts w:ascii="Arial" w:hAnsi="Arial" w:cs="Arial"/>
          <w:sz w:val="22"/>
          <w:szCs w:val="22"/>
          <w:lang w:val="sr-Cyrl-CS"/>
        </w:rPr>
        <w:t>o</w:t>
      </w:r>
      <w:r w:rsidR="00E57C9E">
        <w:rPr>
          <w:rFonts w:ascii="Arial" w:hAnsi="Arial" w:cs="Arial"/>
          <w:sz w:val="22"/>
          <w:szCs w:val="22"/>
          <w:lang w:val="sr-Cyrl-CS"/>
        </w:rPr>
        <w:t xml:space="preserve"> </w:t>
      </w:r>
      <w:r>
        <w:rPr>
          <w:rFonts w:ascii="Arial" w:hAnsi="Arial" w:cs="Arial"/>
          <w:sz w:val="22"/>
          <w:szCs w:val="22"/>
          <w:lang w:val="sr-Cyrl-CS"/>
        </w:rPr>
        <w:t>upravljanju</w:t>
      </w:r>
      <w:r w:rsidR="00E57C9E">
        <w:rPr>
          <w:rFonts w:ascii="Arial" w:hAnsi="Arial" w:cs="Arial"/>
          <w:sz w:val="22"/>
          <w:szCs w:val="22"/>
          <w:lang w:val="sr-Cyrl-CS"/>
        </w:rPr>
        <w:t xml:space="preserve"> </w:t>
      </w:r>
      <w:r>
        <w:rPr>
          <w:rFonts w:ascii="Arial" w:hAnsi="Arial" w:cs="Arial"/>
          <w:sz w:val="22"/>
          <w:szCs w:val="22"/>
          <w:lang w:val="sr-Cyrl-CS"/>
        </w:rPr>
        <w:t>otpadom</w:t>
      </w:r>
      <w:r w:rsidR="00E57C9E">
        <w:rPr>
          <w:rFonts w:ascii="Arial" w:hAnsi="Arial" w:cs="Arial"/>
          <w:sz w:val="22"/>
          <w:szCs w:val="22"/>
          <w:lang w:val="sr-Cyrl-CS"/>
        </w:rPr>
        <w:t xml:space="preserve"> </w:t>
      </w:r>
      <w:r w:rsidR="00560AEE">
        <w:rPr>
          <w:rFonts w:ascii="Arial" w:hAnsi="Arial" w:cs="Arial"/>
          <w:sz w:val="22"/>
          <w:szCs w:val="22"/>
          <w:lang w:val="sr-Cyrl-CS"/>
        </w:rPr>
        <w:t>(</w:t>
      </w:r>
      <w:r w:rsidR="005864E5">
        <w:rPr>
          <w:rFonts w:ascii="Arial" w:hAnsi="Arial" w:cs="Arial"/>
          <w:sz w:val="22"/>
          <w:szCs w:val="22"/>
          <w:lang w:val="sr-Cyrl-CS"/>
        </w:rPr>
        <w:t>Službeni</w:t>
      </w:r>
      <w:r w:rsidR="00560AEE">
        <w:rPr>
          <w:rFonts w:ascii="Arial" w:hAnsi="Arial" w:cs="Arial"/>
          <w:sz w:val="22"/>
          <w:szCs w:val="22"/>
          <w:lang w:val="sr-Cyrl-CS"/>
        </w:rPr>
        <w:t xml:space="preserve"> </w:t>
      </w:r>
      <w:r w:rsidR="005864E5">
        <w:rPr>
          <w:rFonts w:ascii="Arial" w:hAnsi="Arial" w:cs="Arial"/>
          <w:sz w:val="22"/>
          <w:szCs w:val="22"/>
          <w:lang w:val="sr-Cyrl-CS"/>
        </w:rPr>
        <w:t>glasnik</w:t>
      </w:r>
      <w:r w:rsidR="00560AEE">
        <w:rPr>
          <w:rFonts w:ascii="Arial" w:hAnsi="Arial" w:cs="Arial"/>
          <w:sz w:val="22"/>
          <w:szCs w:val="22"/>
          <w:lang w:val="sr-Cyrl-CS"/>
        </w:rPr>
        <w:t xml:space="preserve"> </w:t>
      </w:r>
      <w:r w:rsidR="005864E5">
        <w:rPr>
          <w:rFonts w:ascii="Arial" w:hAnsi="Arial" w:cs="Arial"/>
          <w:sz w:val="22"/>
          <w:szCs w:val="22"/>
          <w:lang w:val="sr-Cyrl-CS"/>
        </w:rPr>
        <w:t>RS</w:t>
      </w:r>
      <w:r w:rsidR="00560AEE">
        <w:rPr>
          <w:rFonts w:ascii="Arial" w:hAnsi="Arial" w:cs="Arial"/>
          <w:sz w:val="22"/>
          <w:szCs w:val="22"/>
          <w:lang w:val="sr-Cyrl-CS"/>
        </w:rPr>
        <w:t>, 36/2009).</w:t>
      </w:r>
    </w:p>
    <w:p w14:paraId="25299509" w14:textId="77777777" w:rsidR="008118C0" w:rsidRDefault="00233D64" w:rsidP="008118C0">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Cyrl-CS"/>
        </w:rPr>
        <w:t>Osnovni</w:t>
      </w:r>
      <w:r w:rsidR="005C6A39">
        <w:rPr>
          <w:rFonts w:ascii="Arial" w:hAnsi="Arial" w:cs="Arial"/>
          <w:sz w:val="22"/>
          <w:szCs w:val="22"/>
          <w:lang w:val="sr-Cyrl-CS"/>
        </w:rPr>
        <w:t xml:space="preserve"> </w:t>
      </w:r>
      <w:r>
        <w:rPr>
          <w:rFonts w:ascii="Arial" w:hAnsi="Arial" w:cs="Arial"/>
          <w:sz w:val="22"/>
          <w:szCs w:val="22"/>
          <w:lang w:val="sr-Cyrl-CS"/>
        </w:rPr>
        <w:t>normativno</w:t>
      </w:r>
      <w:r w:rsidR="005C6A39">
        <w:rPr>
          <w:rFonts w:ascii="Arial" w:hAnsi="Arial" w:cs="Arial"/>
          <w:sz w:val="22"/>
          <w:szCs w:val="22"/>
          <w:lang w:val="sr-Cyrl-CS"/>
        </w:rPr>
        <w:t xml:space="preserve"> – </w:t>
      </w:r>
      <w:r>
        <w:rPr>
          <w:rFonts w:ascii="Arial" w:hAnsi="Arial" w:cs="Arial"/>
          <w:sz w:val="22"/>
          <w:szCs w:val="22"/>
          <w:lang w:val="sr-Cyrl-CS"/>
        </w:rPr>
        <w:t>pravni</w:t>
      </w:r>
      <w:r w:rsidR="005C6A39">
        <w:rPr>
          <w:rFonts w:ascii="Arial" w:hAnsi="Arial" w:cs="Arial"/>
          <w:sz w:val="22"/>
          <w:szCs w:val="22"/>
          <w:lang w:val="sr-Cyrl-CS"/>
        </w:rPr>
        <w:t xml:space="preserve"> </w:t>
      </w:r>
      <w:r>
        <w:rPr>
          <w:rFonts w:ascii="Arial" w:hAnsi="Arial" w:cs="Arial"/>
          <w:sz w:val="22"/>
          <w:szCs w:val="22"/>
          <w:lang w:val="sr-Cyrl-CS"/>
        </w:rPr>
        <w:t>akt</w:t>
      </w:r>
      <w:r w:rsidR="005C6A39">
        <w:rPr>
          <w:rFonts w:ascii="Arial" w:hAnsi="Arial" w:cs="Arial"/>
          <w:sz w:val="22"/>
          <w:szCs w:val="22"/>
          <w:lang w:val="sr-Cyrl-CS"/>
        </w:rPr>
        <w:t xml:space="preserve"> </w:t>
      </w:r>
      <w:r>
        <w:rPr>
          <w:rFonts w:ascii="Arial" w:hAnsi="Arial" w:cs="Arial"/>
          <w:sz w:val="22"/>
          <w:szCs w:val="22"/>
          <w:lang w:val="sr-Cyrl-CS"/>
        </w:rPr>
        <w:t>kojim</w:t>
      </w:r>
      <w:r w:rsidR="005C6A39">
        <w:rPr>
          <w:rFonts w:ascii="Arial" w:hAnsi="Arial" w:cs="Arial"/>
          <w:sz w:val="22"/>
          <w:szCs w:val="22"/>
          <w:lang w:val="sr-Cyrl-CS"/>
        </w:rPr>
        <w:t xml:space="preserve"> </w:t>
      </w:r>
      <w:r>
        <w:rPr>
          <w:rFonts w:ascii="Arial" w:hAnsi="Arial" w:cs="Arial"/>
          <w:sz w:val="22"/>
          <w:szCs w:val="22"/>
          <w:lang w:val="sr-Cyrl-CS"/>
        </w:rPr>
        <w:t>se</w:t>
      </w:r>
      <w:r w:rsidR="005C6A39">
        <w:rPr>
          <w:rFonts w:ascii="Arial" w:hAnsi="Arial" w:cs="Arial"/>
          <w:sz w:val="22"/>
          <w:szCs w:val="22"/>
          <w:lang w:val="sr-Cyrl-CS"/>
        </w:rPr>
        <w:t xml:space="preserve"> </w:t>
      </w:r>
      <w:r>
        <w:rPr>
          <w:rFonts w:ascii="Arial" w:hAnsi="Arial" w:cs="Arial"/>
          <w:sz w:val="22"/>
          <w:szCs w:val="22"/>
          <w:lang w:val="sr-Cyrl-CS"/>
        </w:rPr>
        <w:t>reguliše</w:t>
      </w:r>
      <w:r w:rsidR="005C6A39">
        <w:rPr>
          <w:rFonts w:ascii="Arial" w:hAnsi="Arial" w:cs="Arial"/>
          <w:sz w:val="22"/>
          <w:szCs w:val="22"/>
          <w:lang w:val="sr-Cyrl-CS"/>
        </w:rPr>
        <w:t xml:space="preserve"> </w:t>
      </w:r>
      <w:r>
        <w:rPr>
          <w:rFonts w:ascii="Arial" w:hAnsi="Arial" w:cs="Arial"/>
          <w:sz w:val="22"/>
          <w:szCs w:val="22"/>
          <w:lang w:val="sr-Cyrl-CS"/>
        </w:rPr>
        <w:t>opremanje</w:t>
      </w:r>
      <w:r w:rsidR="005C6A39">
        <w:rPr>
          <w:rFonts w:ascii="Arial" w:hAnsi="Arial" w:cs="Arial"/>
          <w:sz w:val="22"/>
          <w:szCs w:val="22"/>
          <w:lang w:val="sr-Cyrl-CS"/>
        </w:rPr>
        <w:t xml:space="preserve"> </w:t>
      </w:r>
      <w:r>
        <w:rPr>
          <w:rFonts w:ascii="Arial" w:hAnsi="Arial" w:cs="Arial"/>
          <w:sz w:val="22"/>
          <w:szCs w:val="22"/>
          <w:lang w:val="sr-Cyrl-CS"/>
        </w:rPr>
        <w:t>MO</w:t>
      </w:r>
      <w:r w:rsidR="005C6A39">
        <w:rPr>
          <w:rFonts w:ascii="Arial" w:hAnsi="Arial" w:cs="Arial"/>
          <w:sz w:val="22"/>
          <w:szCs w:val="22"/>
          <w:lang w:val="sr-Cyrl-CS"/>
        </w:rPr>
        <w:t xml:space="preserve"> </w:t>
      </w:r>
      <w:r>
        <w:rPr>
          <w:rFonts w:ascii="Arial" w:hAnsi="Arial" w:cs="Arial"/>
          <w:sz w:val="22"/>
          <w:szCs w:val="22"/>
          <w:lang w:val="sr-Cyrl-CS"/>
        </w:rPr>
        <w:t>i</w:t>
      </w:r>
      <w:r w:rsidR="005C6A39">
        <w:rPr>
          <w:rFonts w:ascii="Arial" w:hAnsi="Arial" w:cs="Arial"/>
          <w:sz w:val="22"/>
          <w:szCs w:val="22"/>
          <w:lang w:val="sr-Cyrl-CS"/>
        </w:rPr>
        <w:t xml:space="preserve"> </w:t>
      </w:r>
      <w:r>
        <w:rPr>
          <w:rFonts w:ascii="Arial" w:hAnsi="Arial" w:cs="Arial"/>
          <w:sz w:val="22"/>
          <w:szCs w:val="22"/>
          <w:lang w:val="sr-Cyrl-CS"/>
        </w:rPr>
        <w:t>VS</w:t>
      </w:r>
      <w:r w:rsidR="005C6A39">
        <w:rPr>
          <w:rFonts w:ascii="Arial" w:hAnsi="Arial" w:cs="Arial"/>
          <w:sz w:val="22"/>
          <w:szCs w:val="22"/>
          <w:lang w:val="sr-Cyrl-CS"/>
        </w:rPr>
        <w:t xml:space="preserve"> </w:t>
      </w:r>
      <w:r>
        <w:rPr>
          <w:rFonts w:ascii="Arial" w:hAnsi="Arial" w:cs="Arial"/>
          <w:sz w:val="22"/>
          <w:szCs w:val="22"/>
          <w:lang w:val="sr-Cyrl-CS"/>
        </w:rPr>
        <w:t>sredstvima</w:t>
      </w:r>
      <w:r w:rsidR="005C6A39">
        <w:rPr>
          <w:rFonts w:ascii="Arial" w:hAnsi="Arial" w:cs="Arial"/>
          <w:sz w:val="22"/>
          <w:szCs w:val="22"/>
          <w:lang w:val="sr-Cyrl-CS"/>
        </w:rPr>
        <w:t xml:space="preserve"> </w:t>
      </w:r>
      <w:r>
        <w:rPr>
          <w:rFonts w:ascii="Arial" w:hAnsi="Arial" w:cs="Arial"/>
          <w:sz w:val="22"/>
          <w:szCs w:val="22"/>
          <w:lang w:val="sr-Cyrl-CS"/>
        </w:rPr>
        <w:t>NVO</w:t>
      </w:r>
      <w:r w:rsidR="005C6A39">
        <w:rPr>
          <w:rFonts w:ascii="Arial" w:hAnsi="Arial" w:cs="Arial"/>
          <w:sz w:val="22"/>
          <w:szCs w:val="22"/>
          <w:lang w:val="sr-Cyrl-CS"/>
        </w:rPr>
        <w:t xml:space="preserve"> </w:t>
      </w:r>
      <w:r>
        <w:rPr>
          <w:rFonts w:ascii="Arial" w:hAnsi="Arial" w:cs="Arial"/>
          <w:sz w:val="22"/>
          <w:szCs w:val="22"/>
          <w:lang w:val="sr-Cyrl-CS"/>
        </w:rPr>
        <w:t>predstavlja</w:t>
      </w:r>
      <w:r w:rsidR="005C6A39">
        <w:rPr>
          <w:rFonts w:ascii="Arial" w:hAnsi="Arial" w:cs="Arial"/>
          <w:sz w:val="22"/>
          <w:szCs w:val="22"/>
          <w:lang w:val="sr-Cyrl-CS"/>
        </w:rPr>
        <w:t xml:space="preserve"> </w:t>
      </w:r>
      <w:r>
        <w:rPr>
          <w:rFonts w:ascii="Arial" w:hAnsi="Arial" w:cs="Arial"/>
          <w:sz w:val="22"/>
          <w:szCs w:val="22"/>
          <w:lang w:val="sr-Cyrl-CS"/>
        </w:rPr>
        <w:t>Pravilnik</w:t>
      </w:r>
      <w:r w:rsidR="005C6A39">
        <w:rPr>
          <w:rFonts w:ascii="Arial" w:hAnsi="Arial" w:cs="Arial"/>
          <w:sz w:val="22"/>
          <w:szCs w:val="22"/>
          <w:lang w:val="sr-Cyrl-CS"/>
        </w:rPr>
        <w:t xml:space="preserve"> </w:t>
      </w:r>
      <w:r>
        <w:rPr>
          <w:rFonts w:ascii="Arial" w:hAnsi="Arial" w:cs="Arial"/>
          <w:sz w:val="22"/>
          <w:szCs w:val="22"/>
          <w:lang w:val="sr-Cyrl-CS"/>
        </w:rPr>
        <w:t>o</w:t>
      </w:r>
      <w:r w:rsidR="005C6A39">
        <w:rPr>
          <w:rFonts w:ascii="Arial" w:hAnsi="Arial" w:cs="Arial"/>
          <w:sz w:val="22"/>
          <w:szCs w:val="22"/>
          <w:lang w:val="sr-Cyrl-CS"/>
        </w:rPr>
        <w:t xml:space="preserve"> </w:t>
      </w:r>
      <w:r>
        <w:rPr>
          <w:rFonts w:ascii="Arial" w:hAnsi="Arial" w:cs="Arial"/>
          <w:sz w:val="22"/>
          <w:szCs w:val="22"/>
          <w:lang w:val="sr-Cyrl-CS"/>
        </w:rPr>
        <w:t>opremanju</w:t>
      </w:r>
      <w:r w:rsidR="005C6A39">
        <w:rPr>
          <w:rFonts w:ascii="Arial" w:hAnsi="Arial" w:cs="Arial"/>
          <w:sz w:val="22"/>
          <w:szCs w:val="22"/>
          <w:lang w:val="sr-Cyrl-CS"/>
        </w:rPr>
        <w:t xml:space="preserve"> </w:t>
      </w:r>
      <w:r>
        <w:rPr>
          <w:rFonts w:ascii="Arial" w:hAnsi="Arial" w:cs="Arial"/>
          <w:sz w:val="22"/>
          <w:szCs w:val="22"/>
          <w:lang w:val="sr-Cyrl-CS"/>
        </w:rPr>
        <w:t>Vojske</w:t>
      </w:r>
      <w:r w:rsidR="005C6A39">
        <w:rPr>
          <w:rFonts w:ascii="Arial" w:hAnsi="Arial" w:cs="Arial"/>
          <w:sz w:val="22"/>
          <w:szCs w:val="22"/>
          <w:lang w:val="sr-Cyrl-CS"/>
        </w:rPr>
        <w:t xml:space="preserve"> </w:t>
      </w:r>
      <w:r>
        <w:rPr>
          <w:rFonts w:ascii="Arial" w:hAnsi="Arial" w:cs="Arial"/>
          <w:sz w:val="22"/>
          <w:szCs w:val="22"/>
          <w:lang w:val="sr-Cyrl-CS"/>
        </w:rPr>
        <w:t>naoružanjem</w:t>
      </w:r>
      <w:r w:rsidR="005C6A39">
        <w:rPr>
          <w:rFonts w:ascii="Arial" w:hAnsi="Arial" w:cs="Arial"/>
          <w:sz w:val="22"/>
          <w:szCs w:val="22"/>
          <w:lang w:val="sr-Cyrl-CS"/>
        </w:rPr>
        <w:t xml:space="preserve"> </w:t>
      </w:r>
      <w:r>
        <w:rPr>
          <w:rFonts w:ascii="Arial" w:hAnsi="Arial" w:cs="Arial"/>
          <w:sz w:val="22"/>
          <w:szCs w:val="22"/>
          <w:lang w:val="sr-Cyrl-CS"/>
        </w:rPr>
        <w:t>i</w:t>
      </w:r>
      <w:r w:rsidR="005C6A39">
        <w:rPr>
          <w:rFonts w:ascii="Arial" w:hAnsi="Arial" w:cs="Arial"/>
          <w:sz w:val="22"/>
          <w:szCs w:val="22"/>
          <w:lang w:val="sr-Cyrl-CS"/>
        </w:rPr>
        <w:t xml:space="preserve"> </w:t>
      </w:r>
      <w:r>
        <w:rPr>
          <w:rFonts w:ascii="Arial" w:hAnsi="Arial" w:cs="Arial"/>
          <w:sz w:val="22"/>
          <w:szCs w:val="22"/>
          <w:lang w:val="sr-Cyrl-CS"/>
        </w:rPr>
        <w:t>vojnom</w:t>
      </w:r>
      <w:r w:rsidR="005C6A39">
        <w:rPr>
          <w:rFonts w:ascii="Arial" w:hAnsi="Arial" w:cs="Arial"/>
          <w:sz w:val="22"/>
          <w:szCs w:val="22"/>
          <w:lang w:val="sr-Cyrl-CS"/>
        </w:rPr>
        <w:t xml:space="preserve"> </w:t>
      </w:r>
      <w:r>
        <w:rPr>
          <w:rFonts w:ascii="Arial" w:hAnsi="Arial" w:cs="Arial"/>
          <w:sz w:val="22"/>
          <w:szCs w:val="22"/>
          <w:lang w:val="sr-Cyrl-CS"/>
        </w:rPr>
        <w:t>opremom</w:t>
      </w:r>
      <w:r w:rsidR="005C6A39">
        <w:rPr>
          <w:rFonts w:ascii="Arial" w:hAnsi="Arial" w:cs="Arial"/>
          <w:sz w:val="22"/>
          <w:szCs w:val="22"/>
          <w:lang w:val="sr-Cyrl-CS"/>
        </w:rPr>
        <w:t xml:space="preserve"> </w:t>
      </w:r>
      <w:r>
        <w:rPr>
          <w:rFonts w:ascii="Arial" w:hAnsi="Arial" w:cs="Arial"/>
          <w:sz w:val="22"/>
          <w:szCs w:val="22"/>
          <w:lang w:val="sr-Cyrl-CS"/>
        </w:rPr>
        <w:t>u</w:t>
      </w:r>
      <w:r w:rsidR="005C6A39">
        <w:rPr>
          <w:rFonts w:ascii="Arial" w:hAnsi="Arial" w:cs="Arial"/>
          <w:sz w:val="22"/>
          <w:szCs w:val="22"/>
          <w:lang w:val="sr-Cyrl-CS"/>
        </w:rPr>
        <w:t xml:space="preserve"> </w:t>
      </w:r>
      <w:r>
        <w:rPr>
          <w:rFonts w:ascii="Arial" w:hAnsi="Arial" w:cs="Arial"/>
          <w:sz w:val="22"/>
          <w:szCs w:val="22"/>
          <w:lang w:val="sr-Cyrl-CS"/>
        </w:rPr>
        <w:t>miru</w:t>
      </w:r>
      <w:r w:rsidR="005C6A39">
        <w:rPr>
          <w:rFonts w:ascii="Arial" w:hAnsi="Arial" w:cs="Arial"/>
          <w:sz w:val="22"/>
          <w:szCs w:val="22"/>
          <w:lang w:val="sr-Cyrl-CS"/>
        </w:rPr>
        <w:t xml:space="preserve"> (</w:t>
      </w:r>
      <w:r w:rsidR="005864E5">
        <w:rPr>
          <w:rFonts w:ascii="Arial" w:hAnsi="Arial" w:cs="Arial"/>
          <w:sz w:val="22"/>
          <w:szCs w:val="22"/>
          <w:lang w:val="sr-Cyrl-CS"/>
        </w:rPr>
        <w:t>Službeni</w:t>
      </w:r>
      <w:r w:rsidR="005C6A39">
        <w:rPr>
          <w:rFonts w:ascii="Arial" w:hAnsi="Arial" w:cs="Arial"/>
          <w:sz w:val="22"/>
          <w:szCs w:val="22"/>
          <w:lang w:val="sr-Cyrl-CS"/>
        </w:rPr>
        <w:t xml:space="preserve"> </w:t>
      </w:r>
      <w:r w:rsidR="005864E5">
        <w:rPr>
          <w:rFonts w:ascii="Arial" w:hAnsi="Arial" w:cs="Arial"/>
          <w:sz w:val="22"/>
          <w:szCs w:val="22"/>
          <w:lang w:val="sr-Cyrl-CS"/>
        </w:rPr>
        <w:t>vojni</w:t>
      </w:r>
      <w:r w:rsidR="005C6A39">
        <w:rPr>
          <w:rFonts w:ascii="Arial" w:hAnsi="Arial" w:cs="Arial"/>
          <w:sz w:val="22"/>
          <w:szCs w:val="22"/>
          <w:lang w:val="sr-Cyrl-CS"/>
        </w:rPr>
        <w:t xml:space="preserve"> </w:t>
      </w:r>
      <w:r w:rsidR="005864E5">
        <w:rPr>
          <w:rFonts w:ascii="Arial" w:hAnsi="Arial" w:cs="Arial"/>
          <w:sz w:val="22"/>
          <w:szCs w:val="22"/>
          <w:lang w:val="sr-Cyrl-CS"/>
        </w:rPr>
        <w:t>list</w:t>
      </w:r>
      <w:r w:rsidR="005C6A39">
        <w:rPr>
          <w:rFonts w:ascii="Arial" w:hAnsi="Arial" w:cs="Arial"/>
          <w:sz w:val="22"/>
          <w:szCs w:val="22"/>
          <w:lang w:val="sr-Cyrl-CS"/>
        </w:rPr>
        <w:t>, 25/1996).</w:t>
      </w:r>
    </w:p>
    <w:p w14:paraId="4747383C" w14:textId="77777777" w:rsidR="00782A3F" w:rsidRPr="00DD7F26" w:rsidRDefault="00782A3F" w:rsidP="00D213B3">
      <w:pPr>
        <w:ind w:left="357"/>
        <w:jc w:val="both"/>
        <w:rPr>
          <w:rFonts w:ascii="Arial" w:hAnsi="Arial" w:cs="Arial"/>
          <w:sz w:val="20"/>
          <w:szCs w:val="20"/>
          <w:lang w:val="sr-Latn-CS"/>
        </w:rPr>
      </w:pPr>
    </w:p>
    <w:p w14:paraId="124537F5" w14:textId="77777777" w:rsidR="00782A3F" w:rsidRPr="00931D79" w:rsidRDefault="00233D64"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Dodavanje</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reference</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kada</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nije</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poznata</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godina</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izdanja</w:t>
      </w:r>
    </w:p>
    <w:p w14:paraId="04806389" w14:textId="77777777" w:rsidR="00782A3F" w:rsidRDefault="00233D64" w:rsidP="008A5115">
      <w:pPr>
        <w:pStyle w:val="21Navodjenjeliterature"/>
        <w:spacing w:after="120" w:line="240" w:lineRule="auto"/>
        <w:ind w:firstLine="0"/>
        <w:rPr>
          <w:rFonts w:cs="Arial"/>
          <w:bCs/>
          <w:sz w:val="22"/>
          <w:szCs w:val="22"/>
          <w:lang w:val="sl-SI"/>
        </w:rPr>
      </w:pPr>
      <w:r>
        <w:rPr>
          <w:rFonts w:cs="Arial"/>
          <w:bCs/>
          <w:sz w:val="22"/>
          <w:szCs w:val="22"/>
          <w:lang w:val="sl-SI"/>
        </w:rPr>
        <w:t>Ukoliko</w:t>
      </w:r>
      <w:r w:rsidR="00782A3F">
        <w:rPr>
          <w:rFonts w:cs="Arial"/>
          <w:bCs/>
          <w:sz w:val="22"/>
          <w:szCs w:val="22"/>
          <w:lang w:val="sl-SI"/>
        </w:rPr>
        <w:t xml:space="preserve"> </w:t>
      </w:r>
      <w:r>
        <w:rPr>
          <w:rFonts w:cs="Arial"/>
          <w:bCs/>
          <w:sz w:val="22"/>
          <w:szCs w:val="22"/>
          <w:lang w:val="sl-SI"/>
        </w:rPr>
        <w:t>za</w:t>
      </w:r>
      <w:r w:rsidR="00782A3F">
        <w:rPr>
          <w:rFonts w:cs="Arial"/>
          <w:bCs/>
          <w:sz w:val="22"/>
          <w:szCs w:val="22"/>
          <w:lang w:val="sl-SI"/>
        </w:rPr>
        <w:t xml:space="preserve"> </w:t>
      </w:r>
      <w:r>
        <w:rPr>
          <w:rFonts w:cs="Arial"/>
          <w:bCs/>
          <w:sz w:val="22"/>
          <w:szCs w:val="22"/>
          <w:lang w:val="sl-SI"/>
        </w:rPr>
        <w:t>određeni</w:t>
      </w:r>
      <w:r w:rsidR="00782A3F">
        <w:rPr>
          <w:rFonts w:cs="Arial"/>
          <w:bCs/>
          <w:sz w:val="22"/>
          <w:szCs w:val="22"/>
          <w:lang w:val="sl-SI"/>
        </w:rPr>
        <w:t xml:space="preserve"> </w:t>
      </w:r>
      <w:r>
        <w:rPr>
          <w:rFonts w:cs="Arial"/>
          <w:bCs/>
          <w:sz w:val="22"/>
          <w:szCs w:val="22"/>
          <w:lang w:val="sl-SI"/>
        </w:rPr>
        <w:t>korišćeni</w:t>
      </w:r>
      <w:r w:rsidR="00782A3F">
        <w:rPr>
          <w:rFonts w:cs="Arial"/>
          <w:bCs/>
          <w:sz w:val="22"/>
          <w:szCs w:val="22"/>
          <w:lang w:val="sl-SI"/>
        </w:rPr>
        <w:t xml:space="preserve"> </w:t>
      </w:r>
      <w:r>
        <w:rPr>
          <w:rFonts w:cs="Arial"/>
          <w:bCs/>
          <w:sz w:val="22"/>
          <w:szCs w:val="22"/>
          <w:lang w:val="sl-SI"/>
        </w:rPr>
        <w:t>izvor</w:t>
      </w:r>
      <w:r w:rsidR="00782A3F">
        <w:rPr>
          <w:rFonts w:cs="Arial"/>
          <w:bCs/>
          <w:sz w:val="22"/>
          <w:szCs w:val="22"/>
          <w:lang w:val="sl-SI"/>
        </w:rPr>
        <w:t xml:space="preserve"> </w:t>
      </w:r>
      <w:r>
        <w:rPr>
          <w:rFonts w:cs="Arial"/>
          <w:bCs/>
          <w:sz w:val="22"/>
          <w:szCs w:val="22"/>
          <w:lang w:val="sl-SI"/>
        </w:rPr>
        <w:t>nije</w:t>
      </w:r>
      <w:r w:rsidR="00782A3F">
        <w:rPr>
          <w:rFonts w:cs="Arial"/>
          <w:bCs/>
          <w:sz w:val="22"/>
          <w:szCs w:val="22"/>
          <w:lang w:val="sl-SI"/>
        </w:rPr>
        <w:t xml:space="preserve"> </w:t>
      </w:r>
      <w:r>
        <w:rPr>
          <w:rFonts w:cs="Arial"/>
          <w:bCs/>
          <w:sz w:val="22"/>
          <w:szCs w:val="22"/>
          <w:lang w:val="sr-Cyrl-RS"/>
        </w:rPr>
        <w:t>poznata</w:t>
      </w:r>
      <w:r w:rsidR="00782A3F">
        <w:rPr>
          <w:rFonts w:cs="Arial"/>
          <w:bCs/>
          <w:sz w:val="22"/>
          <w:szCs w:val="22"/>
          <w:lang w:val="sl-SI"/>
        </w:rPr>
        <w:t xml:space="preserve"> </w:t>
      </w:r>
      <w:r>
        <w:rPr>
          <w:rFonts w:cs="Arial"/>
          <w:bCs/>
          <w:sz w:val="22"/>
          <w:szCs w:val="22"/>
          <w:lang w:val="sl-SI"/>
        </w:rPr>
        <w:t>godina</w:t>
      </w:r>
      <w:r w:rsidR="00782A3F">
        <w:rPr>
          <w:rFonts w:cs="Arial"/>
          <w:bCs/>
          <w:sz w:val="22"/>
          <w:szCs w:val="22"/>
          <w:lang w:val="sl-SI"/>
        </w:rPr>
        <w:t xml:space="preserve"> </w:t>
      </w:r>
      <w:r>
        <w:rPr>
          <w:rFonts w:cs="Arial"/>
          <w:bCs/>
          <w:sz w:val="22"/>
          <w:szCs w:val="22"/>
          <w:lang w:val="sl-SI"/>
        </w:rPr>
        <w:t>publikovanja</w:t>
      </w:r>
      <w:r w:rsidR="00782A3F">
        <w:rPr>
          <w:rFonts w:cs="Arial"/>
          <w:bCs/>
          <w:sz w:val="22"/>
          <w:szCs w:val="22"/>
          <w:lang w:val="sl-SI"/>
        </w:rPr>
        <w:t xml:space="preserve">, </w:t>
      </w:r>
      <w:r>
        <w:rPr>
          <w:rFonts w:cs="Arial"/>
          <w:bCs/>
          <w:sz w:val="22"/>
          <w:szCs w:val="22"/>
          <w:lang w:val="sl-SI"/>
        </w:rPr>
        <w:t>umesto</w:t>
      </w:r>
      <w:r w:rsidR="00782A3F">
        <w:rPr>
          <w:rFonts w:cs="Arial"/>
          <w:bCs/>
          <w:sz w:val="22"/>
          <w:szCs w:val="22"/>
          <w:lang w:val="sl-SI"/>
        </w:rPr>
        <w:t xml:space="preserve"> </w:t>
      </w:r>
      <w:r>
        <w:rPr>
          <w:rFonts w:cs="Arial"/>
          <w:bCs/>
          <w:sz w:val="22"/>
          <w:szCs w:val="22"/>
          <w:lang w:val="sl-SI"/>
        </w:rPr>
        <w:t>godine</w:t>
      </w:r>
      <w:r w:rsidR="00782A3F">
        <w:rPr>
          <w:rFonts w:cs="Arial"/>
          <w:bCs/>
          <w:sz w:val="22"/>
          <w:szCs w:val="22"/>
          <w:lang w:val="sl-SI"/>
        </w:rPr>
        <w:t xml:space="preserve"> </w:t>
      </w:r>
      <w:r>
        <w:rPr>
          <w:rFonts w:cs="Arial"/>
          <w:bCs/>
          <w:sz w:val="22"/>
          <w:szCs w:val="22"/>
          <w:lang w:val="sl-SI"/>
        </w:rPr>
        <w:t>navesti</w:t>
      </w:r>
      <w:r w:rsidR="00782A3F">
        <w:rPr>
          <w:rFonts w:cs="Arial"/>
          <w:bCs/>
          <w:sz w:val="22"/>
          <w:szCs w:val="22"/>
          <w:lang w:val="sl-SI"/>
        </w:rPr>
        <w:t xml:space="preserve"> </w:t>
      </w:r>
      <w:r w:rsidR="004A45F7">
        <w:rPr>
          <w:rFonts w:cs="Arial"/>
          <w:bCs/>
          <w:sz w:val="22"/>
          <w:szCs w:val="22"/>
          <w:lang w:val="sl-SI"/>
        </w:rPr>
        <w:t>nd</w:t>
      </w:r>
      <w:r w:rsidR="00DD5FA5">
        <w:rPr>
          <w:rFonts w:cs="Arial"/>
          <w:bCs/>
          <w:sz w:val="22"/>
          <w:szCs w:val="22"/>
          <w:lang w:val="sl-SI"/>
        </w:rPr>
        <w:t xml:space="preserve"> (</w:t>
      </w:r>
      <w:r>
        <w:rPr>
          <w:rFonts w:cs="Arial"/>
          <w:bCs/>
          <w:sz w:val="22"/>
          <w:szCs w:val="22"/>
          <w:lang w:val="sr-Cyrl-RS"/>
        </w:rPr>
        <w:t>nepoznat</w:t>
      </w:r>
      <w:r w:rsidR="00421D08">
        <w:rPr>
          <w:rFonts w:cs="Arial"/>
          <w:bCs/>
          <w:sz w:val="22"/>
          <w:szCs w:val="22"/>
          <w:lang w:val="sr-Cyrl-RS"/>
        </w:rPr>
        <w:t xml:space="preserve"> </w:t>
      </w:r>
      <w:r>
        <w:rPr>
          <w:rFonts w:cs="Arial"/>
          <w:bCs/>
          <w:sz w:val="22"/>
          <w:szCs w:val="22"/>
          <w:lang w:val="sr-Cyrl-RS"/>
        </w:rPr>
        <w:t>datum</w:t>
      </w:r>
      <w:r w:rsidR="00595946">
        <w:rPr>
          <w:rFonts w:cs="Arial"/>
          <w:bCs/>
          <w:sz w:val="22"/>
          <w:szCs w:val="22"/>
          <w:lang w:val="sr-Cyrl-RS"/>
        </w:rPr>
        <w:t xml:space="preserve">, </w:t>
      </w:r>
      <w:r w:rsidR="00595946">
        <w:rPr>
          <w:rFonts w:cs="Arial"/>
          <w:bCs/>
          <w:sz w:val="22"/>
          <w:szCs w:val="22"/>
          <w:lang w:val="sr-Latn-RS"/>
        </w:rPr>
        <w:t>not dated</w:t>
      </w:r>
      <w:r w:rsidR="00421D08">
        <w:rPr>
          <w:rFonts w:cs="Arial"/>
          <w:bCs/>
          <w:sz w:val="22"/>
          <w:szCs w:val="22"/>
          <w:lang w:val="sr-Cyrl-RS"/>
        </w:rPr>
        <w:t>)</w:t>
      </w:r>
      <w:r w:rsidR="00782A3F">
        <w:rPr>
          <w:rFonts w:cs="Arial"/>
          <w:bCs/>
          <w:sz w:val="22"/>
          <w:szCs w:val="22"/>
          <w:lang w:val="sl-SI"/>
        </w:rPr>
        <w:t>:</w:t>
      </w:r>
    </w:p>
    <w:p w14:paraId="4C7734B8" w14:textId="77777777" w:rsidR="00782A3F"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Proces</w:t>
      </w:r>
      <w:r w:rsidR="00782A3F" w:rsidRPr="00542F73">
        <w:rPr>
          <w:rFonts w:ascii="Arial" w:hAnsi="Arial" w:cs="Arial"/>
          <w:sz w:val="22"/>
          <w:szCs w:val="22"/>
          <w:lang w:val="sr-Latn-CS"/>
        </w:rPr>
        <w:t xml:space="preserve"> </w:t>
      </w:r>
      <w:r>
        <w:rPr>
          <w:rFonts w:ascii="Arial" w:hAnsi="Arial" w:cs="Arial"/>
          <w:sz w:val="22"/>
          <w:szCs w:val="22"/>
          <w:lang w:val="sr-Latn-CS"/>
        </w:rPr>
        <w:t>odlučivanja</w:t>
      </w:r>
      <w:r w:rsidR="00782A3F" w:rsidRPr="00542F73">
        <w:rPr>
          <w:rFonts w:ascii="Arial" w:hAnsi="Arial" w:cs="Arial"/>
          <w:sz w:val="22"/>
          <w:szCs w:val="22"/>
          <w:lang w:val="sr-Latn-CS"/>
        </w:rPr>
        <w:t xml:space="preserve"> </w:t>
      </w:r>
      <w:r>
        <w:rPr>
          <w:rFonts w:ascii="Arial" w:hAnsi="Arial" w:cs="Arial"/>
          <w:sz w:val="22"/>
          <w:szCs w:val="22"/>
          <w:lang w:val="sr-Latn-CS"/>
        </w:rPr>
        <w:t>sastoji</w:t>
      </w:r>
      <w:r w:rsidR="00782A3F" w:rsidRPr="00542F73">
        <w:rPr>
          <w:rFonts w:ascii="Arial" w:hAnsi="Arial" w:cs="Arial"/>
          <w:sz w:val="22"/>
          <w:szCs w:val="22"/>
          <w:lang w:val="sr-Latn-CS"/>
        </w:rPr>
        <w:t xml:space="preserve"> </w:t>
      </w:r>
      <w:r>
        <w:rPr>
          <w:rFonts w:ascii="Arial" w:hAnsi="Arial" w:cs="Arial"/>
          <w:sz w:val="22"/>
          <w:szCs w:val="22"/>
          <w:lang w:val="sr-Latn-CS"/>
        </w:rPr>
        <w:t>se</w:t>
      </w:r>
      <w:r w:rsidR="00782A3F" w:rsidRPr="00542F73">
        <w:rPr>
          <w:rFonts w:ascii="Arial" w:hAnsi="Arial" w:cs="Arial"/>
          <w:sz w:val="22"/>
          <w:szCs w:val="22"/>
          <w:lang w:val="sr-Latn-CS"/>
        </w:rPr>
        <w:t xml:space="preserve"> </w:t>
      </w:r>
      <w:r>
        <w:rPr>
          <w:rFonts w:ascii="Arial" w:hAnsi="Arial" w:cs="Arial"/>
          <w:sz w:val="22"/>
          <w:szCs w:val="22"/>
          <w:lang w:val="sr-Latn-CS"/>
        </w:rPr>
        <w:t>od</w:t>
      </w:r>
      <w:r w:rsidR="00782A3F" w:rsidRPr="00542F73">
        <w:rPr>
          <w:rFonts w:ascii="Arial" w:hAnsi="Arial" w:cs="Arial"/>
          <w:sz w:val="22"/>
          <w:szCs w:val="22"/>
          <w:lang w:val="sr-Latn-CS"/>
        </w:rPr>
        <w:t xml:space="preserve"> </w:t>
      </w:r>
      <w:r>
        <w:rPr>
          <w:rFonts w:ascii="Arial" w:hAnsi="Arial" w:cs="Arial"/>
          <w:sz w:val="22"/>
          <w:szCs w:val="22"/>
          <w:lang w:val="sr-Latn-CS"/>
        </w:rPr>
        <w:t>više</w:t>
      </w:r>
      <w:r w:rsidR="00782A3F" w:rsidRPr="00542F73">
        <w:rPr>
          <w:rFonts w:ascii="Arial" w:hAnsi="Arial" w:cs="Arial"/>
          <w:sz w:val="22"/>
          <w:szCs w:val="22"/>
          <w:lang w:val="sr-Latn-CS"/>
        </w:rPr>
        <w:t xml:space="preserve"> </w:t>
      </w:r>
      <w:r>
        <w:rPr>
          <w:rFonts w:ascii="Arial" w:hAnsi="Arial" w:cs="Arial"/>
          <w:sz w:val="22"/>
          <w:szCs w:val="22"/>
          <w:lang w:val="sr-Latn-CS"/>
        </w:rPr>
        <w:t>faza</w:t>
      </w:r>
      <w:r w:rsidR="00782A3F" w:rsidRPr="00542F73">
        <w:rPr>
          <w:rFonts w:ascii="Arial" w:hAnsi="Arial" w:cs="Arial"/>
          <w:sz w:val="22"/>
          <w:szCs w:val="22"/>
          <w:lang w:val="sr-Latn-CS"/>
        </w:rPr>
        <w:t xml:space="preserve">, </w:t>
      </w:r>
      <w:r>
        <w:rPr>
          <w:rFonts w:ascii="Arial" w:hAnsi="Arial" w:cs="Arial"/>
          <w:sz w:val="22"/>
          <w:szCs w:val="22"/>
          <w:lang w:val="sr-Latn-CS"/>
        </w:rPr>
        <w:t>koje</w:t>
      </w:r>
      <w:r w:rsidR="00782A3F" w:rsidRPr="00542F73">
        <w:rPr>
          <w:rFonts w:ascii="Arial" w:hAnsi="Arial" w:cs="Arial"/>
          <w:sz w:val="22"/>
          <w:szCs w:val="22"/>
          <w:lang w:val="sr-Latn-CS"/>
        </w:rPr>
        <w:t xml:space="preserve"> </w:t>
      </w:r>
      <w:r>
        <w:rPr>
          <w:rFonts w:ascii="Arial" w:hAnsi="Arial" w:cs="Arial"/>
          <w:sz w:val="22"/>
          <w:szCs w:val="22"/>
          <w:lang w:val="sr-Latn-CS"/>
        </w:rPr>
        <w:t>predstavljaju</w:t>
      </w:r>
      <w:r w:rsidR="00782A3F" w:rsidRPr="00542F73">
        <w:rPr>
          <w:rFonts w:ascii="Arial" w:hAnsi="Arial" w:cs="Arial"/>
          <w:sz w:val="22"/>
          <w:szCs w:val="22"/>
          <w:lang w:val="sr-Latn-CS"/>
        </w:rPr>
        <w:t xml:space="preserve"> </w:t>
      </w:r>
      <w:r>
        <w:rPr>
          <w:rFonts w:ascii="Arial" w:hAnsi="Arial" w:cs="Arial"/>
          <w:sz w:val="22"/>
          <w:szCs w:val="22"/>
          <w:lang w:val="sr-Latn-CS"/>
        </w:rPr>
        <w:t>karike</w:t>
      </w:r>
      <w:r w:rsidR="00782A3F" w:rsidRPr="00542F73">
        <w:rPr>
          <w:rFonts w:ascii="Arial" w:hAnsi="Arial" w:cs="Arial"/>
          <w:sz w:val="22"/>
          <w:szCs w:val="22"/>
          <w:lang w:val="sr-Latn-CS"/>
        </w:rPr>
        <w:t xml:space="preserve"> </w:t>
      </w:r>
      <w:r>
        <w:rPr>
          <w:rFonts w:ascii="Arial" w:hAnsi="Arial" w:cs="Arial"/>
          <w:sz w:val="22"/>
          <w:szCs w:val="22"/>
          <w:lang w:val="sr-Latn-CS"/>
        </w:rPr>
        <w:t>u</w:t>
      </w:r>
      <w:r w:rsidR="00782A3F" w:rsidRPr="00542F73">
        <w:rPr>
          <w:rFonts w:ascii="Arial" w:hAnsi="Arial" w:cs="Arial"/>
          <w:sz w:val="22"/>
          <w:szCs w:val="22"/>
          <w:lang w:val="sr-Latn-CS"/>
        </w:rPr>
        <w:t xml:space="preserve"> </w:t>
      </w:r>
      <w:r>
        <w:rPr>
          <w:rFonts w:ascii="Arial" w:hAnsi="Arial" w:cs="Arial"/>
          <w:sz w:val="22"/>
          <w:szCs w:val="22"/>
          <w:lang w:val="sr-Latn-CS"/>
        </w:rPr>
        <w:t>lancu</w:t>
      </w:r>
      <w:r w:rsidR="00782A3F" w:rsidRPr="00542F73">
        <w:rPr>
          <w:rFonts w:ascii="Arial" w:hAnsi="Arial" w:cs="Arial"/>
          <w:sz w:val="22"/>
          <w:szCs w:val="22"/>
          <w:lang w:val="sr-Latn-CS"/>
        </w:rPr>
        <w:t xml:space="preserve">, </w:t>
      </w:r>
      <w:r>
        <w:rPr>
          <w:rFonts w:ascii="Arial" w:hAnsi="Arial" w:cs="Arial"/>
          <w:sz w:val="22"/>
          <w:szCs w:val="22"/>
          <w:lang w:val="sr-Latn-CS"/>
        </w:rPr>
        <w:t>od</w:t>
      </w:r>
      <w:r w:rsidR="00782A3F" w:rsidRPr="00542F73">
        <w:rPr>
          <w:rFonts w:ascii="Arial" w:hAnsi="Arial" w:cs="Arial"/>
          <w:sz w:val="22"/>
          <w:szCs w:val="22"/>
          <w:lang w:val="sr-Latn-CS"/>
        </w:rPr>
        <w:t xml:space="preserve"> </w:t>
      </w:r>
      <w:r>
        <w:rPr>
          <w:rFonts w:ascii="Arial" w:hAnsi="Arial" w:cs="Arial"/>
          <w:sz w:val="22"/>
          <w:szCs w:val="22"/>
          <w:lang w:val="sr-Latn-CS"/>
        </w:rPr>
        <w:t>kojih</w:t>
      </w:r>
      <w:r w:rsidR="00782A3F" w:rsidRPr="00542F73">
        <w:rPr>
          <w:rFonts w:ascii="Arial" w:hAnsi="Arial" w:cs="Arial"/>
          <w:sz w:val="22"/>
          <w:szCs w:val="22"/>
          <w:lang w:val="sr-Latn-CS"/>
        </w:rPr>
        <w:t xml:space="preserve"> </w:t>
      </w:r>
      <w:r>
        <w:rPr>
          <w:rFonts w:ascii="Arial" w:hAnsi="Arial" w:cs="Arial"/>
          <w:sz w:val="22"/>
          <w:szCs w:val="22"/>
          <w:lang w:val="sr-Latn-CS"/>
        </w:rPr>
        <w:t>svaka</w:t>
      </w:r>
      <w:r w:rsidR="00782A3F" w:rsidRPr="00542F73">
        <w:rPr>
          <w:rFonts w:ascii="Arial" w:hAnsi="Arial" w:cs="Arial"/>
          <w:sz w:val="22"/>
          <w:szCs w:val="22"/>
          <w:lang w:val="sr-Latn-CS"/>
        </w:rPr>
        <w:t xml:space="preserve"> </w:t>
      </w:r>
      <w:r>
        <w:rPr>
          <w:rFonts w:ascii="Arial" w:hAnsi="Arial" w:cs="Arial"/>
          <w:sz w:val="22"/>
          <w:szCs w:val="22"/>
          <w:lang w:val="sr-Latn-CS"/>
        </w:rPr>
        <w:t>ima</w:t>
      </w:r>
      <w:r w:rsidR="00782A3F" w:rsidRPr="00542F73">
        <w:rPr>
          <w:rFonts w:ascii="Arial" w:hAnsi="Arial" w:cs="Arial"/>
          <w:sz w:val="22"/>
          <w:szCs w:val="22"/>
          <w:lang w:val="sr-Latn-CS"/>
        </w:rPr>
        <w:t xml:space="preserve"> </w:t>
      </w:r>
      <w:r>
        <w:rPr>
          <w:rFonts w:ascii="Arial" w:hAnsi="Arial" w:cs="Arial"/>
          <w:sz w:val="22"/>
          <w:szCs w:val="22"/>
          <w:lang w:val="sr-Latn-CS"/>
        </w:rPr>
        <w:t>svoje</w:t>
      </w:r>
      <w:r w:rsidR="00782A3F" w:rsidRPr="00542F73">
        <w:rPr>
          <w:rFonts w:ascii="Arial" w:hAnsi="Arial" w:cs="Arial"/>
          <w:sz w:val="22"/>
          <w:szCs w:val="22"/>
          <w:lang w:val="sr-Latn-CS"/>
        </w:rPr>
        <w:t xml:space="preserve"> </w:t>
      </w:r>
      <w:r>
        <w:rPr>
          <w:rFonts w:ascii="Arial" w:hAnsi="Arial" w:cs="Arial"/>
          <w:sz w:val="22"/>
          <w:szCs w:val="22"/>
          <w:lang w:val="sr-Latn-CS"/>
        </w:rPr>
        <w:t>mesto</w:t>
      </w:r>
      <w:r w:rsidR="00782A3F" w:rsidRPr="00542F73">
        <w:rPr>
          <w:rFonts w:ascii="Arial" w:hAnsi="Arial" w:cs="Arial"/>
          <w:sz w:val="22"/>
          <w:szCs w:val="22"/>
          <w:lang w:val="sr-Latn-CS"/>
        </w:rPr>
        <w:t xml:space="preserve"> </w:t>
      </w:r>
      <w:r>
        <w:rPr>
          <w:rFonts w:ascii="Arial" w:hAnsi="Arial" w:cs="Arial"/>
          <w:sz w:val="22"/>
          <w:szCs w:val="22"/>
          <w:lang w:val="sr-Latn-CS"/>
        </w:rPr>
        <w:t>i</w:t>
      </w:r>
      <w:r w:rsidR="00782A3F" w:rsidRPr="00542F73">
        <w:rPr>
          <w:rFonts w:ascii="Arial" w:hAnsi="Arial" w:cs="Arial"/>
          <w:sz w:val="22"/>
          <w:szCs w:val="22"/>
          <w:lang w:val="sr-Latn-CS"/>
        </w:rPr>
        <w:t xml:space="preserve"> </w:t>
      </w:r>
      <w:r>
        <w:rPr>
          <w:rFonts w:ascii="Arial" w:hAnsi="Arial" w:cs="Arial"/>
          <w:sz w:val="22"/>
          <w:szCs w:val="22"/>
          <w:lang w:val="sr-Latn-CS"/>
        </w:rPr>
        <w:t>značaj</w:t>
      </w:r>
      <w:r w:rsidR="00782A3F" w:rsidRPr="00542F73">
        <w:rPr>
          <w:rFonts w:ascii="Arial" w:hAnsi="Arial" w:cs="Arial"/>
          <w:sz w:val="22"/>
          <w:szCs w:val="22"/>
          <w:lang w:val="sr-Latn-CS"/>
        </w:rPr>
        <w:t xml:space="preserve"> (</w:t>
      </w:r>
      <w:r w:rsidR="00107C7F">
        <w:rPr>
          <w:rFonts w:ascii="Arial" w:hAnsi="Arial" w:cs="Arial"/>
          <w:sz w:val="22"/>
          <w:szCs w:val="22"/>
          <w:lang w:val="sr-Latn-CS"/>
        </w:rPr>
        <w:t>Petrović</w:t>
      </w:r>
      <w:r w:rsidR="00782A3F" w:rsidRPr="00542F73">
        <w:rPr>
          <w:rFonts w:ascii="Arial" w:hAnsi="Arial" w:cs="Arial"/>
          <w:sz w:val="22"/>
          <w:szCs w:val="22"/>
          <w:lang w:val="sr-Latn-CS"/>
        </w:rPr>
        <w:t xml:space="preserve">, </w:t>
      </w:r>
      <w:r w:rsidR="00107C7F">
        <w:rPr>
          <w:rFonts w:ascii="Arial" w:hAnsi="Arial" w:cs="Arial"/>
          <w:sz w:val="22"/>
          <w:szCs w:val="22"/>
          <w:lang w:val="sr-Latn-CS"/>
        </w:rPr>
        <w:t>nd</w:t>
      </w:r>
      <w:r w:rsidR="00782A3F" w:rsidRPr="00542F73">
        <w:rPr>
          <w:rFonts w:ascii="Arial" w:hAnsi="Arial" w:cs="Arial"/>
          <w:sz w:val="22"/>
          <w:szCs w:val="22"/>
          <w:lang w:val="sr-Latn-CS"/>
        </w:rPr>
        <w:t>)</w:t>
      </w:r>
      <w:r w:rsidR="00782A3F">
        <w:rPr>
          <w:rFonts w:ascii="Arial" w:hAnsi="Arial" w:cs="Arial"/>
          <w:sz w:val="22"/>
          <w:szCs w:val="22"/>
          <w:lang w:val="sr-Latn-CS"/>
        </w:rPr>
        <w:t>.</w:t>
      </w:r>
    </w:p>
    <w:p w14:paraId="142E484B" w14:textId="77777777" w:rsidR="00E60B12" w:rsidRDefault="00E60B12" w:rsidP="00D213B3">
      <w:pPr>
        <w:pStyle w:val="21Navodjenjeliterature"/>
        <w:spacing w:line="240" w:lineRule="auto"/>
        <w:ind w:firstLine="0"/>
        <w:rPr>
          <w:rFonts w:cs="Arial"/>
          <w:b/>
          <w:bCs/>
          <w:caps/>
          <w:color w:val="FF0000"/>
          <w:sz w:val="22"/>
          <w:szCs w:val="22"/>
          <w:u w:val="single"/>
          <w:lang w:val="sl-SI"/>
        </w:rPr>
      </w:pPr>
    </w:p>
    <w:p w14:paraId="4E9829BB" w14:textId="77777777" w:rsidR="00743769" w:rsidRPr="004C3286" w:rsidRDefault="00233D64" w:rsidP="00743769">
      <w:pPr>
        <w:pStyle w:val="21Navodjenjeliterature"/>
        <w:spacing w:after="120" w:line="240" w:lineRule="auto"/>
        <w:ind w:firstLine="0"/>
        <w:rPr>
          <w:rFonts w:cs="Arial"/>
          <w:b/>
          <w:bCs/>
          <w:caps/>
          <w:color w:val="FF0000"/>
          <w:sz w:val="22"/>
          <w:szCs w:val="22"/>
          <w:u w:val="single"/>
          <w:lang w:val="sr-Cyrl-RS"/>
        </w:rPr>
      </w:pPr>
      <w:r>
        <w:rPr>
          <w:rFonts w:cs="Arial"/>
          <w:b/>
          <w:bCs/>
          <w:caps/>
          <w:color w:val="FF0000"/>
          <w:sz w:val="22"/>
          <w:szCs w:val="22"/>
          <w:u w:val="single"/>
          <w:lang w:val="sl-SI"/>
        </w:rPr>
        <w:t>Dodavanje</w:t>
      </w:r>
      <w:r w:rsidR="00743769" w:rsidRPr="004C3286">
        <w:rPr>
          <w:rFonts w:cs="Arial"/>
          <w:b/>
          <w:bCs/>
          <w:caps/>
          <w:color w:val="FF0000"/>
          <w:sz w:val="22"/>
          <w:szCs w:val="22"/>
          <w:u w:val="single"/>
          <w:lang w:val="sl-SI"/>
        </w:rPr>
        <w:t xml:space="preserve"> </w:t>
      </w:r>
      <w:r>
        <w:rPr>
          <w:rFonts w:cs="Arial"/>
          <w:b/>
          <w:bCs/>
          <w:caps/>
          <w:color w:val="FF0000"/>
          <w:sz w:val="22"/>
          <w:szCs w:val="22"/>
          <w:u w:val="single"/>
          <w:lang w:val="sl-SI"/>
        </w:rPr>
        <w:t>reference</w:t>
      </w:r>
      <w:r w:rsidR="00743769" w:rsidRPr="004C3286">
        <w:rPr>
          <w:rFonts w:cs="Arial"/>
          <w:b/>
          <w:bCs/>
          <w:caps/>
          <w:color w:val="FF0000"/>
          <w:sz w:val="22"/>
          <w:szCs w:val="22"/>
          <w:u w:val="single"/>
          <w:lang w:val="sl-SI"/>
        </w:rPr>
        <w:t xml:space="preserve"> </w:t>
      </w:r>
      <w:r>
        <w:rPr>
          <w:rFonts w:cs="Arial"/>
          <w:b/>
          <w:bCs/>
          <w:caps/>
          <w:color w:val="FF0000"/>
          <w:sz w:val="22"/>
          <w:szCs w:val="22"/>
          <w:u w:val="single"/>
          <w:lang w:val="sr-Cyrl-RS"/>
        </w:rPr>
        <w:t>koja</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je</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od</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strane</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izdavača</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prihvaćena</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za</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publikovanje</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ALI</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još</w:t>
      </w:r>
      <w:r w:rsidR="00EE2DAA"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uvek</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nije</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objavljena</w:t>
      </w:r>
    </w:p>
    <w:p w14:paraId="3E85C586" w14:textId="77777777" w:rsidR="00743769" w:rsidRPr="00E52ECB" w:rsidRDefault="00233D64" w:rsidP="00743769">
      <w:pPr>
        <w:pStyle w:val="21Navodjenjeliterature"/>
        <w:spacing w:after="120" w:line="240" w:lineRule="auto"/>
        <w:ind w:firstLine="0"/>
        <w:rPr>
          <w:rFonts w:cs="Arial"/>
          <w:bCs/>
          <w:sz w:val="22"/>
          <w:szCs w:val="22"/>
          <w:lang w:val="sr-Cyrl-RS"/>
        </w:rPr>
      </w:pPr>
      <w:r>
        <w:rPr>
          <w:rFonts w:cs="Arial"/>
          <w:bCs/>
          <w:sz w:val="22"/>
          <w:szCs w:val="22"/>
          <w:lang w:val="sr-Cyrl-RS"/>
        </w:rPr>
        <w:t>U</w:t>
      </w:r>
      <w:r w:rsidR="00743769" w:rsidRPr="004C3286">
        <w:rPr>
          <w:rFonts w:cs="Arial"/>
          <w:bCs/>
          <w:sz w:val="22"/>
          <w:szCs w:val="22"/>
          <w:lang w:val="sr-Cyrl-RS"/>
        </w:rPr>
        <w:t xml:space="preserve"> </w:t>
      </w:r>
      <w:r>
        <w:rPr>
          <w:rFonts w:cs="Arial"/>
          <w:bCs/>
          <w:sz w:val="22"/>
          <w:szCs w:val="22"/>
          <w:lang w:val="sr-Cyrl-RS"/>
        </w:rPr>
        <w:t>ovom</w:t>
      </w:r>
      <w:r w:rsidR="00743769" w:rsidRPr="004C3286">
        <w:rPr>
          <w:rFonts w:cs="Arial"/>
          <w:bCs/>
          <w:sz w:val="22"/>
          <w:szCs w:val="22"/>
          <w:lang w:val="sr-Cyrl-RS"/>
        </w:rPr>
        <w:t xml:space="preserve"> </w:t>
      </w:r>
      <w:r>
        <w:rPr>
          <w:rFonts w:cs="Arial"/>
          <w:bCs/>
          <w:sz w:val="22"/>
          <w:szCs w:val="22"/>
          <w:lang w:val="sr-Cyrl-RS"/>
        </w:rPr>
        <w:t>slučaju</w:t>
      </w:r>
      <w:r w:rsidR="00743769" w:rsidRPr="004C3286">
        <w:rPr>
          <w:rFonts w:cs="Arial"/>
          <w:bCs/>
          <w:sz w:val="22"/>
          <w:szCs w:val="22"/>
          <w:lang w:val="sr-Cyrl-RS"/>
        </w:rPr>
        <w:t xml:space="preserve"> </w:t>
      </w:r>
      <w:r>
        <w:rPr>
          <w:rFonts w:cs="Arial"/>
          <w:bCs/>
          <w:sz w:val="22"/>
          <w:szCs w:val="22"/>
          <w:lang w:val="sr-Cyrl-RS"/>
        </w:rPr>
        <w:t>upisati</w:t>
      </w:r>
      <w:r w:rsidR="00743769" w:rsidRPr="004C3286">
        <w:rPr>
          <w:rFonts w:cs="Arial"/>
          <w:bCs/>
          <w:sz w:val="22"/>
          <w:szCs w:val="22"/>
          <w:lang w:val="sr-Cyrl-RS"/>
        </w:rPr>
        <w:t xml:space="preserve"> </w:t>
      </w:r>
      <w:r>
        <w:rPr>
          <w:rFonts w:cs="Arial"/>
          <w:bCs/>
          <w:sz w:val="22"/>
          <w:szCs w:val="22"/>
          <w:lang w:val="sr-Cyrl-RS"/>
        </w:rPr>
        <w:t>prezime</w:t>
      </w:r>
      <w:r w:rsidR="00743769" w:rsidRPr="004C3286">
        <w:rPr>
          <w:rFonts w:cs="Arial"/>
          <w:bCs/>
          <w:sz w:val="22"/>
          <w:szCs w:val="22"/>
          <w:lang w:val="sr-Cyrl-RS"/>
        </w:rPr>
        <w:t xml:space="preserve"> </w:t>
      </w:r>
      <w:r>
        <w:rPr>
          <w:rFonts w:cs="Arial"/>
          <w:bCs/>
          <w:sz w:val="22"/>
          <w:szCs w:val="22"/>
          <w:lang w:val="sr-Cyrl-RS"/>
        </w:rPr>
        <w:t>autora</w:t>
      </w:r>
      <w:r w:rsidR="00743769" w:rsidRPr="004C3286">
        <w:rPr>
          <w:rFonts w:cs="Arial"/>
          <w:bCs/>
          <w:sz w:val="22"/>
          <w:szCs w:val="22"/>
          <w:lang w:val="sr-Cyrl-RS"/>
        </w:rPr>
        <w:t xml:space="preserve"> </w:t>
      </w:r>
      <w:r>
        <w:rPr>
          <w:rFonts w:cs="Arial"/>
          <w:bCs/>
          <w:sz w:val="22"/>
          <w:szCs w:val="22"/>
          <w:lang w:val="sr-Cyrl-RS"/>
        </w:rPr>
        <w:t>i</w:t>
      </w:r>
      <w:r w:rsidR="003A694B" w:rsidRPr="004C3286">
        <w:rPr>
          <w:rFonts w:cs="Arial"/>
          <w:bCs/>
          <w:sz w:val="22"/>
          <w:szCs w:val="22"/>
          <w:lang w:val="sr-Cyrl-RS"/>
        </w:rPr>
        <w:t xml:space="preserve"> </w:t>
      </w:r>
      <w:r>
        <w:rPr>
          <w:rFonts w:cs="Arial"/>
          <w:bCs/>
          <w:sz w:val="22"/>
          <w:szCs w:val="22"/>
          <w:lang w:val="sr-Cyrl-RS"/>
        </w:rPr>
        <w:t>godinu</w:t>
      </w:r>
      <w:r w:rsidR="003A694B" w:rsidRPr="004C3286">
        <w:rPr>
          <w:rFonts w:cs="Arial"/>
          <w:bCs/>
          <w:sz w:val="22"/>
          <w:szCs w:val="22"/>
          <w:lang w:val="sr-Cyrl-RS"/>
        </w:rPr>
        <w:t xml:space="preserve"> </w:t>
      </w:r>
      <w:r>
        <w:rPr>
          <w:rFonts w:cs="Arial"/>
          <w:bCs/>
          <w:sz w:val="22"/>
          <w:szCs w:val="22"/>
          <w:lang w:val="sr-Cyrl-RS"/>
        </w:rPr>
        <w:t>u</w:t>
      </w:r>
      <w:r w:rsidR="003A694B" w:rsidRPr="004C3286">
        <w:rPr>
          <w:rFonts w:cs="Arial"/>
          <w:bCs/>
          <w:sz w:val="22"/>
          <w:szCs w:val="22"/>
          <w:lang w:val="sr-Cyrl-RS"/>
        </w:rPr>
        <w:t xml:space="preserve"> </w:t>
      </w:r>
      <w:r>
        <w:rPr>
          <w:rFonts w:cs="Arial"/>
          <w:bCs/>
          <w:sz w:val="22"/>
          <w:szCs w:val="22"/>
          <w:lang w:val="sr-Cyrl-RS"/>
        </w:rPr>
        <w:t>kojoj</w:t>
      </w:r>
      <w:r w:rsidR="003A694B" w:rsidRPr="004C3286">
        <w:rPr>
          <w:rFonts w:cs="Arial"/>
          <w:bCs/>
          <w:sz w:val="22"/>
          <w:szCs w:val="22"/>
          <w:lang w:val="sr-Cyrl-RS"/>
        </w:rPr>
        <w:t xml:space="preserve"> </w:t>
      </w:r>
      <w:r>
        <w:rPr>
          <w:rFonts w:cs="Arial"/>
          <w:bCs/>
          <w:sz w:val="22"/>
          <w:szCs w:val="22"/>
          <w:lang w:val="sr-Cyrl-RS"/>
        </w:rPr>
        <w:t>je</w:t>
      </w:r>
      <w:r w:rsidR="003A694B" w:rsidRPr="004C3286">
        <w:rPr>
          <w:rFonts w:cs="Arial"/>
          <w:bCs/>
          <w:sz w:val="22"/>
          <w:szCs w:val="22"/>
          <w:lang w:val="sr-Cyrl-RS"/>
        </w:rPr>
        <w:t xml:space="preserve"> </w:t>
      </w:r>
      <w:r>
        <w:rPr>
          <w:rFonts w:cs="Arial"/>
          <w:bCs/>
          <w:sz w:val="22"/>
          <w:szCs w:val="22"/>
          <w:lang w:val="sr-Cyrl-RS"/>
        </w:rPr>
        <w:t>rukopis</w:t>
      </w:r>
      <w:r w:rsidR="003A694B" w:rsidRPr="004C3286">
        <w:rPr>
          <w:rFonts w:cs="Arial"/>
          <w:bCs/>
          <w:sz w:val="22"/>
          <w:szCs w:val="22"/>
          <w:lang w:val="sr-Cyrl-RS"/>
        </w:rPr>
        <w:t xml:space="preserve"> </w:t>
      </w:r>
      <w:r>
        <w:rPr>
          <w:rFonts w:cs="Arial"/>
          <w:bCs/>
          <w:sz w:val="22"/>
          <w:szCs w:val="22"/>
          <w:lang w:val="sr-Cyrl-RS"/>
        </w:rPr>
        <w:t>prihvaćen</w:t>
      </w:r>
      <w:r w:rsidR="003A694B" w:rsidRPr="004C3286">
        <w:rPr>
          <w:rFonts w:cs="Arial"/>
          <w:bCs/>
          <w:sz w:val="22"/>
          <w:szCs w:val="22"/>
          <w:lang w:val="sr-Cyrl-RS"/>
        </w:rPr>
        <w:t xml:space="preserve"> </w:t>
      </w:r>
      <w:r>
        <w:rPr>
          <w:rFonts w:cs="Arial"/>
          <w:bCs/>
          <w:sz w:val="22"/>
          <w:szCs w:val="22"/>
          <w:lang w:val="sr-Cyrl-RS"/>
        </w:rPr>
        <w:t>za</w:t>
      </w:r>
      <w:r w:rsidR="003A694B" w:rsidRPr="004C3286">
        <w:rPr>
          <w:rFonts w:cs="Arial"/>
          <w:bCs/>
          <w:sz w:val="22"/>
          <w:szCs w:val="22"/>
          <w:lang w:val="sr-Cyrl-RS"/>
        </w:rPr>
        <w:t xml:space="preserve"> </w:t>
      </w:r>
      <w:r>
        <w:rPr>
          <w:rFonts w:cs="Arial"/>
          <w:bCs/>
          <w:sz w:val="22"/>
          <w:szCs w:val="22"/>
          <w:lang w:val="sr-Cyrl-RS"/>
        </w:rPr>
        <w:t>objavljivanje</w:t>
      </w:r>
      <w:r w:rsidR="003A694B" w:rsidRPr="00E52ECB">
        <w:rPr>
          <w:rFonts w:cs="Arial"/>
          <w:bCs/>
          <w:sz w:val="22"/>
          <w:szCs w:val="22"/>
          <w:lang w:val="sr-Cyrl-RS"/>
        </w:rPr>
        <w:t>:</w:t>
      </w:r>
    </w:p>
    <w:p w14:paraId="2CF7704F" w14:textId="77777777" w:rsidR="00743769" w:rsidRPr="004C3286" w:rsidRDefault="00233D64" w:rsidP="00743769">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Cyrl-RS"/>
        </w:rPr>
        <w:t>Upućujemo</w:t>
      </w:r>
      <w:r w:rsidR="0011728B" w:rsidRPr="004C3286">
        <w:rPr>
          <w:rFonts w:ascii="Arial" w:hAnsi="Arial" w:cs="Arial"/>
          <w:sz w:val="22"/>
          <w:szCs w:val="22"/>
          <w:lang w:val="sr-Cyrl-RS"/>
        </w:rPr>
        <w:t xml:space="preserve"> </w:t>
      </w:r>
      <w:r>
        <w:rPr>
          <w:rFonts w:ascii="Arial" w:hAnsi="Arial" w:cs="Arial"/>
          <w:sz w:val="22"/>
          <w:szCs w:val="22"/>
          <w:lang w:val="sr-Cyrl-RS"/>
        </w:rPr>
        <w:t>čitaoce</w:t>
      </w:r>
      <w:r w:rsidR="0011728B" w:rsidRPr="004C3286">
        <w:rPr>
          <w:rFonts w:ascii="Arial" w:hAnsi="Arial" w:cs="Arial"/>
          <w:sz w:val="22"/>
          <w:szCs w:val="22"/>
          <w:lang w:val="sr-Cyrl-RS"/>
        </w:rPr>
        <w:t xml:space="preserve"> </w:t>
      </w:r>
      <w:r>
        <w:rPr>
          <w:rFonts w:ascii="Arial" w:hAnsi="Arial" w:cs="Arial"/>
          <w:sz w:val="22"/>
          <w:szCs w:val="22"/>
          <w:lang w:val="sr-Cyrl-RS"/>
        </w:rPr>
        <w:t>na</w:t>
      </w:r>
      <w:r w:rsidR="0011728B" w:rsidRPr="00E52ECB">
        <w:rPr>
          <w:rFonts w:ascii="Arial" w:hAnsi="Arial" w:cs="Arial"/>
          <w:sz w:val="22"/>
          <w:szCs w:val="22"/>
          <w:lang w:val="sr-Cyrl-RS"/>
        </w:rPr>
        <w:t xml:space="preserve"> </w:t>
      </w:r>
      <w:r w:rsidR="0011728B" w:rsidRPr="004C3286">
        <w:rPr>
          <w:rFonts w:ascii="Arial" w:hAnsi="Arial" w:cs="Arial"/>
          <w:sz w:val="22"/>
          <w:szCs w:val="22"/>
          <w:lang w:val="sr-Latn-CS"/>
        </w:rPr>
        <w:t>(</w:t>
      </w:r>
      <w:r w:rsidR="0011728B" w:rsidRPr="004C3286">
        <w:rPr>
          <w:rFonts w:ascii="Arial" w:hAnsi="Arial" w:cs="Arial"/>
          <w:sz w:val="22"/>
          <w:szCs w:val="22"/>
        </w:rPr>
        <w:t>Radenovi</w:t>
      </w:r>
      <w:r w:rsidR="0011728B" w:rsidRPr="00E52ECB">
        <w:rPr>
          <w:rFonts w:ascii="Arial" w:hAnsi="Arial" w:cs="Arial"/>
          <w:sz w:val="22"/>
          <w:szCs w:val="22"/>
          <w:lang w:val="sr-Cyrl-RS"/>
        </w:rPr>
        <w:t>ć</w:t>
      </w:r>
      <w:r w:rsidR="0011728B" w:rsidRPr="004C3286">
        <w:rPr>
          <w:rFonts w:ascii="Arial" w:hAnsi="Arial" w:cs="Arial"/>
          <w:sz w:val="22"/>
          <w:szCs w:val="22"/>
          <w:lang w:val="sr-Cyrl-RS"/>
        </w:rPr>
        <w:t xml:space="preserve"> </w:t>
      </w:r>
      <w:r w:rsidR="0011728B" w:rsidRPr="004C3286">
        <w:rPr>
          <w:rFonts w:ascii="Arial" w:hAnsi="Arial" w:cs="Arial"/>
          <w:sz w:val="22"/>
          <w:szCs w:val="22"/>
        </w:rPr>
        <w:t>et</w:t>
      </w:r>
      <w:r w:rsidR="0011728B" w:rsidRPr="00E52ECB">
        <w:rPr>
          <w:rFonts w:ascii="Arial" w:hAnsi="Arial" w:cs="Arial"/>
          <w:sz w:val="22"/>
          <w:szCs w:val="22"/>
          <w:lang w:val="sr-Cyrl-RS"/>
        </w:rPr>
        <w:t xml:space="preserve"> </w:t>
      </w:r>
      <w:r w:rsidR="0011728B" w:rsidRPr="004C3286">
        <w:rPr>
          <w:rFonts w:ascii="Arial" w:hAnsi="Arial" w:cs="Arial"/>
          <w:sz w:val="22"/>
          <w:szCs w:val="22"/>
        </w:rPr>
        <w:t>al</w:t>
      </w:r>
      <w:r w:rsidR="0011728B" w:rsidRPr="00E52ECB">
        <w:rPr>
          <w:rFonts w:ascii="Arial" w:hAnsi="Arial" w:cs="Arial"/>
          <w:sz w:val="22"/>
          <w:szCs w:val="22"/>
          <w:lang w:val="sr-Cyrl-RS"/>
        </w:rPr>
        <w:t xml:space="preserve">, </w:t>
      </w:r>
      <w:r w:rsidR="003A694B" w:rsidRPr="00E52ECB">
        <w:rPr>
          <w:rFonts w:ascii="Arial" w:hAnsi="Arial" w:cs="Arial"/>
          <w:sz w:val="22"/>
          <w:szCs w:val="22"/>
          <w:lang w:val="sr-Cyrl-RS"/>
        </w:rPr>
        <w:t>2017</w:t>
      </w:r>
      <w:r w:rsidR="0011728B" w:rsidRPr="004C3286">
        <w:rPr>
          <w:rFonts w:ascii="Arial" w:hAnsi="Arial" w:cs="Arial"/>
          <w:sz w:val="22"/>
          <w:szCs w:val="22"/>
          <w:lang w:val="sr-Latn-CS"/>
        </w:rPr>
        <w:t>).</w:t>
      </w:r>
    </w:p>
    <w:p w14:paraId="2B9C5D3E" w14:textId="77777777" w:rsidR="00743769" w:rsidRPr="00A846B7" w:rsidRDefault="00743769" w:rsidP="00D213B3">
      <w:pPr>
        <w:pStyle w:val="21Navodjenjeliterature"/>
        <w:spacing w:line="240" w:lineRule="auto"/>
        <w:ind w:firstLine="0"/>
        <w:rPr>
          <w:rFonts w:cs="Arial"/>
          <w:bCs/>
          <w:color w:val="00B050"/>
          <w:sz w:val="18"/>
          <w:szCs w:val="18"/>
          <w:lang w:val="sr-Latn-RS"/>
        </w:rPr>
      </w:pPr>
    </w:p>
    <w:p w14:paraId="28B1E57F" w14:textId="77777777" w:rsidR="00743769" w:rsidRPr="004C3286" w:rsidRDefault="00233D64" w:rsidP="00743769">
      <w:pPr>
        <w:pStyle w:val="21Navodjenjeliterature"/>
        <w:spacing w:after="120" w:line="240" w:lineRule="auto"/>
        <w:ind w:firstLine="0"/>
        <w:rPr>
          <w:rFonts w:cs="Arial"/>
          <w:b/>
          <w:bCs/>
          <w:caps/>
          <w:color w:val="FF0000"/>
          <w:sz w:val="22"/>
          <w:szCs w:val="22"/>
          <w:u w:val="single"/>
          <w:lang w:val="sr-Cyrl-RS"/>
        </w:rPr>
      </w:pPr>
      <w:r>
        <w:rPr>
          <w:rFonts w:cs="Arial"/>
          <w:b/>
          <w:bCs/>
          <w:caps/>
          <w:color w:val="FF0000"/>
          <w:sz w:val="22"/>
          <w:szCs w:val="22"/>
          <w:u w:val="single"/>
          <w:lang w:val="sl-SI"/>
        </w:rPr>
        <w:lastRenderedPageBreak/>
        <w:t>Dodavanje</w:t>
      </w:r>
      <w:r w:rsidR="00743769" w:rsidRPr="004C3286">
        <w:rPr>
          <w:rFonts w:cs="Arial"/>
          <w:b/>
          <w:bCs/>
          <w:caps/>
          <w:color w:val="FF0000"/>
          <w:sz w:val="22"/>
          <w:szCs w:val="22"/>
          <w:u w:val="single"/>
          <w:lang w:val="sl-SI"/>
        </w:rPr>
        <w:t xml:space="preserve"> </w:t>
      </w:r>
      <w:r>
        <w:rPr>
          <w:rFonts w:cs="Arial"/>
          <w:b/>
          <w:bCs/>
          <w:caps/>
          <w:color w:val="FF0000"/>
          <w:sz w:val="22"/>
          <w:szCs w:val="22"/>
          <w:u w:val="single"/>
          <w:lang w:val="sl-SI"/>
        </w:rPr>
        <w:t>reference</w:t>
      </w:r>
      <w:r w:rsidR="00743769" w:rsidRPr="004C3286">
        <w:rPr>
          <w:rFonts w:cs="Arial"/>
          <w:b/>
          <w:bCs/>
          <w:caps/>
          <w:color w:val="FF0000"/>
          <w:sz w:val="22"/>
          <w:szCs w:val="22"/>
          <w:u w:val="single"/>
          <w:lang w:val="sl-SI"/>
        </w:rPr>
        <w:t xml:space="preserve"> </w:t>
      </w:r>
      <w:r>
        <w:rPr>
          <w:rFonts w:cs="Arial"/>
          <w:b/>
          <w:bCs/>
          <w:caps/>
          <w:color w:val="FF0000"/>
          <w:sz w:val="22"/>
          <w:szCs w:val="22"/>
          <w:u w:val="single"/>
          <w:lang w:val="sr-Cyrl-RS"/>
        </w:rPr>
        <w:t>koja</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nije</w:t>
      </w:r>
      <w:r w:rsidR="00743769" w:rsidRPr="004C3286">
        <w:rPr>
          <w:rFonts w:cs="Arial"/>
          <w:b/>
          <w:bCs/>
          <w:caps/>
          <w:color w:val="FF0000"/>
          <w:sz w:val="22"/>
          <w:szCs w:val="22"/>
          <w:u w:val="single"/>
          <w:lang w:val="sr-Cyrl-RS"/>
        </w:rPr>
        <w:t xml:space="preserve"> </w:t>
      </w:r>
      <w:r>
        <w:rPr>
          <w:rFonts w:cs="Arial"/>
          <w:b/>
          <w:bCs/>
          <w:caps/>
          <w:color w:val="FF0000"/>
          <w:sz w:val="22"/>
          <w:szCs w:val="22"/>
          <w:u w:val="single"/>
          <w:lang w:val="sr-Cyrl-RS"/>
        </w:rPr>
        <w:t>objavljena</w:t>
      </w:r>
    </w:p>
    <w:p w14:paraId="4BBE0809" w14:textId="77777777" w:rsidR="00743769" w:rsidRPr="004C3286" w:rsidRDefault="00233D64" w:rsidP="00743769">
      <w:pPr>
        <w:pStyle w:val="21Navodjenjeliterature"/>
        <w:spacing w:after="120" w:line="240" w:lineRule="auto"/>
        <w:ind w:firstLine="0"/>
        <w:rPr>
          <w:rFonts w:cs="Arial"/>
          <w:bCs/>
          <w:sz w:val="22"/>
          <w:szCs w:val="22"/>
          <w:lang w:val="sl-SI"/>
        </w:rPr>
      </w:pPr>
      <w:r>
        <w:rPr>
          <w:rFonts w:cs="Arial"/>
          <w:bCs/>
          <w:sz w:val="22"/>
          <w:szCs w:val="22"/>
          <w:lang w:val="sr-Cyrl-RS"/>
        </w:rPr>
        <w:t>U</w:t>
      </w:r>
      <w:r w:rsidR="00743769" w:rsidRPr="004C3286">
        <w:rPr>
          <w:rFonts w:cs="Arial"/>
          <w:bCs/>
          <w:sz w:val="22"/>
          <w:szCs w:val="22"/>
          <w:lang w:val="sr-Cyrl-RS"/>
        </w:rPr>
        <w:t xml:space="preserve"> </w:t>
      </w:r>
      <w:r>
        <w:rPr>
          <w:rFonts w:cs="Arial"/>
          <w:bCs/>
          <w:sz w:val="22"/>
          <w:szCs w:val="22"/>
          <w:lang w:val="sr-Cyrl-RS"/>
        </w:rPr>
        <w:t>ovom</w:t>
      </w:r>
      <w:r w:rsidR="00743769" w:rsidRPr="004C3286">
        <w:rPr>
          <w:rFonts w:cs="Arial"/>
          <w:bCs/>
          <w:sz w:val="22"/>
          <w:szCs w:val="22"/>
          <w:lang w:val="sr-Cyrl-RS"/>
        </w:rPr>
        <w:t xml:space="preserve"> </w:t>
      </w:r>
      <w:r>
        <w:rPr>
          <w:rFonts w:cs="Arial"/>
          <w:bCs/>
          <w:sz w:val="22"/>
          <w:szCs w:val="22"/>
          <w:lang w:val="sr-Cyrl-RS"/>
        </w:rPr>
        <w:t>slučaju</w:t>
      </w:r>
      <w:r w:rsidR="00743769" w:rsidRPr="004C3286">
        <w:rPr>
          <w:rFonts w:cs="Arial"/>
          <w:bCs/>
          <w:sz w:val="22"/>
          <w:szCs w:val="22"/>
          <w:lang w:val="sr-Cyrl-RS"/>
        </w:rPr>
        <w:t xml:space="preserve"> </w:t>
      </w:r>
      <w:r>
        <w:rPr>
          <w:rFonts w:cs="Arial"/>
          <w:bCs/>
          <w:sz w:val="22"/>
          <w:szCs w:val="22"/>
          <w:lang w:val="sr-Cyrl-RS"/>
        </w:rPr>
        <w:t>upisati</w:t>
      </w:r>
      <w:r w:rsidR="00743769" w:rsidRPr="004C3286">
        <w:rPr>
          <w:rFonts w:cs="Arial"/>
          <w:bCs/>
          <w:sz w:val="22"/>
          <w:szCs w:val="22"/>
          <w:lang w:val="sr-Cyrl-RS"/>
        </w:rPr>
        <w:t xml:space="preserve"> </w:t>
      </w:r>
      <w:r>
        <w:rPr>
          <w:rFonts w:cs="Arial"/>
          <w:bCs/>
          <w:sz w:val="22"/>
          <w:szCs w:val="22"/>
          <w:lang w:val="sr-Cyrl-RS"/>
        </w:rPr>
        <w:t>prezime</w:t>
      </w:r>
      <w:r w:rsidR="00743769" w:rsidRPr="004C3286">
        <w:rPr>
          <w:rFonts w:cs="Arial"/>
          <w:bCs/>
          <w:sz w:val="22"/>
          <w:szCs w:val="22"/>
          <w:lang w:val="sr-Cyrl-RS"/>
        </w:rPr>
        <w:t xml:space="preserve"> </w:t>
      </w:r>
      <w:r>
        <w:rPr>
          <w:rFonts w:cs="Arial"/>
          <w:bCs/>
          <w:sz w:val="22"/>
          <w:szCs w:val="22"/>
          <w:lang w:val="sr-Cyrl-RS"/>
        </w:rPr>
        <w:t>autora</w:t>
      </w:r>
      <w:r w:rsidR="00743769" w:rsidRPr="004C3286">
        <w:rPr>
          <w:rFonts w:cs="Arial"/>
          <w:bCs/>
          <w:sz w:val="22"/>
          <w:szCs w:val="22"/>
          <w:lang w:val="sr-Cyrl-RS"/>
        </w:rPr>
        <w:t xml:space="preserve"> </w:t>
      </w:r>
      <w:r>
        <w:rPr>
          <w:rFonts w:cs="Arial"/>
          <w:bCs/>
          <w:sz w:val="22"/>
          <w:szCs w:val="22"/>
          <w:lang w:val="sr-Cyrl-RS"/>
        </w:rPr>
        <w:t>i</w:t>
      </w:r>
      <w:r w:rsidR="003A694B" w:rsidRPr="004C3286">
        <w:rPr>
          <w:rFonts w:cs="Arial"/>
          <w:bCs/>
          <w:sz w:val="22"/>
          <w:szCs w:val="22"/>
          <w:lang w:val="sr-Cyrl-RS"/>
        </w:rPr>
        <w:t xml:space="preserve"> </w:t>
      </w:r>
      <w:r>
        <w:rPr>
          <w:rFonts w:cs="Arial"/>
          <w:bCs/>
          <w:sz w:val="22"/>
          <w:szCs w:val="22"/>
          <w:lang w:val="sr-Cyrl-RS"/>
        </w:rPr>
        <w:t>godinu</w:t>
      </w:r>
      <w:r w:rsidR="003A694B" w:rsidRPr="004C3286">
        <w:rPr>
          <w:rFonts w:cs="Arial"/>
          <w:bCs/>
          <w:sz w:val="22"/>
          <w:szCs w:val="22"/>
          <w:lang w:val="sr-Cyrl-RS"/>
        </w:rPr>
        <w:t xml:space="preserve"> </w:t>
      </w:r>
      <w:r>
        <w:rPr>
          <w:rFonts w:cs="Arial"/>
          <w:bCs/>
          <w:sz w:val="22"/>
          <w:szCs w:val="22"/>
          <w:lang w:val="sr-Cyrl-RS"/>
        </w:rPr>
        <w:t>u</w:t>
      </w:r>
      <w:r w:rsidR="003A694B" w:rsidRPr="004C3286">
        <w:rPr>
          <w:rFonts w:cs="Arial"/>
          <w:bCs/>
          <w:sz w:val="22"/>
          <w:szCs w:val="22"/>
          <w:lang w:val="sr-Cyrl-RS"/>
        </w:rPr>
        <w:t xml:space="preserve"> </w:t>
      </w:r>
      <w:r>
        <w:rPr>
          <w:rFonts w:cs="Arial"/>
          <w:bCs/>
          <w:sz w:val="22"/>
          <w:szCs w:val="22"/>
          <w:lang w:val="sr-Cyrl-RS"/>
        </w:rPr>
        <w:t>kojoj</w:t>
      </w:r>
      <w:r w:rsidR="003A694B" w:rsidRPr="004C3286">
        <w:rPr>
          <w:rFonts w:cs="Arial"/>
          <w:bCs/>
          <w:sz w:val="22"/>
          <w:szCs w:val="22"/>
          <w:lang w:val="sr-Cyrl-RS"/>
        </w:rPr>
        <w:t xml:space="preserve"> </w:t>
      </w:r>
      <w:r>
        <w:rPr>
          <w:rFonts w:cs="Arial"/>
          <w:bCs/>
          <w:sz w:val="22"/>
          <w:szCs w:val="22"/>
          <w:lang w:val="sr-Cyrl-RS"/>
        </w:rPr>
        <w:t>je</w:t>
      </w:r>
      <w:r w:rsidR="003A694B" w:rsidRPr="004C3286">
        <w:rPr>
          <w:rFonts w:cs="Arial"/>
          <w:bCs/>
          <w:sz w:val="22"/>
          <w:szCs w:val="22"/>
          <w:lang w:val="sr-Cyrl-RS"/>
        </w:rPr>
        <w:t xml:space="preserve"> </w:t>
      </w:r>
      <w:r>
        <w:rPr>
          <w:rFonts w:cs="Arial"/>
          <w:bCs/>
          <w:sz w:val="22"/>
          <w:szCs w:val="22"/>
          <w:lang w:val="sr-Cyrl-RS"/>
        </w:rPr>
        <w:t>rukopis</w:t>
      </w:r>
      <w:r w:rsidR="003A694B" w:rsidRPr="004C3286">
        <w:rPr>
          <w:rFonts w:cs="Arial"/>
          <w:bCs/>
          <w:sz w:val="22"/>
          <w:szCs w:val="22"/>
          <w:lang w:val="sr-Cyrl-RS"/>
        </w:rPr>
        <w:t xml:space="preserve"> </w:t>
      </w:r>
      <w:r>
        <w:rPr>
          <w:rFonts w:cs="Arial"/>
          <w:bCs/>
          <w:sz w:val="22"/>
          <w:szCs w:val="22"/>
          <w:lang w:val="sr-Cyrl-RS"/>
        </w:rPr>
        <w:t>završen</w:t>
      </w:r>
      <w:r w:rsidR="00743769" w:rsidRPr="004C3286">
        <w:rPr>
          <w:rFonts w:cs="Arial"/>
          <w:bCs/>
          <w:sz w:val="22"/>
          <w:szCs w:val="22"/>
          <w:lang w:val="sl-SI"/>
        </w:rPr>
        <w:t>:</w:t>
      </w:r>
    </w:p>
    <w:p w14:paraId="5447255F" w14:textId="77777777" w:rsidR="00743769" w:rsidRPr="004C3286" w:rsidRDefault="00233D64" w:rsidP="00743769">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Cyrl-RS"/>
        </w:rPr>
        <w:t>Navedeni</w:t>
      </w:r>
      <w:r w:rsidR="00DD7F26" w:rsidRPr="004C3286">
        <w:rPr>
          <w:rFonts w:ascii="Arial" w:hAnsi="Arial" w:cs="Arial"/>
          <w:sz w:val="22"/>
          <w:szCs w:val="22"/>
          <w:lang w:val="sr-Cyrl-RS"/>
        </w:rPr>
        <w:t xml:space="preserve"> </w:t>
      </w:r>
      <w:r>
        <w:rPr>
          <w:rFonts w:ascii="Arial" w:hAnsi="Arial" w:cs="Arial"/>
          <w:sz w:val="22"/>
          <w:szCs w:val="22"/>
          <w:lang w:val="sr-Cyrl-RS"/>
        </w:rPr>
        <w:t>sistem</w:t>
      </w:r>
      <w:r w:rsidR="00DD7F26" w:rsidRPr="004C3286">
        <w:rPr>
          <w:rFonts w:ascii="Arial" w:hAnsi="Arial" w:cs="Arial"/>
          <w:sz w:val="22"/>
          <w:szCs w:val="22"/>
          <w:lang w:val="sr-Cyrl-RS"/>
        </w:rPr>
        <w:t xml:space="preserve"> </w:t>
      </w:r>
      <w:r>
        <w:rPr>
          <w:rFonts w:ascii="Arial" w:hAnsi="Arial" w:cs="Arial"/>
          <w:sz w:val="22"/>
          <w:szCs w:val="22"/>
          <w:lang w:val="sr-Cyrl-RS"/>
        </w:rPr>
        <w:t>za</w:t>
      </w:r>
      <w:r w:rsidR="00DD7F26" w:rsidRPr="004C3286">
        <w:rPr>
          <w:rFonts w:ascii="Arial" w:hAnsi="Arial" w:cs="Arial"/>
          <w:sz w:val="22"/>
          <w:szCs w:val="22"/>
          <w:lang w:val="sr-Cyrl-RS"/>
        </w:rPr>
        <w:t xml:space="preserve"> </w:t>
      </w:r>
      <w:r>
        <w:rPr>
          <w:rFonts w:ascii="Arial" w:hAnsi="Arial" w:cs="Arial"/>
          <w:sz w:val="22"/>
          <w:szCs w:val="22"/>
          <w:lang w:val="sr-Cyrl-RS"/>
        </w:rPr>
        <w:t>upravljanje</w:t>
      </w:r>
      <w:r w:rsidR="00DD7F26" w:rsidRPr="004C3286">
        <w:rPr>
          <w:rFonts w:ascii="Arial" w:hAnsi="Arial" w:cs="Arial"/>
          <w:sz w:val="22"/>
          <w:szCs w:val="22"/>
          <w:lang w:val="sr-Cyrl-RS"/>
        </w:rPr>
        <w:t xml:space="preserve"> </w:t>
      </w:r>
      <w:r>
        <w:rPr>
          <w:rFonts w:ascii="Arial" w:hAnsi="Arial" w:cs="Arial"/>
          <w:sz w:val="22"/>
          <w:szCs w:val="22"/>
          <w:lang w:val="sr-Cyrl-RS"/>
        </w:rPr>
        <w:t>vatrom</w:t>
      </w:r>
      <w:r w:rsidR="00DD7F26" w:rsidRPr="004C3286">
        <w:rPr>
          <w:rFonts w:ascii="Arial" w:hAnsi="Arial" w:cs="Arial"/>
          <w:sz w:val="22"/>
          <w:szCs w:val="22"/>
          <w:lang w:val="sr-Cyrl-RS"/>
        </w:rPr>
        <w:t xml:space="preserve"> </w:t>
      </w:r>
      <w:r>
        <w:rPr>
          <w:rFonts w:ascii="Arial" w:hAnsi="Arial" w:cs="Arial"/>
          <w:sz w:val="22"/>
          <w:szCs w:val="22"/>
          <w:lang w:val="sr-Cyrl-RS"/>
        </w:rPr>
        <w:t>nalazi</w:t>
      </w:r>
      <w:r w:rsidR="00DD7F26" w:rsidRPr="004C3286">
        <w:rPr>
          <w:rFonts w:ascii="Arial" w:hAnsi="Arial" w:cs="Arial"/>
          <w:sz w:val="22"/>
          <w:szCs w:val="22"/>
          <w:lang w:val="sr-Cyrl-RS"/>
        </w:rPr>
        <w:t xml:space="preserve"> </w:t>
      </w:r>
      <w:r>
        <w:rPr>
          <w:rFonts w:ascii="Arial" w:hAnsi="Arial" w:cs="Arial"/>
          <w:sz w:val="22"/>
          <w:szCs w:val="22"/>
          <w:lang w:val="sr-Cyrl-RS"/>
        </w:rPr>
        <w:t>se</w:t>
      </w:r>
      <w:r w:rsidR="00DD7F26" w:rsidRPr="004C3286">
        <w:rPr>
          <w:rFonts w:ascii="Arial" w:hAnsi="Arial" w:cs="Arial"/>
          <w:sz w:val="22"/>
          <w:szCs w:val="22"/>
          <w:lang w:val="sr-Cyrl-RS"/>
        </w:rPr>
        <w:t xml:space="preserve"> </w:t>
      </w:r>
      <w:r>
        <w:rPr>
          <w:rFonts w:ascii="Arial" w:hAnsi="Arial" w:cs="Arial"/>
          <w:sz w:val="22"/>
          <w:szCs w:val="22"/>
          <w:lang w:val="sr-Cyrl-RS"/>
        </w:rPr>
        <w:t>u</w:t>
      </w:r>
      <w:r w:rsidR="00DD7F26" w:rsidRPr="004C3286">
        <w:rPr>
          <w:rFonts w:ascii="Arial" w:hAnsi="Arial" w:cs="Arial"/>
          <w:sz w:val="22"/>
          <w:szCs w:val="22"/>
          <w:lang w:val="sr-Cyrl-RS"/>
        </w:rPr>
        <w:t xml:space="preserve"> </w:t>
      </w:r>
      <w:r>
        <w:rPr>
          <w:rFonts w:ascii="Arial" w:hAnsi="Arial" w:cs="Arial"/>
          <w:sz w:val="22"/>
          <w:szCs w:val="22"/>
          <w:lang w:val="sr-Cyrl-RS"/>
        </w:rPr>
        <w:t>naoružanju</w:t>
      </w:r>
      <w:r w:rsidR="00DD7F26" w:rsidRPr="004C3286">
        <w:rPr>
          <w:rFonts w:ascii="Arial" w:hAnsi="Arial" w:cs="Arial"/>
          <w:sz w:val="22"/>
          <w:szCs w:val="22"/>
          <w:lang w:val="sr-Cyrl-RS"/>
        </w:rPr>
        <w:t xml:space="preserve"> </w:t>
      </w:r>
      <w:r>
        <w:rPr>
          <w:rFonts w:ascii="Arial" w:hAnsi="Arial" w:cs="Arial"/>
          <w:sz w:val="22"/>
          <w:szCs w:val="22"/>
          <w:lang w:val="sr-Cyrl-RS"/>
        </w:rPr>
        <w:t>Vojske</w:t>
      </w:r>
      <w:r w:rsidR="00DD7F26" w:rsidRPr="004C3286">
        <w:rPr>
          <w:rFonts w:ascii="Arial" w:hAnsi="Arial" w:cs="Arial"/>
          <w:sz w:val="22"/>
          <w:szCs w:val="22"/>
          <w:lang w:val="sr-Cyrl-RS"/>
        </w:rPr>
        <w:t xml:space="preserve"> </w:t>
      </w:r>
      <w:r>
        <w:rPr>
          <w:rFonts w:ascii="Arial" w:hAnsi="Arial" w:cs="Arial"/>
          <w:sz w:val="22"/>
          <w:szCs w:val="22"/>
          <w:lang w:val="sr-Cyrl-RS"/>
        </w:rPr>
        <w:t>Srbije</w:t>
      </w:r>
      <w:r w:rsidR="00743769" w:rsidRPr="004C3286">
        <w:rPr>
          <w:rFonts w:ascii="Arial" w:hAnsi="Arial" w:cs="Arial"/>
          <w:sz w:val="22"/>
          <w:szCs w:val="22"/>
          <w:lang w:val="sr-Latn-CS"/>
        </w:rPr>
        <w:t xml:space="preserve"> (Petrović, </w:t>
      </w:r>
      <w:r w:rsidR="00A846B7" w:rsidRPr="004C3286">
        <w:rPr>
          <w:rFonts w:ascii="Arial" w:hAnsi="Arial" w:cs="Arial"/>
          <w:sz w:val="22"/>
          <w:szCs w:val="22"/>
          <w:lang w:val="sr-Cyrl-RS"/>
        </w:rPr>
        <w:t>2010</w:t>
      </w:r>
      <w:r w:rsidR="00743769" w:rsidRPr="004C3286">
        <w:rPr>
          <w:rFonts w:ascii="Arial" w:hAnsi="Arial" w:cs="Arial"/>
          <w:sz w:val="22"/>
          <w:szCs w:val="22"/>
          <w:lang w:val="sr-Latn-CS"/>
        </w:rPr>
        <w:t>).</w:t>
      </w:r>
    </w:p>
    <w:p w14:paraId="4871A120" w14:textId="77777777" w:rsidR="00743769" w:rsidRPr="00071259" w:rsidRDefault="00743769" w:rsidP="00D213B3">
      <w:pPr>
        <w:pStyle w:val="21Navodjenjeliterature"/>
        <w:spacing w:line="240" w:lineRule="auto"/>
        <w:ind w:firstLine="0"/>
        <w:rPr>
          <w:rFonts w:cs="Arial"/>
          <w:bCs/>
          <w:sz w:val="18"/>
          <w:szCs w:val="18"/>
          <w:lang w:val="sr-Latn-RS"/>
        </w:rPr>
      </w:pPr>
    </w:p>
    <w:p w14:paraId="4A3F2CE1" w14:textId="77777777" w:rsidR="00421CC4" w:rsidRPr="00931D79" w:rsidRDefault="00233D64"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Dodavanje</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reference</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kada</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postoji</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više</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autora</w:t>
      </w:r>
      <w:r w:rsidR="00421CC4" w:rsidRPr="00931D79">
        <w:rPr>
          <w:rFonts w:cs="Arial"/>
          <w:b/>
          <w:bCs/>
          <w:caps/>
          <w:color w:val="E60000"/>
          <w:sz w:val="22"/>
          <w:szCs w:val="22"/>
          <w:u w:val="single"/>
          <w:lang w:val="sl-SI"/>
        </w:rPr>
        <w:t xml:space="preserve"> </w:t>
      </w:r>
    </w:p>
    <w:p w14:paraId="74A98EEC" w14:textId="77777777" w:rsidR="00421CC4" w:rsidRPr="004C3286" w:rsidRDefault="00233D64" w:rsidP="008A5115">
      <w:pPr>
        <w:pStyle w:val="21Navodjenjeliterature"/>
        <w:spacing w:after="120" w:line="240" w:lineRule="auto"/>
        <w:ind w:firstLine="0"/>
        <w:rPr>
          <w:rFonts w:cs="Arial"/>
          <w:bCs/>
          <w:sz w:val="22"/>
          <w:szCs w:val="22"/>
          <w:lang w:val="sl-SI"/>
        </w:rPr>
      </w:pPr>
      <w:r>
        <w:rPr>
          <w:rFonts w:cs="Arial"/>
          <w:bCs/>
          <w:sz w:val="22"/>
          <w:szCs w:val="22"/>
          <w:lang w:val="sl-SI"/>
        </w:rPr>
        <w:t>Ukoliko</w:t>
      </w:r>
      <w:r w:rsidR="00421CC4" w:rsidRPr="004C3286">
        <w:rPr>
          <w:rFonts w:cs="Arial"/>
          <w:bCs/>
          <w:sz w:val="22"/>
          <w:szCs w:val="22"/>
          <w:lang w:val="sl-SI"/>
        </w:rPr>
        <w:t xml:space="preserve"> </w:t>
      </w:r>
      <w:r>
        <w:rPr>
          <w:rFonts w:cs="Arial"/>
          <w:bCs/>
          <w:sz w:val="22"/>
          <w:szCs w:val="22"/>
          <w:lang w:val="sl-SI"/>
        </w:rPr>
        <w:t>postoje</w:t>
      </w:r>
      <w:r w:rsidR="00421CC4" w:rsidRPr="004C3286">
        <w:rPr>
          <w:rFonts w:cs="Arial"/>
          <w:bCs/>
          <w:sz w:val="22"/>
          <w:szCs w:val="22"/>
          <w:lang w:val="sl-SI"/>
        </w:rPr>
        <w:t xml:space="preserve"> </w:t>
      </w:r>
      <w:r>
        <w:rPr>
          <w:rFonts w:cs="Arial"/>
          <w:bCs/>
          <w:sz w:val="22"/>
          <w:szCs w:val="22"/>
          <w:lang w:val="sl-SI"/>
        </w:rPr>
        <w:t>dva</w:t>
      </w:r>
      <w:r w:rsidR="00421CC4" w:rsidRPr="004C3286">
        <w:rPr>
          <w:rFonts w:cs="Arial"/>
          <w:bCs/>
          <w:sz w:val="22"/>
          <w:szCs w:val="22"/>
          <w:lang w:val="sl-SI"/>
        </w:rPr>
        <w:t xml:space="preserve"> </w:t>
      </w:r>
      <w:r>
        <w:rPr>
          <w:rFonts w:cs="Arial"/>
          <w:bCs/>
          <w:sz w:val="22"/>
          <w:szCs w:val="22"/>
          <w:lang w:val="sl-SI"/>
        </w:rPr>
        <w:t>autora</w:t>
      </w:r>
      <w:r w:rsidR="00421CC4" w:rsidRPr="004C3286">
        <w:rPr>
          <w:rFonts w:cs="Arial"/>
          <w:bCs/>
          <w:sz w:val="22"/>
          <w:szCs w:val="22"/>
          <w:lang w:val="sl-SI"/>
        </w:rPr>
        <w:t xml:space="preserve">, </w:t>
      </w:r>
      <w:r>
        <w:rPr>
          <w:rFonts w:cs="Arial"/>
          <w:bCs/>
          <w:sz w:val="22"/>
          <w:szCs w:val="22"/>
          <w:lang w:val="sl-SI"/>
        </w:rPr>
        <w:t>navode</w:t>
      </w:r>
      <w:r w:rsidR="00421CC4" w:rsidRPr="004C3286">
        <w:rPr>
          <w:rFonts w:cs="Arial"/>
          <w:bCs/>
          <w:sz w:val="22"/>
          <w:szCs w:val="22"/>
          <w:lang w:val="sl-SI"/>
        </w:rPr>
        <w:t xml:space="preserve"> </w:t>
      </w:r>
      <w:r>
        <w:rPr>
          <w:rFonts w:cs="Arial"/>
          <w:bCs/>
          <w:sz w:val="22"/>
          <w:szCs w:val="22"/>
          <w:lang w:val="sl-SI"/>
        </w:rPr>
        <w:t>se</w:t>
      </w:r>
      <w:r w:rsidR="00421CC4" w:rsidRPr="004C3286">
        <w:rPr>
          <w:rFonts w:cs="Arial"/>
          <w:bCs/>
          <w:sz w:val="22"/>
          <w:szCs w:val="22"/>
          <w:lang w:val="sl-SI"/>
        </w:rPr>
        <w:t xml:space="preserve"> </w:t>
      </w:r>
      <w:r>
        <w:rPr>
          <w:rFonts w:cs="Arial"/>
          <w:bCs/>
          <w:sz w:val="22"/>
          <w:szCs w:val="22"/>
          <w:lang w:val="sl-SI"/>
        </w:rPr>
        <w:t>oba</w:t>
      </w:r>
      <w:r w:rsidR="00421CC4" w:rsidRPr="004C3286">
        <w:rPr>
          <w:rFonts w:cs="Arial"/>
          <w:bCs/>
          <w:sz w:val="22"/>
          <w:szCs w:val="22"/>
          <w:lang w:val="sl-SI"/>
        </w:rPr>
        <w:t xml:space="preserve"> </w:t>
      </w:r>
      <w:r>
        <w:rPr>
          <w:rFonts w:cs="Arial"/>
          <w:bCs/>
          <w:sz w:val="22"/>
          <w:szCs w:val="22"/>
          <w:lang w:val="sl-SI"/>
        </w:rPr>
        <w:t>prezimen</w:t>
      </w:r>
      <w:r>
        <w:rPr>
          <w:rFonts w:cs="Arial"/>
          <w:bCs/>
          <w:sz w:val="22"/>
          <w:szCs w:val="22"/>
          <w:lang w:val="sr-Cyrl-RS"/>
        </w:rPr>
        <w:t>a</w:t>
      </w:r>
      <w:r w:rsidR="00EF2291" w:rsidRPr="004C3286">
        <w:rPr>
          <w:rFonts w:cs="Arial"/>
          <w:bCs/>
          <w:sz w:val="22"/>
          <w:szCs w:val="22"/>
          <w:lang w:val="sr-Cyrl-RS"/>
        </w:rPr>
        <w:t xml:space="preserve"> (</w:t>
      </w:r>
      <w:r>
        <w:rPr>
          <w:rFonts w:cs="Arial"/>
          <w:bCs/>
          <w:sz w:val="22"/>
          <w:szCs w:val="22"/>
          <w:lang w:val="sr-Cyrl-RS"/>
        </w:rPr>
        <w:t>između</w:t>
      </w:r>
      <w:r w:rsidR="00307338" w:rsidRPr="004C3286">
        <w:rPr>
          <w:rFonts w:cs="Arial"/>
          <w:bCs/>
          <w:sz w:val="22"/>
          <w:szCs w:val="22"/>
          <w:lang w:val="sr-Cyrl-RS"/>
        </w:rPr>
        <w:t xml:space="preserve"> </w:t>
      </w:r>
      <w:r>
        <w:rPr>
          <w:rFonts w:cs="Arial"/>
          <w:bCs/>
          <w:sz w:val="22"/>
          <w:szCs w:val="22"/>
          <w:lang w:val="sr-Cyrl-RS"/>
        </w:rPr>
        <w:t>autora</w:t>
      </w:r>
      <w:r w:rsidR="00EF2291" w:rsidRPr="004C3286">
        <w:rPr>
          <w:rFonts w:cs="Arial"/>
          <w:bCs/>
          <w:sz w:val="22"/>
          <w:szCs w:val="22"/>
          <w:lang w:val="sr-Cyrl-RS"/>
        </w:rPr>
        <w:t xml:space="preserve"> </w:t>
      </w:r>
      <w:r>
        <w:rPr>
          <w:rFonts w:cs="Arial"/>
          <w:bCs/>
          <w:sz w:val="22"/>
          <w:szCs w:val="22"/>
          <w:lang w:val="sr-Cyrl-RS"/>
        </w:rPr>
        <w:t>se</w:t>
      </w:r>
      <w:r w:rsidR="00307338" w:rsidRPr="004C3286">
        <w:rPr>
          <w:rFonts w:cs="Arial"/>
          <w:bCs/>
          <w:sz w:val="22"/>
          <w:szCs w:val="22"/>
          <w:lang w:val="sr-Cyrl-RS"/>
        </w:rPr>
        <w:t xml:space="preserve"> </w:t>
      </w:r>
      <w:r>
        <w:rPr>
          <w:rFonts w:cs="Arial"/>
          <w:bCs/>
          <w:sz w:val="22"/>
          <w:szCs w:val="22"/>
          <w:lang w:val="sr-Cyrl-RS"/>
        </w:rPr>
        <w:t>stavlja</w:t>
      </w:r>
      <w:r w:rsidR="00EF2291" w:rsidRPr="004C3286">
        <w:rPr>
          <w:rFonts w:cs="Arial"/>
          <w:bCs/>
          <w:sz w:val="22"/>
          <w:szCs w:val="22"/>
          <w:lang w:val="sr-Cyrl-RS"/>
        </w:rPr>
        <w:t xml:space="preserve"> </w:t>
      </w:r>
      <w:r>
        <w:rPr>
          <w:rFonts w:cs="Arial"/>
          <w:bCs/>
          <w:sz w:val="22"/>
          <w:szCs w:val="22"/>
          <w:lang w:val="sr-Cyrl-RS"/>
        </w:rPr>
        <w:t>znak</w:t>
      </w:r>
      <w:r w:rsidR="00307338" w:rsidRPr="004C3286">
        <w:rPr>
          <w:rFonts w:cs="Arial"/>
          <w:bCs/>
          <w:sz w:val="22"/>
          <w:szCs w:val="22"/>
          <w:lang w:val="sr-Cyrl-RS"/>
        </w:rPr>
        <w:t xml:space="preserve"> </w:t>
      </w:r>
      <w:r w:rsidR="00307338" w:rsidRPr="00E52ECB">
        <w:rPr>
          <w:rFonts w:cs="Arial"/>
          <w:bCs/>
          <w:sz w:val="22"/>
          <w:szCs w:val="22"/>
          <w:lang w:val="sr-Latn-RS"/>
        </w:rPr>
        <w:t>&amp;</w:t>
      </w:r>
      <w:r w:rsidR="00EF2291" w:rsidRPr="004C3286">
        <w:rPr>
          <w:rFonts w:cs="Arial"/>
          <w:bCs/>
          <w:sz w:val="22"/>
          <w:szCs w:val="22"/>
          <w:lang w:val="sr-Cyrl-RS"/>
        </w:rPr>
        <w:t>)</w:t>
      </w:r>
      <w:r w:rsidR="00421CC4" w:rsidRPr="004C3286">
        <w:rPr>
          <w:rFonts w:cs="Arial"/>
          <w:bCs/>
          <w:sz w:val="22"/>
          <w:szCs w:val="22"/>
          <w:lang w:val="sl-SI"/>
        </w:rPr>
        <w:t>:</w:t>
      </w:r>
    </w:p>
    <w:p w14:paraId="27DCF61D" w14:textId="77777777" w:rsidR="00421CC4" w:rsidRPr="004C3286"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Proces</w:t>
      </w:r>
      <w:r w:rsidR="00421CC4" w:rsidRPr="004C3286">
        <w:rPr>
          <w:rFonts w:ascii="Arial" w:hAnsi="Arial" w:cs="Arial"/>
          <w:sz w:val="22"/>
          <w:szCs w:val="22"/>
          <w:lang w:val="sr-Latn-CS"/>
        </w:rPr>
        <w:t xml:space="preserve"> </w:t>
      </w:r>
      <w:r>
        <w:rPr>
          <w:rFonts w:ascii="Arial" w:hAnsi="Arial" w:cs="Arial"/>
          <w:sz w:val="22"/>
          <w:szCs w:val="22"/>
          <w:lang w:val="sr-Latn-CS"/>
        </w:rPr>
        <w:t>odlučivanja</w:t>
      </w:r>
      <w:r w:rsidR="00421CC4" w:rsidRPr="004C3286">
        <w:rPr>
          <w:rFonts w:ascii="Arial" w:hAnsi="Arial" w:cs="Arial"/>
          <w:sz w:val="22"/>
          <w:szCs w:val="22"/>
          <w:lang w:val="sr-Latn-CS"/>
        </w:rPr>
        <w:t xml:space="preserve"> </w:t>
      </w:r>
      <w:r>
        <w:rPr>
          <w:rFonts w:ascii="Arial" w:hAnsi="Arial" w:cs="Arial"/>
          <w:sz w:val="22"/>
          <w:szCs w:val="22"/>
          <w:lang w:val="sr-Latn-CS"/>
        </w:rPr>
        <w:t>sastoji</w:t>
      </w:r>
      <w:r w:rsidR="00421CC4" w:rsidRPr="004C3286">
        <w:rPr>
          <w:rFonts w:ascii="Arial" w:hAnsi="Arial" w:cs="Arial"/>
          <w:sz w:val="22"/>
          <w:szCs w:val="22"/>
          <w:lang w:val="sr-Latn-CS"/>
        </w:rPr>
        <w:t xml:space="preserve"> </w:t>
      </w:r>
      <w:r>
        <w:rPr>
          <w:rFonts w:ascii="Arial" w:hAnsi="Arial" w:cs="Arial"/>
          <w:sz w:val="22"/>
          <w:szCs w:val="22"/>
          <w:lang w:val="sr-Latn-CS"/>
        </w:rPr>
        <w:t>se</w:t>
      </w:r>
      <w:r w:rsidR="00421CC4" w:rsidRPr="004C3286">
        <w:rPr>
          <w:rFonts w:ascii="Arial" w:hAnsi="Arial" w:cs="Arial"/>
          <w:sz w:val="22"/>
          <w:szCs w:val="22"/>
          <w:lang w:val="sr-Latn-CS"/>
        </w:rPr>
        <w:t xml:space="preserve"> </w:t>
      </w:r>
      <w:r>
        <w:rPr>
          <w:rFonts w:ascii="Arial" w:hAnsi="Arial" w:cs="Arial"/>
          <w:sz w:val="22"/>
          <w:szCs w:val="22"/>
          <w:lang w:val="sr-Latn-CS"/>
        </w:rPr>
        <w:t>od</w:t>
      </w:r>
      <w:r w:rsidR="00421CC4" w:rsidRPr="004C3286">
        <w:rPr>
          <w:rFonts w:ascii="Arial" w:hAnsi="Arial" w:cs="Arial"/>
          <w:sz w:val="22"/>
          <w:szCs w:val="22"/>
          <w:lang w:val="sr-Latn-CS"/>
        </w:rPr>
        <w:t xml:space="preserve"> </w:t>
      </w:r>
      <w:r>
        <w:rPr>
          <w:rFonts w:ascii="Arial" w:hAnsi="Arial" w:cs="Arial"/>
          <w:sz w:val="22"/>
          <w:szCs w:val="22"/>
          <w:lang w:val="sr-Latn-CS"/>
        </w:rPr>
        <w:t>više</w:t>
      </w:r>
      <w:r w:rsidR="00421CC4" w:rsidRPr="004C3286">
        <w:rPr>
          <w:rFonts w:ascii="Arial" w:hAnsi="Arial" w:cs="Arial"/>
          <w:sz w:val="22"/>
          <w:szCs w:val="22"/>
          <w:lang w:val="sr-Latn-CS"/>
        </w:rPr>
        <w:t xml:space="preserve"> </w:t>
      </w:r>
      <w:r>
        <w:rPr>
          <w:rFonts w:ascii="Arial" w:hAnsi="Arial" w:cs="Arial"/>
          <w:sz w:val="22"/>
          <w:szCs w:val="22"/>
          <w:lang w:val="sr-Latn-CS"/>
        </w:rPr>
        <w:t>faza</w:t>
      </w:r>
      <w:r w:rsidR="00421CC4" w:rsidRPr="004C3286">
        <w:rPr>
          <w:rFonts w:ascii="Arial" w:hAnsi="Arial" w:cs="Arial"/>
          <w:sz w:val="22"/>
          <w:szCs w:val="22"/>
          <w:lang w:val="sr-Latn-CS"/>
        </w:rPr>
        <w:t xml:space="preserve">, </w:t>
      </w:r>
      <w:r>
        <w:rPr>
          <w:rFonts w:ascii="Arial" w:hAnsi="Arial" w:cs="Arial"/>
          <w:sz w:val="22"/>
          <w:szCs w:val="22"/>
          <w:lang w:val="sr-Latn-CS"/>
        </w:rPr>
        <w:t>koje</w:t>
      </w:r>
      <w:r w:rsidR="00421CC4" w:rsidRPr="004C3286">
        <w:rPr>
          <w:rFonts w:ascii="Arial" w:hAnsi="Arial" w:cs="Arial"/>
          <w:sz w:val="22"/>
          <w:szCs w:val="22"/>
          <w:lang w:val="sr-Latn-CS"/>
        </w:rPr>
        <w:t xml:space="preserve"> </w:t>
      </w:r>
      <w:r>
        <w:rPr>
          <w:rFonts w:ascii="Arial" w:hAnsi="Arial" w:cs="Arial"/>
          <w:sz w:val="22"/>
          <w:szCs w:val="22"/>
          <w:lang w:val="sr-Latn-CS"/>
        </w:rPr>
        <w:t>predstavljaju</w:t>
      </w:r>
      <w:r w:rsidR="00421CC4" w:rsidRPr="004C3286">
        <w:rPr>
          <w:rFonts w:ascii="Arial" w:hAnsi="Arial" w:cs="Arial"/>
          <w:sz w:val="22"/>
          <w:szCs w:val="22"/>
          <w:lang w:val="sr-Latn-CS"/>
        </w:rPr>
        <w:t xml:space="preserve"> </w:t>
      </w:r>
      <w:r>
        <w:rPr>
          <w:rFonts w:ascii="Arial" w:hAnsi="Arial" w:cs="Arial"/>
          <w:sz w:val="22"/>
          <w:szCs w:val="22"/>
          <w:lang w:val="sr-Latn-CS"/>
        </w:rPr>
        <w:t>karike</w:t>
      </w:r>
      <w:r w:rsidR="00421CC4" w:rsidRPr="004C3286">
        <w:rPr>
          <w:rFonts w:ascii="Arial" w:hAnsi="Arial" w:cs="Arial"/>
          <w:sz w:val="22"/>
          <w:szCs w:val="22"/>
          <w:lang w:val="sr-Latn-CS"/>
        </w:rPr>
        <w:t xml:space="preserve"> </w:t>
      </w:r>
      <w:r>
        <w:rPr>
          <w:rFonts w:ascii="Arial" w:hAnsi="Arial" w:cs="Arial"/>
          <w:sz w:val="22"/>
          <w:szCs w:val="22"/>
          <w:lang w:val="sr-Latn-CS"/>
        </w:rPr>
        <w:t>u</w:t>
      </w:r>
      <w:r w:rsidR="00421CC4" w:rsidRPr="004C3286">
        <w:rPr>
          <w:rFonts w:ascii="Arial" w:hAnsi="Arial" w:cs="Arial"/>
          <w:sz w:val="22"/>
          <w:szCs w:val="22"/>
          <w:lang w:val="sr-Latn-CS"/>
        </w:rPr>
        <w:t xml:space="preserve"> </w:t>
      </w:r>
      <w:r>
        <w:rPr>
          <w:rFonts w:ascii="Arial" w:hAnsi="Arial" w:cs="Arial"/>
          <w:sz w:val="22"/>
          <w:szCs w:val="22"/>
          <w:lang w:val="sr-Latn-CS"/>
        </w:rPr>
        <w:t>lancu</w:t>
      </w:r>
      <w:r w:rsidR="00421CC4" w:rsidRPr="004C3286">
        <w:rPr>
          <w:rFonts w:ascii="Arial" w:hAnsi="Arial" w:cs="Arial"/>
          <w:sz w:val="22"/>
          <w:szCs w:val="22"/>
          <w:lang w:val="sr-Latn-CS"/>
        </w:rPr>
        <w:t xml:space="preserve">, </w:t>
      </w:r>
      <w:r>
        <w:rPr>
          <w:rFonts w:ascii="Arial" w:hAnsi="Arial" w:cs="Arial"/>
          <w:sz w:val="22"/>
          <w:szCs w:val="22"/>
          <w:lang w:val="sr-Latn-CS"/>
        </w:rPr>
        <w:t>od</w:t>
      </w:r>
      <w:r w:rsidR="00421CC4" w:rsidRPr="004C3286">
        <w:rPr>
          <w:rFonts w:ascii="Arial" w:hAnsi="Arial" w:cs="Arial"/>
          <w:sz w:val="22"/>
          <w:szCs w:val="22"/>
          <w:lang w:val="sr-Latn-CS"/>
        </w:rPr>
        <w:t xml:space="preserve"> </w:t>
      </w:r>
      <w:r>
        <w:rPr>
          <w:rFonts w:ascii="Arial" w:hAnsi="Arial" w:cs="Arial"/>
          <w:sz w:val="22"/>
          <w:szCs w:val="22"/>
          <w:lang w:val="sr-Latn-CS"/>
        </w:rPr>
        <w:t>kojih</w:t>
      </w:r>
      <w:r w:rsidR="00421CC4" w:rsidRPr="004C3286">
        <w:rPr>
          <w:rFonts w:ascii="Arial" w:hAnsi="Arial" w:cs="Arial"/>
          <w:sz w:val="22"/>
          <w:szCs w:val="22"/>
          <w:lang w:val="sr-Latn-CS"/>
        </w:rPr>
        <w:t xml:space="preserve"> </w:t>
      </w:r>
      <w:r>
        <w:rPr>
          <w:rFonts w:ascii="Arial" w:hAnsi="Arial" w:cs="Arial"/>
          <w:sz w:val="22"/>
          <w:szCs w:val="22"/>
          <w:lang w:val="sr-Latn-CS"/>
        </w:rPr>
        <w:t>svaka</w:t>
      </w:r>
      <w:r w:rsidR="00421CC4" w:rsidRPr="004C3286">
        <w:rPr>
          <w:rFonts w:ascii="Arial" w:hAnsi="Arial" w:cs="Arial"/>
          <w:sz w:val="22"/>
          <w:szCs w:val="22"/>
          <w:lang w:val="sr-Latn-CS"/>
        </w:rPr>
        <w:t xml:space="preserve"> </w:t>
      </w:r>
      <w:r>
        <w:rPr>
          <w:rFonts w:ascii="Arial" w:hAnsi="Arial" w:cs="Arial"/>
          <w:sz w:val="22"/>
          <w:szCs w:val="22"/>
          <w:lang w:val="sr-Latn-CS"/>
        </w:rPr>
        <w:t>ima</w:t>
      </w:r>
      <w:r w:rsidR="00421CC4" w:rsidRPr="004C3286">
        <w:rPr>
          <w:rFonts w:ascii="Arial" w:hAnsi="Arial" w:cs="Arial"/>
          <w:sz w:val="22"/>
          <w:szCs w:val="22"/>
          <w:lang w:val="sr-Latn-CS"/>
        </w:rPr>
        <w:t xml:space="preserve"> </w:t>
      </w:r>
      <w:r>
        <w:rPr>
          <w:rFonts w:ascii="Arial" w:hAnsi="Arial" w:cs="Arial"/>
          <w:sz w:val="22"/>
          <w:szCs w:val="22"/>
          <w:lang w:val="sr-Latn-CS"/>
        </w:rPr>
        <w:t>svoje</w:t>
      </w:r>
      <w:r w:rsidR="00421CC4" w:rsidRPr="004C3286">
        <w:rPr>
          <w:rFonts w:ascii="Arial" w:hAnsi="Arial" w:cs="Arial"/>
          <w:sz w:val="22"/>
          <w:szCs w:val="22"/>
          <w:lang w:val="sr-Latn-CS"/>
        </w:rPr>
        <w:t xml:space="preserve"> </w:t>
      </w:r>
      <w:r>
        <w:rPr>
          <w:rFonts w:ascii="Arial" w:hAnsi="Arial" w:cs="Arial"/>
          <w:sz w:val="22"/>
          <w:szCs w:val="22"/>
          <w:lang w:val="sr-Latn-CS"/>
        </w:rPr>
        <w:t>mesto</w:t>
      </w:r>
      <w:r w:rsidR="00421CC4" w:rsidRPr="004C3286">
        <w:rPr>
          <w:rFonts w:ascii="Arial" w:hAnsi="Arial" w:cs="Arial"/>
          <w:sz w:val="22"/>
          <w:szCs w:val="22"/>
          <w:lang w:val="sr-Latn-CS"/>
        </w:rPr>
        <w:t xml:space="preserve"> </w:t>
      </w:r>
      <w:r>
        <w:rPr>
          <w:rFonts w:ascii="Arial" w:hAnsi="Arial" w:cs="Arial"/>
          <w:sz w:val="22"/>
          <w:szCs w:val="22"/>
          <w:lang w:val="sr-Latn-CS"/>
        </w:rPr>
        <w:t>i</w:t>
      </w:r>
      <w:r w:rsidR="00421CC4" w:rsidRPr="004C3286">
        <w:rPr>
          <w:rFonts w:ascii="Arial" w:hAnsi="Arial" w:cs="Arial"/>
          <w:sz w:val="22"/>
          <w:szCs w:val="22"/>
          <w:lang w:val="sr-Latn-CS"/>
        </w:rPr>
        <w:t xml:space="preserve"> </w:t>
      </w:r>
      <w:r>
        <w:rPr>
          <w:rFonts w:ascii="Arial" w:hAnsi="Arial" w:cs="Arial"/>
          <w:sz w:val="22"/>
          <w:szCs w:val="22"/>
          <w:lang w:val="sr-Latn-CS"/>
        </w:rPr>
        <w:t>značaj</w:t>
      </w:r>
      <w:r w:rsidR="00421CC4" w:rsidRPr="004C3286">
        <w:rPr>
          <w:rFonts w:ascii="Arial" w:hAnsi="Arial" w:cs="Arial"/>
          <w:sz w:val="22"/>
          <w:szCs w:val="22"/>
          <w:lang w:val="sr-Latn-CS"/>
        </w:rPr>
        <w:t xml:space="preserve"> (</w:t>
      </w:r>
      <w:r w:rsidR="00107C7F" w:rsidRPr="004C3286">
        <w:rPr>
          <w:rFonts w:ascii="Arial" w:hAnsi="Arial" w:cs="Arial"/>
          <w:sz w:val="22"/>
          <w:szCs w:val="22"/>
          <w:lang w:val="sr-Latn-CS"/>
        </w:rPr>
        <w:t>Petrović</w:t>
      </w:r>
      <w:r w:rsidR="00307338" w:rsidRPr="004C3286">
        <w:rPr>
          <w:rFonts w:ascii="Arial" w:hAnsi="Arial" w:cs="Arial"/>
          <w:sz w:val="22"/>
          <w:szCs w:val="22"/>
          <w:lang w:val="sr-Latn-CS"/>
        </w:rPr>
        <w:t xml:space="preserve"> &amp;</w:t>
      </w:r>
      <w:r w:rsidR="00421CC4" w:rsidRPr="004C3286">
        <w:rPr>
          <w:rFonts w:ascii="Arial" w:hAnsi="Arial" w:cs="Arial"/>
          <w:sz w:val="22"/>
          <w:szCs w:val="22"/>
          <w:lang w:val="sr-Latn-CS"/>
        </w:rPr>
        <w:t xml:space="preserve"> </w:t>
      </w:r>
      <w:r w:rsidR="00107C7F" w:rsidRPr="004C3286">
        <w:rPr>
          <w:rFonts w:ascii="Arial" w:hAnsi="Arial" w:cs="Arial"/>
          <w:sz w:val="22"/>
          <w:szCs w:val="22"/>
          <w:lang w:val="sr-Latn-CS"/>
        </w:rPr>
        <w:t>Marković</w:t>
      </w:r>
      <w:r w:rsidR="00421CC4" w:rsidRPr="004C3286">
        <w:rPr>
          <w:rFonts w:ascii="Arial" w:hAnsi="Arial" w:cs="Arial"/>
          <w:sz w:val="22"/>
          <w:szCs w:val="22"/>
          <w:lang w:val="sr-Latn-CS"/>
        </w:rPr>
        <w:t>, 2005</w:t>
      </w:r>
      <w:r w:rsidR="0049144F" w:rsidRPr="004C3286">
        <w:rPr>
          <w:rFonts w:ascii="Arial" w:hAnsi="Arial" w:cs="Arial"/>
          <w:sz w:val="22"/>
          <w:szCs w:val="22"/>
          <w:lang w:val="sr-Latn-CS"/>
        </w:rPr>
        <w:t>, p.18</w:t>
      </w:r>
      <w:r w:rsidR="00421CC4" w:rsidRPr="004C3286">
        <w:rPr>
          <w:rFonts w:ascii="Arial" w:hAnsi="Arial" w:cs="Arial"/>
          <w:sz w:val="22"/>
          <w:szCs w:val="22"/>
          <w:lang w:val="sr-Latn-CS"/>
        </w:rPr>
        <w:t>).</w:t>
      </w:r>
    </w:p>
    <w:p w14:paraId="62DA6C1B" w14:textId="77777777" w:rsidR="00421CC4" w:rsidRPr="004C3286" w:rsidRDefault="00233D64" w:rsidP="008A5115">
      <w:pPr>
        <w:pStyle w:val="21Navodjenjeliterature"/>
        <w:spacing w:after="120" w:line="240" w:lineRule="auto"/>
        <w:ind w:firstLine="0"/>
        <w:rPr>
          <w:rFonts w:cs="Arial"/>
          <w:bCs/>
          <w:sz w:val="22"/>
          <w:szCs w:val="22"/>
          <w:lang w:val="sl-SI"/>
        </w:rPr>
      </w:pPr>
      <w:r>
        <w:rPr>
          <w:rFonts w:cs="Arial"/>
          <w:bCs/>
          <w:sz w:val="22"/>
          <w:szCs w:val="22"/>
          <w:lang w:val="sl-SI"/>
        </w:rPr>
        <w:t>Ukoliko</w:t>
      </w:r>
      <w:r w:rsidR="00421CC4" w:rsidRPr="004C3286">
        <w:rPr>
          <w:rFonts w:cs="Arial"/>
          <w:bCs/>
          <w:sz w:val="22"/>
          <w:szCs w:val="22"/>
          <w:lang w:val="sl-SI"/>
        </w:rPr>
        <w:t xml:space="preserve"> </w:t>
      </w:r>
      <w:r>
        <w:rPr>
          <w:rFonts w:cs="Arial"/>
          <w:bCs/>
          <w:sz w:val="22"/>
          <w:szCs w:val="22"/>
          <w:lang w:val="sl-SI"/>
        </w:rPr>
        <w:t>postoji</w:t>
      </w:r>
      <w:r w:rsidR="00421CC4" w:rsidRPr="004C3286">
        <w:rPr>
          <w:rFonts w:cs="Arial"/>
          <w:bCs/>
          <w:sz w:val="22"/>
          <w:szCs w:val="22"/>
          <w:lang w:val="sl-SI"/>
        </w:rPr>
        <w:t xml:space="preserve"> </w:t>
      </w:r>
      <w:r>
        <w:rPr>
          <w:rFonts w:cs="Arial"/>
          <w:bCs/>
          <w:sz w:val="22"/>
          <w:szCs w:val="22"/>
          <w:lang w:val="sl-SI"/>
        </w:rPr>
        <w:t>više</w:t>
      </w:r>
      <w:r w:rsidR="00421CC4" w:rsidRPr="004C3286">
        <w:rPr>
          <w:rFonts w:cs="Arial"/>
          <w:bCs/>
          <w:sz w:val="22"/>
          <w:szCs w:val="22"/>
          <w:lang w:val="sl-SI"/>
        </w:rPr>
        <w:t xml:space="preserve"> </w:t>
      </w:r>
      <w:r>
        <w:rPr>
          <w:rFonts w:cs="Arial"/>
          <w:bCs/>
          <w:sz w:val="22"/>
          <w:szCs w:val="22"/>
          <w:lang w:val="sl-SI"/>
        </w:rPr>
        <w:t>od</w:t>
      </w:r>
      <w:r w:rsidR="00421CC4" w:rsidRPr="004C3286">
        <w:rPr>
          <w:rFonts w:cs="Arial"/>
          <w:bCs/>
          <w:sz w:val="22"/>
          <w:szCs w:val="22"/>
          <w:lang w:val="sl-SI"/>
        </w:rPr>
        <w:t xml:space="preserve"> </w:t>
      </w:r>
      <w:r>
        <w:rPr>
          <w:rFonts w:cs="Arial"/>
          <w:bCs/>
          <w:sz w:val="22"/>
          <w:szCs w:val="22"/>
          <w:lang w:val="sl-SI"/>
        </w:rPr>
        <w:t>dva</w:t>
      </w:r>
      <w:r w:rsidR="00421CC4" w:rsidRPr="004C3286">
        <w:rPr>
          <w:rFonts w:cs="Arial"/>
          <w:bCs/>
          <w:sz w:val="22"/>
          <w:szCs w:val="22"/>
          <w:lang w:val="sl-SI"/>
        </w:rPr>
        <w:t xml:space="preserve"> </w:t>
      </w:r>
      <w:r>
        <w:rPr>
          <w:rFonts w:cs="Arial"/>
          <w:bCs/>
          <w:sz w:val="22"/>
          <w:szCs w:val="22"/>
          <w:lang w:val="sl-SI"/>
        </w:rPr>
        <w:t>autora</w:t>
      </w:r>
      <w:r w:rsidR="00421CC4" w:rsidRPr="004C3286">
        <w:rPr>
          <w:rFonts w:cs="Arial"/>
          <w:bCs/>
          <w:sz w:val="22"/>
          <w:szCs w:val="22"/>
          <w:lang w:val="sl-SI"/>
        </w:rPr>
        <w:t xml:space="preserve">, </w:t>
      </w:r>
      <w:r>
        <w:rPr>
          <w:rFonts w:cs="Arial"/>
          <w:bCs/>
          <w:sz w:val="22"/>
          <w:szCs w:val="22"/>
          <w:lang w:val="sl-SI"/>
        </w:rPr>
        <w:t>navodi</w:t>
      </w:r>
      <w:r w:rsidR="00421CC4" w:rsidRPr="004C3286">
        <w:rPr>
          <w:rFonts w:cs="Arial"/>
          <w:bCs/>
          <w:sz w:val="22"/>
          <w:szCs w:val="22"/>
          <w:lang w:val="sl-SI"/>
        </w:rPr>
        <w:t xml:space="preserve"> </w:t>
      </w:r>
      <w:r>
        <w:rPr>
          <w:rFonts w:cs="Arial"/>
          <w:bCs/>
          <w:sz w:val="22"/>
          <w:szCs w:val="22"/>
          <w:lang w:val="sl-SI"/>
        </w:rPr>
        <w:t>se</w:t>
      </w:r>
      <w:r w:rsidR="00421CC4" w:rsidRPr="004C3286">
        <w:rPr>
          <w:rFonts w:cs="Arial"/>
          <w:bCs/>
          <w:sz w:val="22"/>
          <w:szCs w:val="22"/>
          <w:lang w:val="sl-SI"/>
        </w:rPr>
        <w:t xml:space="preserve"> </w:t>
      </w:r>
      <w:r>
        <w:rPr>
          <w:rFonts w:cs="Arial"/>
          <w:bCs/>
          <w:sz w:val="22"/>
          <w:szCs w:val="22"/>
          <w:lang w:val="sl-SI"/>
        </w:rPr>
        <w:t>prezime</w:t>
      </w:r>
      <w:r w:rsidR="00421CC4" w:rsidRPr="004C3286">
        <w:rPr>
          <w:rFonts w:cs="Arial"/>
          <w:bCs/>
          <w:sz w:val="22"/>
          <w:szCs w:val="22"/>
          <w:lang w:val="sl-SI"/>
        </w:rPr>
        <w:t xml:space="preserve"> </w:t>
      </w:r>
      <w:r>
        <w:rPr>
          <w:rFonts w:cs="Arial"/>
          <w:bCs/>
          <w:sz w:val="22"/>
          <w:szCs w:val="22"/>
          <w:lang w:val="sl-SI"/>
        </w:rPr>
        <w:t>prvog</w:t>
      </w:r>
      <w:r w:rsidR="00421CC4" w:rsidRPr="004C3286">
        <w:rPr>
          <w:rFonts w:cs="Arial"/>
          <w:bCs/>
          <w:sz w:val="22"/>
          <w:szCs w:val="22"/>
          <w:lang w:val="sl-SI"/>
        </w:rPr>
        <w:t xml:space="preserve">, </w:t>
      </w:r>
      <w:r>
        <w:rPr>
          <w:rFonts w:cs="Arial"/>
          <w:bCs/>
          <w:sz w:val="22"/>
          <w:szCs w:val="22"/>
          <w:lang w:val="sl-SI"/>
        </w:rPr>
        <w:t>a</w:t>
      </w:r>
      <w:r w:rsidR="00421CC4" w:rsidRPr="004C3286">
        <w:rPr>
          <w:rFonts w:cs="Arial"/>
          <w:bCs/>
          <w:sz w:val="22"/>
          <w:szCs w:val="22"/>
          <w:lang w:val="sl-SI"/>
        </w:rPr>
        <w:t xml:space="preserve"> </w:t>
      </w:r>
      <w:r>
        <w:rPr>
          <w:rFonts w:cs="Arial"/>
          <w:bCs/>
          <w:sz w:val="22"/>
          <w:szCs w:val="22"/>
          <w:lang w:val="sl-SI"/>
        </w:rPr>
        <w:t>za</w:t>
      </w:r>
      <w:r w:rsidR="00421CC4" w:rsidRPr="004C3286">
        <w:rPr>
          <w:rFonts w:cs="Arial"/>
          <w:bCs/>
          <w:sz w:val="22"/>
          <w:szCs w:val="22"/>
          <w:lang w:val="sl-SI"/>
        </w:rPr>
        <w:t xml:space="preserve"> </w:t>
      </w:r>
      <w:r>
        <w:rPr>
          <w:rFonts w:cs="Arial"/>
          <w:bCs/>
          <w:sz w:val="22"/>
          <w:szCs w:val="22"/>
          <w:lang w:val="sl-SI"/>
        </w:rPr>
        <w:t>ostale</w:t>
      </w:r>
      <w:r w:rsidR="00421CC4" w:rsidRPr="004C3286">
        <w:rPr>
          <w:rFonts w:cs="Arial"/>
          <w:bCs/>
          <w:sz w:val="22"/>
          <w:szCs w:val="22"/>
          <w:lang w:val="sl-SI"/>
        </w:rPr>
        <w:t xml:space="preserve"> </w:t>
      </w:r>
      <w:r>
        <w:rPr>
          <w:rFonts w:cs="Arial"/>
          <w:bCs/>
          <w:sz w:val="22"/>
          <w:szCs w:val="22"/>
          <w:lang w:val="sl-SI"/>
        </w:rPr>
        <w:t>se</w:t>
      </w:r>
      <w:r w:rsidR="00421CC4" w:rsidRPr="004C3286">
        <w:rPr>
          <w:rFonts w:cs="Arial"/>
          <w:bCs/>
          <w:sz w:val="22"/>
          <w:szCs w:val="22"/>
          <w:lang w:val="sl-SI"/>
        </w:rPr>
        <w:t xml:space="preserve"> </w:t>
      </w:r>
      <w:r>
        <w:rPr>
          <w:rFonts w:cs="Arial"/>
          <w:bCs/>
          <w:sz w:val="22"/>
          <w:szCs w:val="22"/>
          <w:lang w:val="sl-SI"/>
        </w:rPr>
        <w:t>navodi</w:t>
      </w:r>
      <w:r w:rsidR="00E60B12">
        <w:rPr>
          <w:rFonts w:cs="Arial"/>
          <w:bCs/>
          <w:sz w:val="22"/>
          <w:szCs w:val="22"/>
          <w:lang w:val="sl-SI"/>
        </w:rPr>
        <w:t xml:space="preserve"> </w:t>
      </w:r>
      <w:r w:rsidR="00107C7F" w:rsidRPr="004C3286">
        <w:rPr>
          <w:rFonts w:cs="Arial"/>
          <w:bCs/>
          <w:sz w:val="22"/>
          <w:szCs w:val="22"/>
          <w:lang w:val="sl-SI"/>
        </w:rPr>
        <w:t>et</w:t>
      </w:r>
      <w:r w:rsidR="007828EA" w:rsidRPr="004C3286">
        <w:rPr>
          <w:rFonts w:cs="Arial"/>
          <w:bCs/>
          <w:sz w:val="22"/>
          <w:szCs w:val="22"/>
          <w:lang w:val="sl-SI"/>
        </w:rPr>
        <w:t xml:space="preserve"> </w:t>
      </w:r>
      <w:r w:rsidR="00107C7F" w:rsidRPr="004C3286">
        <w:rPr>
          <w:rFonts w:cs="Arial"/>
          <w:bCs/>
          <w:sz w:val="22"/>
          <w:szCs w:val="22"/>
          <w:lang w:val="sl-SI"/>
        </w:rPr>
        <w:t>al</w:t>
      </w:r>
      <w:r w:rsidR="00421CC4" w:rsidRPr="004C3286">
        <w:rPr>
          <w:rStyle w:val="FootnoteReference"/>
          <w:rFonts w:cs="Arial"/>
          <w:bCs/>
          <w:sz w:val="22"/>
          <w:szCs w:val="22"/>
          <w:lang w:val="sl-SI"/>
        </w:rPr>
        <w:footnoteReference w:id="3"/>
      </w:r>
      <w:r w:rsidR="00990A76" w:rsidRPr="004C3286">
        <w:rPr>
          <w:rFonts w:cs="Arial"/>
          <w:bCs/>
          <w:sz w:val="22"/>
          <w:szCs w:val="22"/>
          <w:lang w:val="sr-Cyrl-RS"/>
        </w:rPr>
        <w:t>:</w:t>
      </w:r>
      <w:r w:rsidR="00973A85" w:rsidRPr="004C3286">
        <w:rPr>
          <w:rFonts w:cs="Arial"/>
          <w:bCs/>
          <w:sz w:val="22"/>
          <w:szCs w:val="22"/>
          <w:lang w:val="sl-SI"/>
        </w:rPr>
        <w:t xml:space="preserve"> </w:t>
      </w:r>
    </w:p>
    <w:p w14:paraId="70724323" w14:textId="77777777" w:rsidR="00421CC4" w:rsidRPr="004C3286"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Proces</w:t>
      </w:r>
      <w:r w:rsidR="00421CC4" w:rsidRPr="004C3286">
        <w:rPr>
          <w:rFonts w:ascii="Arial" w:hAnsi="Arial" w:cs="Arial"/>
          <w:sz w:val="22"/>
          <w:szCs w:val="22"/>
          <w:lang w:val="sr-Latn-CS"/>
        </w:rPr>
        <w:t xml:space="preserve"> </w:t>
      </w:r>
      <w:r>
        <w:rPr>
          <w:rFonts w:ascii="Arial" w:hAnsi="Arial" w:cs="Arial"/>
          <w:sz w:val="22"/>
          <w:szCs w:val="22"/>
          <w:lang w:val="sr-Latn-CS"/>
        </w:rPr>
        <w:t>odlučivanja</w:t>
      </w:r>
      <w:r w:rsidR="00421CC4" w:rsidRPr="004C3286">
        <w:rPr>
          <w:rFonts w:ascii="Arial" w:hAnsi="Arial" w:cs="Arial"/>
          <w:sz w:val="22"/>
          <w:szCs w:val="22"/>
          <w:lang w:val="sr-Latn-CS"/>
        </w:rPr>
        <w:t xml:space="preserve"> </w:t>
      </w:r>
      <w:r>
        <w:rPr>
          <w:rFonts w:ascii="Arial" w:hAnsi="Arial" w:cs="Arial"/>
          <w:sz w:val="22"/>
          <w:szCs w:val="22"/>
          <w:lang w:val="sr-Latn-CS"/>
        </w:rPr>
        <w:t>sastoji</w:t>
      </w:r>
      <w:r w:rsidR="00421CC4" w:rsidRPr="004C3286">
        <w:rPr>
          <w:rFonts w:ascii="Arial" w:hAnsi="Arial" w:cs="Arial"/>
          <w:sz w:val="22"/>
          <w:szCs w:val="22"/>
          <w:lang w:val="sr-Latn-CS"/>
        </w:rPr>
        <w:t xml:space="preserve"> </w:t>
      </w:r>
      <w:r>
        <w:rPr>
          <w:rFonts w:ascii="Arial" w:hAnsi="Arial" w:cs="Arial"/>
          <w:sz w:val="22"/>
          <w:szCs w:val="22"/>
          <w:lang w:val="sr-Latn-CS"/>
        </w:rPr>
        <w:t>se</w:t>
      </w:r>
      <w:r w:rsidR="00421CC4" w:rsidRPr="004C3286">
        <w:rPr>
          <w:rFonts w:ascii="Arial" w:hAnsi="Arial" w:cs="Arial"/>
          <w:sz w:val="22"/>
          <w:szCs w:val="22"/>
          <w:lang w:val="sr-Latn-CS"/>
        </w:rPr>
        <w:t xml:space="preserve"> </w:t>
      </w:r>
      <w:r>
        <w:rPr>
          <w:rFonts w:ascii="Arial" w:hAnsi="Arial" w:cs="Arial"/>
          <w:sz w:val="22"/>
          <w:szCs w:val="22"/>
          <w:lang w:val="sr-Latn-CS"/>
        </w:rPr>
        <w:t>od</w:t>
      </w:r>
      <w:r w:rsidR="00421CC4" w:rsidRPr="004C3286">
        <w:rPr>
          <w:rFonts w:ascii="Arial" w:hAnsi="Arial" w:cs="Arial"/>
          <w:sz w:val="22"/>
          <w:szCs w:val="22"/>
          <w:lang w:val="sr-Latn-CS"/>
        </w:rPr>
        <w:t xml:space="preserve"> </w:t>
      </w:r>
      <w:r>
        <w:rPr>
          <w:rFonts w:ascii="Arial" w:hAnsi="Arial" w:cs="Arial"/>
          <w:sz w:val="22"/>
          <w:szCs w:val="22"/>
          <w:lang w:val="sr-Latn-CS"/>
        </w:rPr>
        <w:t>više</w:t>
      </w:r>
      <w:r w:rsidR="00421CC4" w:rsidRPr="004C3286">
        <w:rPr>
          <w:rFonts w:ascii="Arial" w:hAnsi="Arial" w:cs="Arial"/>
          <w:sz w:val="22"/>
          <w:szCs w:val="22"/>
          <w:lang w:val="sr-Latn-CS"/>
        </w:rPr>
        <w:t xml:space="preserve"> </w:t>
      </w:r>
      <w:r>
        <w:rPr>
          <w:rFonts w:ascii="Arial" w:hAnsi="Arial" w:cs="Arial"/>
          <w:sz w:val="22"/>
          <w:szCs w:val="22"/>
          <w:lang w:val="sr-Latn-CS"/>
        </w:rPr>
        <w:t>faza</w:t>
      </w:r>
      <w:r w:rsidR="00421CC4" w:rsidRPr="004C3286">
        <w:rPr>
          <w:rFonts w:ascii="Arial" w:hAnsi="Arial" w:cs="Arial"/>
          <w:sz w:val="22"/>
          <w:szCs w:val="22"/>
          <w:lang w:val="sr-Latn-CS"/>
        </w:rPr>
        <w:t xml:space="preserve">, </w:t>
      </w:r>
      <w:r>
        <w:rPr>
          <w:rFonts w:ascii="Arial" w:hAnsi="Arial" w:cs="Arial"/>
          <w:sz w:val="22"/>
          <w:szCs w:val="22"/>
          <w:lang w:val="sr-Latn-CS"/>
        </w:rPr>
        <w:t>koje</w:t>
      </w:r>
      <w:r w:rsidR="00421CC4" w:rsidRPr="004C3286">
        <w:rPr>
          <w:rFonts w:ascii="Arial" w:hAnsi="Arial" w:cs="Arial"/>
          <w:sz w:val="22"/>
          <w:szCs w:val="22"/>
          <w:lang w:val="sr-Latn-CS"/>
        </w:rPr>
        <w:t xml:space="preserve"> </w:t>
      </w:r>
      <w:r>
        <w:rPr>
          <w:rFonts w:ascii="Arial" w:hAnsi="Arial" w:cs="Arial"/>
          <w:sz w:val="22"/>
          <w:szCs w:val="22"/>
          <w:lang w:val="sr-Latn-CS"/>
        </w:rPr>
        <w:t>predstavljaju</w:t>
      </w:r>
      <w:r w:rsidR="00421CC4" w:rsidRPr="004C3286">
        <w:rPr>
          <w:rFonts w:ascii="Arial" w:hAnsi="Arial" w:cs="Arial"/>
          <w:sz w:val="22"/>
          <w:szCs w:val="22"/>
          <w:lang w:val="sr-Latn-CS"/>
        </w:rPr>
        <w:t xml:space="preserve"> </w:t>
      </w:r>
      <w:r>
        <w:rPr>
          <w:rFonts w:ascii="Arial" w:hAnsi="Arial" w:cs="Arial"/>
          <w:sz w:val="22"/>
          <w:szCs w:val="22"/>
          <w:lang w:val="sr-Latn-CS"/>
        </w:rPr>
        <w:t>karike</w:t>
      </w:r>
      <w:r w:rsidR="00421CC4" w:rsidRPr="004C3286">
        <w:rPr>
          <w:rFonts w:ascii="Arial" w:hAnsi="Arial" w:cs="Arial"/>
          <w:sz w:val="22"/>
          <w:szCs w:val="22"/>
          <w:lang w:val="sr-Latn-CS"/>
        </w:rPr>
        <w:t xml:space="preserve"> </w:t>
      </w:r>
      <w:r>
        <w:rPr>
          <w:rFonts w:ascii="Arial" w:hAnsi="Arial" w:cs="Arial"/>
          <w:sz w:val="22"/>
          <w:szCs w:val="22"/>
          <w:lang w:val="sr-Latn-CS"/>
        </w:rPr>
        <w:t>u</w:t>
      </w:r>
      <w:r w:rsidR="00421CC4" w:rsidRPr="004C3286">
        <w:rPr>
          <w:rFonts w:ascii="Arial" w:hAnsi="Arial" w:cs="Arial"/>
          <w:sz w:val="22"/>
          <w:szCs w:val="22"/>
          <w:lang w:val="sr-Latn-CS"/>
        </w:rPr>
        <w:t xml:space="preserve"> </w:t>
      </w:r>
      <w:r>
        <w:rPr>
          <w:rFonts w:ascii="Arial" w:hAnsi="Arial" w:cs="Arial"/>
          <w:sz w:val="22"/>
          <w:szCs w:val="22"/>
          <w:lang w:val="sr-Latn-CS"/>
        </w:rPr>
        <w:t>lancu</w:t>
      </w:r>
      <w:r w:rsidR="00421CC4" w:rsidRPr="004C3286">
        <w:rPr>
          <w:rFonts w:ascii="Arial" w:hAnsi="Arial" w:cs="Arial"/>
          <w:sz w:val="22"/>
          <w:szCs w:val="22"/>
          <w:lang w:val="sr-Latn-CS"/>
        </w:rPr>
        <w:t xml:space="preserve">, </w:t>
      </w:r>
      <w:r>
        <w:rPr>
          <w:rFonts w:ascii="Arial" w:hAnsi="Arial" w:cs="Arial"/>
          <w:sz w:val="22"/>
          <w:szCs w:val="22"/>
          <w:lang w:val="sr-Latn-CS"/>
        </w:rPr>
        <w:t>od</w:t>
      </w:r>
      <w:r w:rsidR="00421CC4" w:rsidRPr="004C3286">
        <w:rPr>
          <w:rFonts w:ascii="Arial" w:hAnsi="Arial" w:cs="Arial"/>
          <w:sz w:val="22"/>
          <w:szCs w:val="22"/>
          <w:lang w:val="sr-Latn-CS"/>
        </w:rPr>
        <w:t xml:space="preserve"> </w:t>
      </w:r>
      <w:r>
        <w:rPr>
          <w:rFonts w:ascii="Arial" w:hAnsi="Arial" w:cs="Arial"/>
          <w:sz w:val="22"/>
          <w:szCs w:val="22"/>
          <w:lang w:val="sr-Latn-CS"/>
        </w:rPr>
        <w:t>kojih</w:t>
      </w:r>
      <w:r w:rsidR="00421CC4" w:rsidRPr="004C3286">
        <w:rPr>
          <w:rFonts w:ascii="Arial" w:hAnsi="Arial" w:cs="Arial"/>
          <w:sz w:val="22"/>
          <w:szCs w:val="22"/>
          <w:lang w:val="sr-Latn-CS"/>
        </w:rPr>
        <w:t xml:space="preserve"> </w:t>
      </w:r>
      <w:r>
        <w:rPr>
          <w:rFonts w:ascii="Arial" w:hAnsi="Arial" w:cs="Arial"/>
          <w:sz w:val="22"/>
          <w:szCs w:val="22"/>
          <w:lang w:val="sr-Latn-CS"/>
        </w:rPr>
        <w:t>svaka</w:t>
      </w:r>
      <w:r w:rsidR="00421CC4" w:rsidRPr="004C3286">
        <w:rPr>
          <w:rFonts w:ascii="Arial" w:hAnsi="Arial" w:cs="Arial"/>
          <w:sz w:val="22"/>
          <w:szCs w:val="22"/>
          <w:lang w:val="sr-Latn-CS"/>
        </w:rPr>
        <w:t xml:space="preserve"> </w:t>
      </w:r>
      <w:r>
        <w:rPr>
          <w:rFonts w:ascii="Arial" w:hAnsi="Arial" w:cs="Arial"/>
          <w:sz w:val="22"/>
          <w:szCs w:val="22"/>
          <w:lang w:val="sr-Latn-CS"/>
        </w:rPr>
        <w:t>ima</w:t>
      </w:r>
      <w:r w:rsidR="00421CC4" w:rsidRPr="004C3286">
        <w:rPr>
          <w:rFonts w:ascii="Arial" w:hAnsi="Arial" w:cs="Arial"/>
          <w:sz w:val="22"/>
          <w:szCs w:val="22"/>
          <w:lang w:val="sr-Latn-CS"/>
        </w:rPr>
        <w:t xml:space="preserve"> </w:t>
      </w:r>
      <w:r>
        <w:rPr>
          <w:rFonts w:ascii="Arial" w:hAnsi="Arial" w:cs="Arial"/>
          <w:sz w:val="22"/>
          <w:szCs w:val="22"/>
          <w:lang w:val="sr-Latn-CS"/>
        </w:rPr>
        <w:t>svoje</w:t>
      </w:r>
      <w:r w:rsidR="00421CC4" w:rsidRPr="004C3286">
        <w:rPr>
          <w:rFonts w:ascii="Arial" w:hAnsi="Arial" w:cs="Arial"/>
          <w:sz w:val="22"/>
          <w:szCs w:val="22"/>
          <w:lang w:val="sr-Latn-CS"/>
        </w:rPr>
        <w:t xml:space="preserve"> </w:t>
      </w:r>
      <w:r>
        <w:rPr>
          <w:rFonts w:ascii="Arial" w:hAnsi="Arial" w:cs="Arial"/>
          <w:sz w:val="22"/>
          <w:szCs w:val="22"/>
          <w:lang w:val="sr-Latn-CS"/>
        </w:rPr>
        <w:t>mesto</w:t>
      </w:r>
      <w:r w:rsidR="00421CC4" w:rsidRPr="004C3286">
        <w:rPr>
          <w:rFonts w:ascii="Arial" w:hAnsi="Arial" w:cs="Arial"/>
          <w:sz w:val="22"/>
          <w:szCs w:val="22"/>
          <w:lang w:val="sr-Latn-CS"/>
        </w:rPr>
        <w:t xml:space="preserve"> </w:t>
      </w:r>
      <w:r>
        <w:rPr>
          <w:rFonts w:ascii="Arial" w:hAnsi="Arial" w:cs="Arial"/>
          <w:sz w:val="22"/>
          <w:szCs w:val="22"/>
          <w:lang w:val="sr-Latn-CS"/>
        </w:rPr>
        <w:t>i</w:t>
      </w:r>
      <w:r w:rsidR="00421CC4" w:rsidRPr="004C3286">
        <w:rPr>
          <w:rFonts w:ascii="Arial" w:hAnsi="Arial" w:cs="Arial"/>
          <w:sz w:val="22"/>
          <w:szCs w:val="22"/>
          <w:lang w:val="sr-Latn-CS"/>
        </w:rPr>
        <w:t xml:space="preserve"> </w:t>
      </w:r>
      <w:r>
        <w:rPr>
          <w:rFonts w:ascii="Arial" w:hAnsi="Arial" w:cs="Arial"/>
          <w:sz w:val="22"/>
          <w:szCs w:val="22"/>
          <w:lang w:val="sr-Latn-CS"/>
        </w:rPr>
        <w:t>značaj</w:t>
      </w:r>
      <w:r w:rsidR="00421CC4" w:rsidRPr="004C3286">
        <w:rPr>
          <w:rFonts w:ascii="Arial" w:hAnsi="Arial" w:cs="Arial"/>
          <w:sz w:val="22"/>
          <w:szCs w:val="22"/>
          <w:lang w:val="sr-Latn-CS"/>
        </w:rPr>
        <w:t xml:space="preserve"> (</w:t>
      </w:r>
      <w:r w:rsidR="00107C7F" w:rsidRPr="004C3286">
        <w:rPr>
          <w:rFonts w:ascii="Arial" w:hAnsi="Arial" w:cs="Arial"/>
          <w:sz w:val="22"/>
          <w:szCs w:val="22"/>
          <w:lang w:val="sr-Latn-CS"/>
        </w:rPr>
        <w:t>Petrović</w:t>
      </w:r>
      <w:r w:rsidR="00421CC4" w:rsidRPr="004C3286">
        <w:rPr>
          <w:rFonts w:ascii="Arial" w:hAnsi="Arial" w:cs="Arial"/>
          <w:sz w:val="22"/>
          <w:szCs w:val="22"/>
          <w:lang w:val="sr-Latn-CS"/>
        </w:rPr>
        <w:t xml:space="preserve"> </w:t>
      </w:r>
      <w:r w:rsidR="00107C7F" w:rsidRPr="004C3286">
        <w:rPr>
          <w:rFonts w:ascii="Arial" w:hAnsi="Arial" w:cs="Arial"/>
          <w:sz w:val="22"/>
          <w:szCs w:val="22"/>
          <w:lang w:val="sl-SI"/>
        </w:rPr>
        <w:t>et</w:t>
      </w:r>
      <w:r w:rsidR="007828EA" w:rsidRPr="004C3286">
        <w:rPr>
          <w:rFonts w:ascii="Arial" w:hAnsi="Arial" w:cs="Arial"/>
          <w:sz w:val="22"/>
          <w:szCs w:val="22"/>
          <w:lang w:val="sl-SI"/>
        </w:rPr>
        <w:t xml:space="preserve"> </w:t>
      </w:r>
      <w:r w:rsidR="00107C7F" w:rsidRPr="004C3286">
        <w:rPr>
          <w:rFonts w:ascii="Arial" w:hAnsi="Arial" w:cs="Arial"/>
          <w:sz w:val="22"/>
          <w:szCs w:val="22"/>
          <w:lang w:val="sl-SI"/>
        </w:rPr>
        <w:t>al</w:t>
      </w:r>
      <w:r w:rsidR="00421CC4" w:rsidRPr="004C3286">
        <w:rPr>
          <w:rFonts w:ascii="Arial" w:hAnsi="Arial" w:cs="Arial"/>
          <w:sz w:val="22"/>
          <w:szCs w:val="22"/>
          <w:lang w:val="sl-SI"/>
        </w:rPr>
        <w:t xml:space="preserve">, </w:t>
      </w:r>
      <w:r w:rsidR="00421CC4" w:rsidRPr="004C3286">
        <w:rPr>
          <w:rFonts w:ascii="Arial" w:hAnsi="Arial" w:cs="Arial"/>
          <w:sz w:val="22"/>
          <w:szCs w:val="22"/>
          <w:lang w:val="sr-Latn-CS"/>
        </w:rPr>
        <w:t>2005</w:t>
      </w:r>
      <w:r w:rsidR="0049144F" w:rsidRPr="004C3286">
        <w:rPr>
          <w:rFonts w:ascii="Arial" w:hAnsi="Arial" w:cs="Arial"/>
          <w:sz w:val="22"/>
          <w:szCs w:val="22"/>
          <w:lang w:val="sr-Latn-CS"/>
        </w:rPr>
        <w:t>, p.32</w:t>
      </w:r>
      <w:r w:rsidR="00421CC4" w:rsidRPr="004C3286">
        <w:rPr>
          <w:rFonts w:ascii="Arial" w:hAnsi="Arial" w:cs="Arial"/>
          <w:sz w:val="22"/>
          <w:szCs w:val="22"/>
          <w:lang w:val="sr-Latn-CS"/>
        </w:rPr>
        <w:t>).</w:t>
      </w:r>
    </w:p>
    <w:p w14:paraId="6A86952A" w14:textId="77777777" w:rsidR="00CD7DAE" w:rsidRPr="00071259" w:rsidRDefault="00CD7DAE" w:rsidP="00D213B3">
      <w:pPr>
        <w:pStyle w:val="21Navodjenjeliterature"/>
        <w:spacing w:line="240" w:lineRule="auto"/>
        <w:ind w:firstLine="0"/>
        <w:rPr>
          <w:rFonts w:cs="Arial"/>
          <w:b/>
          <w:bCs/>
          <w:caps/>
          <w:color w:val="E60000"/>
          <w:sz w:val="18"/>
          <w:szCs w:val="18"/>
          <w:u w:val="single"/>
          <w:lang w:val="sl-SI"/>
        </w:rPr>
      </w:pPr>
    </w:p>
    <w:p w14:paraId="48156B69" w14:textId="77777777" w:rsidR="00421CC4" w:rsidRPr="00931D79" w:rsidRDefault="00233D64"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Dodavanje</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reference</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kada</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se</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pojavljuje</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više</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referenci</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istog</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autora</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u</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jednoj</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godini</w:t>
      </w:r>
    </w:p>
    <w:p w14:paraId="78C67E59" w14:textId="77777777" w:rsidR="00FB4A89" w:rsidRPr="004C3286" w:rsidRDefault="00233D64" w:rsidP="008A5115">
      <w:pPr>
        <w:pStyle w:val="21Navodjenjeliterature"/>
        <w:spacing w:after="120" w:line="240" w:lineRule="auto"/>
        <w:ind w:firstLine="0"/>
        <w:rPr>
          <w:rFonts w:cs="Arial"/>
          <w:bCs/>
          <w:sz w:val="22"/>
          <w:szCs w:val="22"/>
          <w:lang w:val="sl-SI"/>
        </w:rPr>
      </w:pPr>
      <w:r>
        <w:rPr>
          <w:rFonts w:cs="Arial"/>
          <w:bCs/>
          <w:sz w:val="22"/>
          <w:szCs w:val="22"/>
          <w:lang w:val="sl-SI"/>
        </w:rPr>
        <w:t>Ukoliko</w:t>
      </w:r>
      <w:r w:rsidR="00421CC4" w:rsidRPr="004C3286">
        <w:rPr>
          <w:rFonts w:cs="Arial"/>
          <w:bCs/>
          <w:sz w:val="22"/>
          <w:szCs w:val="22"/>
          <w:lang w:val="sl-SI"/>
        </w:rPr>
        <w:t xml:space="preserve"> </w:t>
      </w:r>
      <w:r>
        <w:rPr>
          <w:rFonts w:cs="Arial"/>
          <w:bCs/>
          <w:sz w:val="22"/>
          <w:szCs w:val="22"/>
          <w:lang w:val="sl-SI"/>
        </w:rPr>
        <w:t>se</w:t>
      </w:r>
      <w:r w:rsidR="00421CC4" w:rsidRPr="004C3286">
        <w:rPr>
          <w:rFonts w:cs="Arial"/>
          <w:bCs/>
          <w:sz w:val="22"/>
          <w:szCs w:val="22"/>
          <w:lang w:val="sl-SI"/>
        </w:rPr>
        <w:t xml:space="preserve"> </w:t>
      </w:r>
      <w:r>
        <w:rPr>
          <w:rFonts w:cs="Arial"/>
          <w:bCs/>
          <w:sz w:val="22"/>
          <w:szCs w:val="22"/>
          <w:lang w:val="sl-SI"/>
        </w:rPr>
        <w:t>u</w:t>
      </w:r>
      <w:r w:rsidR="00421CC4" w:rsidRPr="004C3286">
        <w:rPr>
          <w:rFonts w:cs="Arial"/>
          <w:bCs/>
          <w:sz w:val="22"/>
          <w:szCs w:val="22"/>
          <w:lang w:val="sl-SI"/>
        </w:rPr>
        <w:t xml:space="preserve"> </w:t>
      </w:r>
      <w:r>
        <w:rPr>
          <w:rFonts w:cs="Arial"/>
          <w:bCs/>
          <w:sz w:val="22"/>
          <w:szCs w:val="22"/>
          <w:lang w:val="sl-SI"/>
        </w:rPr>
        <w:t>radu</w:t>
      </w:r>
      <w:r w:rsidR="00421CC4" w:rsidRPr="004C3286">
        <w:rPr>
          <w:rFonts w:cs="Arial"/>
          <w:bCs/>
          <w:sz w:val="22"/>
          <w:szCs w:val="22"/>
          <w:lang w:val="sl-SI"/>
        </w:rPr>
        <w:t xml:space="preserve"> </w:t>
      </w:r>
      <w:r>
        <w:rPr>
          <w:rFonts w:cs="Arial"/>
          <w:bCs/>
          <w:sz w:val="22"/>
          <w:szCs w:val="22"/>
          <w:lang w:val="sl-SI"/>
        </w:rPr>
        <w:t>navodi</w:t>
      </w:r>
      <w:r w:rsidR="00421CC4" w:rsidRPr="004C3286">
        <w:rPr>
          <w:rFonts w:cs="Arial"/>
          <w:bCs/>
          <w:sz w:val="22"/>
          <w:szCs w:val="22"/>
          <w:lang w:val="sl-SI"/>
        </w:rPr>
        <w:t xml:space="preserve"> </w:t>
      </w:r>
      <w:r>
        <w:rPr>
          <w:rFonts w:cs="Arial"/>
          <w:bCs/>
          <w:sz w:val="22"/>
          <w:szCs w:val="22"/>
          <w:lang w:val="sl-SI"/>
        </w:rPr>
        <w:t>više</w:t>
      </w:r>
      <w:r w:rsidR="00421CC4" w:rsidRPr="004C3286">
        <w:rPr>
          <w:rFonts w:cs="Arial"/>
          <w:bCs/>
          <w:sz w:val="22"/>
          <w:szCs w:val="22"/>
          <w:lang w:val="sl-SI"/>
        </w:rPr>
        <w:t xml:space="preserve"> </w:t>
      </w:r>
      <w:r>
        <w:rPr>
          <w:rFonts w:cs="Arial"/>
          <w:bCs/>
          <w:sz w:val="22"/>
          <w:szCs w:val="22"/>
          <w:lang w:val="sl-SI"/>
        </w:rPr>
        <w:t>referenci</w:t>
      </w:r>
      <w:r w:rsidR="00421CC4" w:rsidRPr="004C3286">
        <w:rPr>
          <w:rFonts w:cs="Arial"/>
          <w:bCs/>
          <w:sz w:val="22"/>
          <w:szCs w:val="22"/>
          <w:lang w:val="sl-SI"/>
        </w:rPr>
        <w:t xml:space="preserve"> </w:t>
      </w:r>
      <w:r>
        <w:rPr>
          <w:rFonts w:cs="Arial"/>
          <w:bCs/>
          <w:sz w:val="22"/>
          <w:szCs w:val="22"/>
          <w:lang w:val="sl-SI"/>
        </w:rPr>
        <w:t>istog</w:t>
      </w:r>
      <w:r w:rsidR="00421CC4" w:rsidRPr="004C3286">
        <w:rPr>
          <w:rFonts w:cs="Arial"/>
          <w:bCs/>
          <w:sz w:val="22"/>
          <w:szCs w:val="22"/>
          <w:lang w:val="sl-SI"/>
        </w:rPr>
        <w:t xml:space="preserve"> </w:t>
      </w:r>
      <w:r>
        <w:rPr>
          <w:rFonts w:cs="Arial"/>
          <w:bCs/>
          <w:sz w:val="22"/>
          <w:szCs w:val="22"/>
          <w:lang w:val="sl-SI"/>
        </w:rPr>
        <w:t>autora</w:t>
      </w:r>
      <w:r w:rsidR="00421CC4" w:rsidRPr="004C3286">
        <w:rPr>
          <w:rFonts w:cs="Arial"/>
          <w:bCs/>
          <w:sz w:val="22"/>
          <w:szCs w:val="22"/>
          <w:lang w:val="sl-SI"/>
        </w:rPr>
        <w:t xml:space="preserve"> </w:t>
      </w:r>
      <w:r>
        <w:rPr>
          <w:rFonts w:cs="Arial"/>
          <w:bCs/>
          <w:sz w:val="22"/>
          <w:szCs w:val="22"/>
          <w:lang w:val="sl-SI"/>
        </w:rPr>
        <w:t>iz</w:t>
      </w:r>
      <w:r w:rsidR="00421CC4" w:rsidRPr="004C3286">
        <w:rPr>
          <w:rFonts w:cs="Arial"/>
          <w:bCs/>
          <w:sz w:val="22"/>
          <w:szCs w:val="22"/>
          <w:lang w:val="sl-SI"/>
        </w:rPr>
        <w:t xml:space="preserve"> </w:t>
      </w:r>
      <w:r>
        <w:rPr>
          <w:rFonts w:cs="Arial"/>
          <w:bCs/>
          <w:sz w:val="22"/>
          <w:szCs w:val="22"/>
          <w:lang w:val="sl-SI"/>
        </w:rPr>
        <w:t>jedne</w:t>
      </w:r>
      <w:r w:rsidR="00421CC4" w:rsidRPr="004C3286">
        <w:rPr>
          <w:rFonts w:cs="Arial"/>
          <w:bCs/>
          <w:sz w:val="22"/>
          <w:szCs w:val="22"/>
          <w:lang w:val="sl-SI"/>
        </w:rPr>
        <w:t xml:space="preserve"> </w:t>
      </w:r>
      <w:r>
        <w:rPr>
          <w:rFonts w:cs="Arial"/>
          <w:bCs/>
          <w:sz w:val="22"/>
          <w:szCs w:val="22"/>
          <w:lang w:val="sl-SI"/>
        </w:rPr>
        <w:t>godine</w:t>
      </w:r>
      <w:r w:rsidR="00421CC4" w:rsidRPr="004C3286">
        <w:rPr>
          <w:rFonts w:cs="Arial"/>
          <w:bCs/>
          <w:sz w:val="22"/>
          <w:szCs w:val="22"/>
          <w:lang w:val="sl-SI"/>
        </w:rPr>
        <w:t xml:space="preserve">, </w:t>
      </w:r>
      <w:r>
        <w:rPr>
          <w:rFonts w:cs="Arial"/>
          <w:bCs/>
          <w:sz w:val="22"/>
          <w:szCs w:val="22"/>
          <w:lang w:val="sl-SI"/>
        </w:rPr>
        <w:t>onda</w:t>
      </w:r>
      <w:r w:rsidR="00421CC4" w:rsidRPr="004C3286">
        <w:rPr>
          <w:rFonts w:cs="Arial"/>
          <w:bCs/>
          <w:sz w:val="22"/>
          <w:szCs w:val="22"/>
          <w:lang w:val="sl-SI"/>
        </w:rPr>
        <w:t xml:space="preserve"> </w:t>
      </w:r>
      <w:r>
        <w:rPr>
          <w:rFonts w:cs="Arial"/>
          <w:bCs/>
          <w:sz w:val="22"/>
          <w:szCs w:val="22"/>
          <w:lang w:val="sl-SI"/>
        </w:rPr>
        <w:t>se</w:t>
      </w:r>
      <w:r w:rsidR="00421CC4" w:rsidRPr="004C3286">
        <w:rPr>
          <w:rFonts w:cs="Arial"/>
          <w:bCs/>
          <w:sz w:val="22"/>
          <w:szCs w:val="22"/>
          <w:lang w:val="sl-SI"/>
        </w:rPr>
        <w:t xml:space="preserve"> </w:t>
      </w:r>
      <w:r>
        <w:rPr>
          <w:rFonts w:cs="Arial"/>
          <w:bCs/>
          <w:sz w:val="22"/>
          <w:szCs w:val="22"/>
          <w:lang w:val="sl-SI"/>
        </w:rPr>
        <w:t>uz</w:t>
      </w:r>
      <w:r w:rsidR="00421CC4" w:rsidRPr="004C3286">
        <w:rPr>
          <w:rFonts w:cs="Arial"/>
          <w:bCs/>
          <w:sz w:val="22"/>
          <w:szCs w:val="22"/>
          <w:lang w:val="sl-SI"/>
        </w:rPr>
        <w:t xml:space="preserve"> </w:t>
      </w:r>
      <w:r>
        <w:rPr>
          <w:rFonts w:cs="Arial"/>
          <w:bCs/>
          <w:sz w:val="22"/>
          <w:szCs w:val="22"/>
          <w:lang w:val="sl-SI"/>
        </w:rPr>
        <w:t>godinu</w:t>
      </w:r>
      <w:r w:rsidR="00421CC4" w:rsidRPr="004C3286">
        <w:rPr>
          <w:rFonts w:cs="Arial"/>
          <w:bCs/>
          <w:sz w:val="22"/>
          <w:szCs w:val="22"/>
          <w:lang w:val="sl-SI"/>
        </w:rPr>
        <w:t xml:space="preserve"> </w:t>
      </w:r>
      <w:r>
        <w:rPr>
          <w:rFonts w:cs="Arial"/>
          <w:bCs/>
          <w:sz w:val="22"/>
          <w:szCs w:val="22"/>
          <w:lang w:val="sl-SI"/>
        </w:rPr>
        <w:t>izdanja</w:t>
      </w:r>
      <w:r w:rsidR="00421CC4" w:rsidRPr="004C3286">
        <w:rPr>
          <w:rFonts w:cs="Arial"/>
          <w:bCs/>
          <w:sz w:val="22"/>
          <w:szCs w:val="22"/>
          <w:lang w:val="sl-SI"/>
        </w:rPr>
        <w:t xml:space="preserve"> </w:t>
      </w:r>
      <w:r>
        <w:rPr>
          <w:rFonts w:cs="Arial"/>
          <w:bCs/>
          <w:sz w:val="22"/>
          <w:szCs w:val="22"/>
          <w:lang w:val="sr-Cyrl-RS"/>
        </w:rPr>
        <w:t>dodaje</w:t>
      </w:r>
      <w:r w:rsidR="00421CC4" w:rsidRPr="004C3286">
        <w:rPr>
          <w:rFonts w:cs="Arial"/>
          <w:bCs/>
          <w:sz w:val="22"/>
          <w:szCs w:val="22"/>
          <w:lang w:val="sl-SI"/>
        </w:rPr>
        <w:t xml:space="preserve"> </w:t>
      </w:r>
      <w:r>
        <w:rPr>
          <w:rFonts w:cs="Arial"/>
          <w:bCs/>
          <w:sz w:val="22"/>
          <w:szCs w:val="22"/>
          <w:lang w:val="sl-SI"/>
        </w:rPr>
        <w:t>i</w:t>
      </w:r>
      <w:r w:rsidR="00421CC4" w:rsidRPr="004C3286">
        <w:rPr>
          <w:rFonts w:cs="Arial"/>
          <w:bCs/>
          <w:sz w:val="22"/>
          <w:szCs w:val="22"/>
          <w:lang w:val="sl-SI"/>
        </w:rPr>
        <w:t xml:space="preserve"> </w:t>
      </w:r>
      <w:r>
        <w:rPr>
          <w:rFonts w:cs="Arial"/>
          <w:bCs/>
          <w:sz w:val="22"/>
          <w:szCs w:val="22"/>
          <w:lang w:val="sr-Cyrl-RS"/>
        </w:rPr>
        <w:t>abecedni</w:t>
      </w:r>
      <w:r w:rsidR="00421CC4" w:rsidRPr="004C3286">
        <w:rPr>
          <w:rFonts w:cs="Arial"/>
          <w:bCs/>
          <w:sz w:val="22"/>
          <w:szCs w:val="22"/>
          <w:lang w:val="sl-SI"/>
        </w:rPr>
        <w:t xml:space="preserve"> </w:t>
      </w:r>
      <w:r>
        <w:rPr>
          <w:rFonts w:cs="Arial"/>
          <w:bCs/>
          <w:sz w:val="22"/>
          <w:szCs w:val="22"/>
          <w:lang w:val="sl-SI"/>
        </w:rPr>
        <w:t>dodat</w:t>
      </w:r>
      <w:r>
        <w:rPr>
          <w:rFonts w:cs="Arial"/>
          <w:bCs/>
          <w:sz w:val="22"/>
          <w:szCs w:val="22"/>
          <w:lang w:val="sr-Cyrl-RS"/>
        </w:rPr>
        <w:t>ak</w:t>
      </w:r>
      <w:r w:rsidR="003A30FF" w:rsidRPr="004C3286">
        <w:rPr>
          <w:rFonts w:cs="Arial"/>
          <w:bCs/>
          <w:sz w:val="22"/>
          <w:szCs w:val="22"/>
          <w:lang w:val="sr-Cyrl-RS"/>
        </w:rPr>
        <w:t xml:space="preserve"> </w:t>
      </w:r>
      <w:r w:rsidR="003A30FF" w:rsidRPr="00E52ECB">
        <w:rPr>
          <w:rFonts w:cs="Arial"/>
          <w:bCs/>
          <w:sz w:val="22"/>
          <w:szCs w:val="22"/>
          <w:lang w:val="sl-SI"/>
        </w:rPr>
        <w:t>(a, b, c…)</w:t>
      </w:r>
      <w:r w:rsidR="00421CC4" w:rsidRPr="004C3286">
        <w:rPr>
          <w:rFonts w:cs="Arial"/>
          <w:bCs/>
          <w:sz w:val="22"/>
          <w:szCs w:val="22"/>
          <w:lang w:val="sl-SI"/>
        </w:rPr>
        <w:t xml:space="preserve">, </w:t>
      </w:r>
      <w:r>
        <w:rPr>
          <w:rFonts w:cs="Arial"/>
          <w:bCs/>
          <w:sz w:val="22"/>
          <w:szCs w:val="22"/>
          <w:lang w:val="sl-SI"/>
        </w:rPr>
        <w:t>po</w:t>
      </w:r>
      <w:r w:rsidR="00421CC4" w:rsidRPr="004C3286">
        <w:rPr>
          <w:rFonts w:cs="Arial"/>
          <w:bCs/>
          <w:sz w:val="22"/>
          <w:szCs w:val="22"/>
          <w:lang w:val="sl-SI"/>
        </w:rPr>
        <w:t xml:space="preserve"> </w:t>
      </w:r>
      <w:r>
        <w:rPr>
          <w:rFonts w:cs="Arial"/>
          <w:bCs/>
          <w:sz w:val="22"/>
          <w:szCs w:val="22"/>
          <w:lang w:val="sl-SI"/>
        </w:rPr>
        <w:t>redosledu</w:t>
      </w:r>
      <w:r w:rsidR="00421CC4" w:rsidRPr="004C3286">
        <w:rPr>
          <w:rFonts w:cs="Arial"/>
          <w:bCs/>
          <w:sz w:val="22"/>
          <w:szCs w:val="22"/>
          <w:lang w:val="sl-SI"/>
        </w:rPr>
        <w:t>:</w:t>
      </w:r>
    </w:p>
    <w:p w14:paraId="71EA090D" w14:textId="77777777" w:rsidR="00FB4A89"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Proces</w:t>
      </w:r>
      <w:r w:rsidR="00FB4A89" w:rsidRPr="00542F73">
        <w:rPr>
          <w:rFonts w:ascii="Arial" w:hAnsi="Arial" w:cs="Arial"/>
          <w:sz w:val="22"/>
          <w:szCs w:val="22"/>
          <w:lang w:val="sr-Latn-CS"/>
        </w:rPr>
        <w:t xml:space="preserve"> </w:t>
      </w:r>
      <w:r>
        <w:rPr>
          <w:rFonts w:ascii="Arial" w:hAnsi="Arial" w:cs="Arial"/>
          <w:sz w:val="22"/>
          <w:szCs w:val="22"/>
          <w:lang w:val="sr-Latn-CS"/>
        </w:rPr>
        <w:t>odlučivanja</w:t>
      </w:r>
      <w:r w:rsidR="00FB4A89" w:rsidRPr="00542F73">
        <w:rPr>
          <w:rFonts w:ascii="Arial" w:hAnsi="Arial" w:cs="Arial"/>
          <w:sz w:val="22"/>
          <w:szCs w:val="22"/>
          <w:lang w:val="sr-Latn-CS"/>
        </w:rPr>
        <w:t xml:space="preserve"> </w:t>
      </w:r>
      <w:r>
        <w:rPr>
          <w:rFonts w:ascii="Arial" w:hAnsi="Arial" w:cs="Arial"/>
          <w:sz w:val="22"/>
          <w:szCs w:val="22"/>
          <w:lang w:val="sr-Latn-CS"/>
        </w:rPr>
        <w:t>sastoji</w:t>
      </w:r>
      <w:r w:rsidR="00FB4A89" w:rsidRPr="00542F73">
        <w:rPr>
          <w:rFonts w:ascii="Arial" w:hAnsi="Arial" w:cs="Arial"/>
          <w:sz w:val="22"/>
          <w:szCs w:val="22"/>
          <w:lang w:val="sr-Latn-CS"/>
        </w:rPr>
        <w:t xml:space="preserve"> </w:t>
      </w:r>
      <w:r>
        <w:rPr>
          <w:rFonts w:ascii="Arial" w:hAnsi="Arial" w:cs="Arial"/>
          <w:sz w:val="22"/>
          <w:szCs w:val="22"/>
          <w:lang w:val="sr-Latn-CS"/>
        </w:rPr>
        <w:t>se</w:t>
      </w:r>
      <w:r w:rsidR="00FB4A89" w:rsidRPr="00542F73">
        <w:rPr>
          <w:rFonts w:ascii="Arial" w:hAnsi="Arial" w:cs="Arial"/>
          <w:sz w:val="22"/>
          <w:szCs w:val="22"/>
          <w:lang w:val="sr-Latn-CS"/>
        </w:rPr>
        <w:t xml:space="preserve"> </w:t>
      </w:r>
      <w:r>
        <w:rPr>
          <w:rFonts w:ascii="Arial" w:hAnsi="Arial" w:cs="Arial"/>
          <w:sz w:val="22"/>
          <w:szCs w:val="22"/>
          <w:lang w:val="sr-Latn-CS"/>
        </w:rPr>
        <w:t>od</w:t>
      </w:r>
      <w:r w:rsidR="00FB4A89" w:rsidRPr="00542F73">
        <w:rPr>
          <w:rFonts w:ascii="Arial" w:hAnsi="Arial" w:cs="Arial"/>
          <w:sz w:val="22"/>
          <w:szCs w:val="22"/>
          <w:lang w:val="sr-Latn-CS"/>
        </w:rPr>
        <w:t xml:space="preserve"> </w:t>
      </w:r>
      <w:r>
        <w:rPr>
          <w:rFonts w:ascii="Arial" w:hAnsi="Arial" w:cs="Arial"/>
          <w:sz w:val="22"/>
          <w:szCs w:val="22"/>
          <w:lang w:val="sr-Latn-CS"/>
        </w:rPr>
        <w:t>više</w:t>
      </w:r>
      <w:r w:rsidR="00FB4A89" w:rsidRPr="00542F73">
        <w:rPr>
          <w:rFonts w:ascii="Arial" w:hAnsi="Arial" w:cs="Arial"/>
          <w:sz w:val="22"/>
          <w:szCs w:val="22"/>
          <w:lang w:val="sr-Latn-CS"/>
        </w:rPr>
        <w:t xml:space="preserve"> </w:t>
      </w:r>
      <w:r>
        <w:rPr>
          <w:rFonts w:ascii="Arial" w:hAnsi="Arial" w:cs="Arial"/>
          <w:sz w:val="22"/>
          <w:szCs w:val="22"/>
          <w:lang w:val="sr-Latn-CS"/>
        </w:rPr>
        <w:t>faza</w:t>
      </w:r>
      <w:r w:rsidR="00FB4A89" w:rsidRPr="00542F73">
        <w:rPr>
          <w:rFonts w:ascii="Arial" w:hAnsi="Arial" w:cs="Arial"/>
          <w:sz w:val="22"/>
          <w:szCs w:val="22"/>
          <w:lang w:val="sr-Latn-CS"/>
        </w:rPr>
        <w:t xml:space="preserve">, </w:t>
      </w:r>
      <w:r>
        <w:rPr>
          <w:rFonts w:ascii="Arial" w:hAnsi="Arial" w:cs="Arial"/>
          <w:sz w:val="22"/>
          <w:szCs w:val="22"/>
          <w:lang w:val="sr-Latn-CS"/>
        </w:rPr>
        <w:t>koje</w:t>
      </w:r>
      <w:r w:rsidR="00FB4A89" w:rsidRPr="00542F73">
        <w:rPr>
          <w:rFonts w:ascii="Arial" w:hAnsi="Arial" w:cs="Arial"/>
          <w:sz w:val="22"/>
          <w:szCs w:val="22"/>
          <w:lang w:val="sr-Latn-CS"/>
        </w:rPr>
        <w:t xml:space="preserve"> </w:t>
      </w:r>
      <w:r>
        <w:rPr>
          <w:rFonts w:ascii="Arial" w:hAnsi="Arial" w:cs="Arial"/>
          <w:sz w:val="22"/>
          <w:szCs w:val="22"/>
          <w:lang w:val="sr-Latn-CS"/>
        </w:rPr>
        <w:t>predstavljaju</w:t>
      </w:r>
      <w:r w:rsidR="00FB4A89" w:rsidRPr="00542F73">
        <w:rPr>
          <w:rFonts w:ascii="Arial" w:hAnsi="Arial" w:cs="Arial"/>
          <w:sz w:val="22"/>
          <w:szCs w:val="22"/>
          <w:lang w:val="sr-Latn-CS"/>
        </w:rPr>
        <w:t xml:space="preserve"> </w:t>
      </w:r>
      <w:r>
        <w:rPr>
          <w:rFonts w:ascii="Arial" w:hAnsi="Arial" w:cs="Arial"/>
          <w:sz w:val="22"/>
          <w:szCs w:val="22"/>
          <w:lang w:val="sr-Latn-CS"/>
        </w:rPr>
        <w:t>karike</w:t>
      </w:r>
      <w:r w:rsidR="00FB4A89" w:rsidRPr="00542F73">
        <w:rPr>
          <w:rFonts w:ascii="Arial" w:hAnsi="Arial" w:cs="Arial"/>
          <w:sz w:val="22"/>
          <w:szCs w:val="22"/>
          <w:lang w:val="sr-Latn-CS"/>
        </w:rPr>
        <w:t xml:space="preserve"> </w:t>
      </w:r>
      <w:r>
        <w:rPr>
          <w:rFonts w:ascii="Arial" w:hAnsi="Arial" w:cs="Arial"/>
          <w:sz w:val="22"/>
          <w:szCs w:val="22"/>
          <w:lang w:val="sr-Latn-CS"/>
        </w:rPr>
        <w:t>u</w:t>
      </w:r>
      <w:r w:rsidR="00FB4A89" w:rsidRPr="00542F73">
        <w:rPr>
          <w:rFonts w:ascii="Arial" w:hAnsi="Arial" w:cs="Arial"/>
          <w:sz w:val="22"/>
          <w:szCs w:val="22"/>
          <w:lang w:val="sr-Latn-CS"/>
        </w:rPr>
        <w:t xml:space="preserve"> </w:t>
      </w:r>
      <w:r>
        <w:rPr>
          <w:rFonts w:ascii="Arial" w:hAnsi="Arial" w:cs="Arial"/>
          <w:sz w:val="22"/>
          <w:szCs w:val="22"/>
          <w:lang w:val="sr-Latn-CS"/>
        </w:rPr>
        <w:t>lancu</w:t>
      </w:r>
      <w:r w:rsidR="00FB4A89" w:rsidRPr="00542F73">
        <w:rPr>
          <w:rFonts w:ascii="Arial" w:hAnsi="Arial" w:cs="Arial"/>
          <w:sz w:val="22"/>
          <w:szCs w:val="22"/>
          <w:lang w:val="sr-Latn-CS"/>
        </w:rPr>
        <w:t xml:space="preserve">, </w:t>
      </w:r>
      <w:r>
        <w:rPr>
          <w:rFonts w:ascii="Arial" w:hAnsi="Arial" w:cs="Arial"/>
          <w:sz w:val="22"/>
          <w:szCs w:val="22"/>
          <w:lang w:val="sr-Latn-CS"/>
        </w:rPr>
        <w:t>od</w:t>
      </w:r>
      <w:r w:rsidR="00FB4A89" w:rsidRPr="00542F73">
        <w:rPr>
          <w:rFonts w:ascii="Arial" w:hAnsi="Arial" w:cs="Arial"/>
          <w:sz w:val="22"/>
          <w:szCs w:val="22"/>
          <w:lang w:val="sr-Latn-CS"/>
        </w:rPr>
        <w:t xml:space="preserve"> </w:t>
      </w:r>
      <w:r>
        <w:rPr>
          <w:rFonts w:ascii="Arial" w:hAnsi="Arial" w:cs="Arial"/>
          <w:sz w:val="22"/>
          <w:szCs w:val="22"/>
          <w:lang w:val="sr-Latn-CS"/>
        </w:rPr>
        <w:t>kojih</w:t>
      </w:r>
      <w:r w:rsidR="00FB4A89" w:rsidRPr="00542F73">
        <w:rPr>
          <w:rFonts w:ascii="Arial" w:hAnsi="Arial" w:cs="Arial"/>
          <w:sz w:val="22"/>
          <w:szCs w:val="22"/>
          <w:lang w:val="sr-Latn-CS"/>
        </w:rPr>
        <w:t xml:space="preserve"> </w:t>
      </w:r>
      <w:r>
        <w:rPr>
          <w:rFonts w:ascii="Arial" w:hAnsi="Arial" w:cs="Arial"/>
          <w:sz w:val="22"/>
          <w:szCs w:val="22"/>
          <w:lang w:val="sr-Latn-CS"/>
        </w:rPr>
        <w:t>svaka</w:t>
      </w:r>
      <w:r w:rsidR="00FB4A89" w:rsidRPr="00542F73">
        <w:rPr>
          <w:rFonts w:ascii="Arial" w:hAnsi="Arial" w:cs="Arial"/>
          <w:sz w:val="22"/>
          <w:szCs w:val="22"/>
          <w:lang w:val="sr-Latn-CS"/>
        </w:rPr>
        <w:t xml:space="preserve"> </w:t>
      </w:r>
      <w:r>
        <w:rPr>
          <w:rFonts w:ascii="Arial" w:hAnsi="Arial" w:cs="Arial"/>
          <w:sz w:val="22"/>
          <w:szCs w:val="22"/>
          <w:lang w:val="sr-Latn-CS"/>
        </w:rPr>
        <w:t>ima</w:t>
      </w:r>
      <w:r w:rsidR="00FB4A89" w:rsidRPr="00542F73">
        <w:rPr>
          <w:rFonts w:ascii="Arial" w:hAnsi="Arial" w:cs="Arial"/>
          <w:sz w:val="22"/>
          <w:szCs w:val="22"/>
          <w:lang w:val="sr-Latn-CS"/>
        </w:rPr>
        <w:t xml:space="preserve"> </w:t>
      </w:r>
      <w:r>
        <w:rPr>
          <w:rFonts w:ascii="Arial" w:hAnsi="Arial" w:cs="Arial"/>
          <w:sz w:val="22"/>
          <w:szCs w:val="22"/>
          <w:lang w:val="sr-Latn-CS"/>
        </w:rPr>
        <w:t>svoje</w:t>
      </w:r>
      <w:r w:rsidR="00FB4A89" w:rsidRPr="00542F73">
        <w:rPr>
          <w:rFonts w:ascii="Arial" w:hAnsi="Arial" w:cs="Arial"/>
          <w:sz w:val="22"/>
          <w:szCs w:val="22"/>
          <w:lang w:val="sr-Latn-CS"/>
        </w:rPr>
        <w:t xml:space="preserve"> </w:t>
      </w:r>
      <w:r>
        <w:rPr>
          <w:rFonts w:ascii="Arial" w:hAnsi="Arial" w:cs="Arial"/>
          <w:sz w:val="22"/>
          <w:szCs w:val="22"/>
          <w:lang w:val="sr-Latn-CS"/>
        </w:rPr>
        <w:t>mesto</w:t>
      </w:r>
      <w:r w:rsidR="00FB4A89" w:rsidRPr="00542F73">
        <w:rPr>
          <w:rFonts w:ascii="Arial" w:hAnsi="Arial" w:cs="Arial"/>
          <w:sz w:val="22"/>
          <w:szCs w:val="22"/>
          <w:lang w:val="sr-Latn-CS"/>
        </w:rPr>
        <w:t xml:space="preserve"> </w:t>
      </w:r>
      <w:r>
        <w:rPr>
          <w:rFonts w:ascii="Arial" w:hAnsi="Arial" w:cs="Arial"/>
          <w:sz w:val="22"/>
          <w:szCs w:val="22"/>
          <w:lang w:val="sr-Latn-CS"/>
        </w:rPr>
        <w:t>i</w:t>
      </w:r>
      <w:r w:rsidR="00FB4A89" w:rsidRPr="00542F73">
        <w:rPr>
          <w:rFonts w:ascii="Arial" w:hAnsi="Arial" w:cs="Arial"/>
          <w:sz w:val="22"/>
          <w:szCs w:val="22"/>
          <w:lang w:val="sr-Latn-CS"/>
        </w:rPr>
        <w:t xml:space="preserve"> </w:t>
      </w:r>
      <w:r>
        <w:rPr>
          <w:rFonts w:ascii="Arial" w:hAnsi="Arial" w:cs="Arial"/>
          <w:sz w:val="22"/>
          <w:szCs w:val="22"/>
          <w:lang w:val="sr-Latn-CS"/>
        </w:rPr>
        <w:t>značaj</w:t>
      </w:r>
      <w:r w:rsidR="00FB4A89" w:rsidRPr="00542F73">
        <w:rPr>
          <w:rFonts w:ascii="Arial" w:hAnsi="Arial" w:cs="Arial"/>
          <w:sz w:val="22"/>
          <w:szCs w:val="22"/>
          <w:lang w:val="sr-Latn-CS"/>
        </w:rPr>
        <w:t xml:space="preserve"> (</w:t>
      </w:r>
      <w:r w:rsidR="00DF1A86">
        <w:rPr>
          <w:rFonts w:ascii="Arial" w:hAnsi="Arial" w:cs="Arial"/>
          <w:sz w:val="22"/>
          <w:szCs w:val="22"/>
          <w:lang w:val="sr-Latn-CS"/>
        </w:rPr>
        <w:t>Petrović</w:t>
      </w:r>
      <w:r w:rsidR="00FB4A89" w:rsidRPr="00542F73">
        <w:rPr>
          <w:rFonts w:ascii="Arial" w:hAnsi="Arial" w:cs="Arial"/>
          <w:sz w:val="22"/>
          <w:szCs w:val="22"/>
          <w:lang w:val="sr-Latn-CS"/>
        </w:rPr>
        <w:t>, 2005</w:t>
      </w:r>
      <w:r w:rsidR="00DF1A86">
        <w:rPr>
          <w:rFonts w:ascii="Arial" w:hAnsi="Arial" w:cs="Arial"/>
          <w:sz w:val="22"/>
          <w:szCs w:val="22"/>
          <w:lang w:val="sr-Latn-CS"/>
        </w:rPr>
        <w:t>a</w:t>
      </w:r>
      <w:r w:rsidR="0049144F">
        <w:rPr>
          <w:rFonts w:ascii="Arial" w:hAnsi="Arial" w:cs="Arial"/>
          <w:sz w:val="22"/>
          <w:szCs w:val="22"/>
          <w:lang w:val="sr-Latn-CS"/>
        </w:rPr>
        <w:t>, p.46</w:t>
      </w:r>
      <w:r w:rsidR="00FB4A89" w:rsidRPr="00542F73">
        <w:rPr>
          <w:rFonts w:ascii="Arial" w:hAnsi="Arial" w:cs="Arial"/>
          <w:sz w:val="22"/>
          <w:szCs w:val="22"/>
          <w:lang w:val="sr-Latn-CS"/>
        </w:rPr>
        <w:t>)</w:t>
      </w:r>
      <w:r w:rsidR="00FB4A89">
        <w:rPr>
          <w:rFonts w:ascii="Arial" w:hAnsi="Arial" w:cs="Arial"/>
          <w:sz w:val="22"/>
          <w:szCs w:val="22"/>
          <w:lang w:val="sr-Latn-CS"/>
        </w:rPr>
        <w:t>.</w:t>
      </w:r>
    </w:p>
    <w:p w14:paraId="3A6A2724" w14:textId="77777777" w:rsidR="00421CC4"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Višekriterijumska</w:t>
      </w:r>
      <w:r w:rsidR="00FB4A89">
        <w:rPr>
          <w:rFonts w:ascii="Arial" w:hAnsi="Arial" w:cs="Arial"/>
          <w:sz w:val="22"/>
          <w:szCs w:val="22"/>
          <w:lang w:val="sr-Latn-CS"/>
        </w:rPr>
        <w:t xml:space="preserve"> </w:t>
      </w:r>
      <w:r>
        <w:rPr>
          <w:rFonts w:ascii="Arial" w:hAnsi="Arial" w:cs="Arial"/>
          <w:sz w:val="22"/>
          <w:szCs w:val="22"/>
          <w:lang w:val="sr-Latn-CS"/>
        </w:rPr>
        <w:t>analiza</w:t>
      </w:r>
      <w:r w:rsidR="00FB4A89">
        <w:rPr>
          <w:rFonts w:ascii="Arial" w:hAnsi="Arial" w:cs="Arial"/>
          <w:sz w:val="22"/>
          <w:szCs w:val="22"/>
          <w:lang w:val="sr-Latn-CS"/>
        </w:rPr>
        <w:t xml:space="preserve"> </w:t>
      </w:r>
      <w:r>
        <w:rPr>
          <w:rFonts w:ascii="Arial" w:hAnsi="Arial" w:cs="Arial"/>
          <w:sz w:val="22"/>
          <w:szCs w:val="22"/>
          <w:lang w:val="sr-Latn-CS"/>
        </w:rPr>
        <w:t>predstavlja</w:t>
      </w:r>
      <w:r w:rsidR="00FB4A89">
        <w:rPr>
          <w:rFonts w:ascii="Arial" w:hAnsi="Arial" w:cs="Arial"/>
          <w:sz w:val="22"/>
          <w:szCs w:val="22"/>
          <w:lang w:val="sr-Latn-CS"/>
        </w:rPr>
        <w:t xml:space="preserve"> </w:t>
      </w:r>
      <w:r>
        <w:rPr>
          <w:rFonts w:ascii="Arial" w:hAnsi="Arial" w:cs="Arial"/>
          <w:sz w:val="22"/>
          <w:szCs w:val="22"/>
          <w:lang w:val="sr-Latn-CS"/>
        </w:rPr>
        <w:t>nezame</w:t>
      </w:r>
      <w:r>
        <w:rPr>
          <w:rFonts w:ascii="Arial" w:hAnsi="Arial" w:cs="Arial"/>
          <w:sz w:val="22"/>
          <w:szCs w:val="22"/>
          <w:lang w:val="sr-Cyrl-CS"/>
        </w:rPr>
        <w:t>n</w:t>
      </w:r>
      <w:r>
        <w:rPr>
          <w:rFonts w:ascii="Arial" w:hAnsi="Arial" w:cs="Arial"/>
          <w:sz w:val="22"/>
          <w:szCs w:val="22"/>
          <w:lang w:val="sr-Latn-CS"/>
        </w:rPr>
        <w:t>ljiv</w:t>
      </w:r>
      <w:r w:rsidR="00FB4A89">
        <w:rPr>
          <w:rFonts w:ascii="Arial" w:hAnsi="Arial" w:cs="Arial"/>
          <w:sz w:val="22"/>
          <w:szCs w:val="22"/>
          <w:lang w:val="sr-Latn-CS"/>
        </w:rPr>
        <w:t xml:space="preserve"> </w:t>
      </w:r>
      <w:r>
        <w:rPr>
          <w:rFonts w:ascii="Arial" w:hAnsi="Arial" w:cs="Arial"/>
          <w:sz w:val="22"/>
          <w:szCs w:val="22"/>
          <w:lang w:val="sr-Latn-CS"/>
        </w:rPr>
        <w:t>alat</w:t>
      </w:r>
      <w:r w:rsidR="00FB4A89">
        <w:rPr>
          <w:rFonts w:ascii="Arial" w:hAnsi="Arial" w:cs="Arial"/>
          <w:sz w:val="22"/>
          <w:szCs w:val="22"/>
          <w:lang w:val="sr-Latn-CS"/>
        </w:rPr>
        <w:t xml:space="preserve"> </w:t>
      </w:r>
      <w:r>
        <w:rPr>
          <w:rFonts w:ascii="Arial" w:hAnsi="Arial" w:cs="Arial"/>
          <w:sz w:val="22"/>
          <w:szCs w:val="22"/>
          <w:lang w:val="sr-Latn-CS"/>
        </w:rPr>
        <w:t>u</w:t>
      </w:r>
      <w:r w:rsidR="00FB4A89">
        <w:rPr>
          <w:rFonts w:ascii="Arial" w:hAnsi="Arial" w:cs="Arial"/>
          <w:sz w:val="22"/>
          <w:szCs w:val="22"/>
          <w:lang w:val="sr-Latn-CS"/>
        </w:rPr>
        <w:t xml:space="preserve"> </w:t>
      </w:r>
      <w:r>
        <w:rPr>
          <w:rFonts w:ascii="Arial" w:hAnsi="Arial" w:cs="Arial"/>
          <w:sz w:val="22"/>
          <w:szCs w:val="22"/>
          <w:lang w:val="sr-Latn-CS"/>
        </w:rPr>
        <w:t>rešavanju</w:t>
      </w:r>
      <w:r w:rsidR="00FB4A89">
        <w:rPr>
          <w:rFonts w:ascii="Arial" w:hAnsi="Arial" w:cs="Arial"/>
          <w:sz w:val="22"/>
          <w:szCs w:val="22"/>
          <w:lang w:val="sr-Latn-CS"/>
        </w:rPr>
        <w:t xml:space="preserve"> </w:t>
      </w:r>
      <w:r>
        <w:rPr>
          <w:rFonts w:ascii="Arial" w:hAnsi="Arial" w:cs="Arial"/>
          <w:sz w:val="22"/>
          <w:szCs w:val="22"/>
          <w:lang w:val="sr-Latn-CS"/>
        </w:rPr>
        <w:t>problema</w:t>
      </w:r>
      <w:r w:rsidR="00FB4A89">
        <w:rPr>
          <w:rFonts w:ascii="Arial" w:hAnsi="Arial" w:cs="Arial"/>
          <w:sz w:val="22"/>
          <w:szCs w:val="22"/>
          <w:lang w:val="sr-Latn-CS"/>
        </w:rPr>
        <w:t xml:space="preserve"> </w:t>
      </w:r>
      <w:r>
        <w:rPr>
          <w:rFonts w:ascii="Arial" w:hAnsi="Arial" w:cs="Arial"/>
          <w:sz w:val="22"/>
          <w:szCs w:val="22"/>
          <w:lang w:val="sr-Latn-CS"/>
        </w:rPr>
        <w:t>odlučivanja</w:t>
      </w:r>
      <w:r w:rsidR="00421CC4" w:rsidRPr="00542F73">
        <w:rPr>
          <w:rFonts w:ascii="Arial" w:hAnsi="Arial" w:cs="Arial"/>
          <w:sz w:val="22"/>
          <w:szCs w:val="22"/>
          <w:lang w:val="sr-Latn-CS"/>
        </w:rPr>
        <w:t xml:space="preserve"> (</w:t>
      </w:r>
      <w:r w:rsidR="00DF1A86">
        <w:rPr>
          <w:rFonts w:ascii="Arial" w:hAnsi="Arial" w:cs="Arial"/>
          <w:sz w:val="22"/>
          <w:szCs w:val="22"/>
          <w:lang w:val="sr-Latn-CS"/>
        </w:rPr>
        <w:t>Petrović</w:t>
      </w:r>
      <w:r w:rsidR="00421CC4" w:rsidRPr="00542F73">
        <w:rPr>
          <w:rFonts w:ascii="Arial" w:hAnsi="Arial" w:cs="Arial"/>
          <w:sz w:val="22"/>
          <w:szCs w:val="22"/>
          <w:lang w:val="sr-Latn-CS"/>
        </w:rPr>
        <w:t>, 2005</w:t>
      </w:r>
      <w:r w:rsidR="00DF1A86">
        <w:rPr>
          <w:rFonts w:ascii="Arial" w:hAnsi="Arial" w:cs="Arial"/>
          <w:sz w:val="22"/>
          <w:szCs w:val="22"/>
          <w:lang w:val="sr-Latn-CS"/>
        </w:rPr>
        <w:t>b</w:t>
      </w:r>
      <w:r w:rsidR="0049144F">
        <w:rPr>
          <w:rFonts w:ascii="Arial" w:hAnsi="Arial" w:cs="Arial"/>
          <w:sz w:val="22"/>
          <w:szCs w:val="22"/>
          <w:lang w:val="sr-Latn-CS"/>
        </w:rPr>
        <w:t>, p.78</w:t>
      </w:r>
      <w:r w:rsidR="00421CC4" w:rsidRPr="00542F73">
        <w:rPr>
          <w:rFonts w:ascii="Arial" w:hAnsi="Arial" w:cs="Arial"/>
          <w:sz w:val="22"/>
          <w:szCs w:val="22"/>
          <w:lang w:val="sr-Latn-CS"/>
        </w:rPr>
        <w:t>)</w:t>
      </w:r>
      <w:r w:rsidR="00421CC4">
        <w:rPr>
          <w:rFonts w:ascii="Arial" w:hAnsi="Arial" w:cs="Arial"/>
          <w:sz w:val="22"/>
          <w:szCs w:val="22"/>
          <w:lang w:val="sr-Latn-CS"/>
        </w:rPr>
        <w:t>.</w:t>
      </w:r>
    </w:p>
    <w:p w14:paraId="156C6DD1" w14:textId="77777777" w:rsidR="00243748" w:rsidRPr="00071259" w:rsidRDefault="00243748" w:rsidP="00D213B3">
      <w:pPr>
        <w:pStyle w:val="21Navodjenjeliterature"/>
        <w:spacing w:line="240" w:lineRule="auto"/>
        <w:ind w:firstLine="0"/>
        <w:rPr>
          <w:rFonts w:cs="Arial"/>
          <w:b/>
          <w:bCs/>
          <w:caps/>
          <w:color w:val="E60000"/>
          <w:sz w:val="18"/>
          <w:szCs w:val="18"/>
          <w:u w:val="single"/>
          <w:lang w:val="sl-SI"/>
        </w:rPr>
      </w:pPr>
    </w:p>
    <w:p w14:paraId="7BBDA751" w14:textId="77777777" w:rsidR="00243748" w:rsidRPr="00243748" w:rsidRDefault="00233D64" w:rsidP="00243748">
      <w:pPr>
        <w:pStyle w:val="21Navodjenjeliterature"/>
        <w:spacing w:after="120" w:line="240" w:lineRule="auto"/>
        <w:ind w:firstLine="0"/>
        <w:rPr>
          <w:rFonts w:cs="Arial"/>
          <w:b/>
          <w:bCs/>
          <w:caps/>
          <w:color w:val="E60000"/>
          <w:sz w:val="22"/>
          <w:szCs w:val="22"/>
          <w:u w:val="single"/>
        </w:rPr>
      </w:pPr>
      <w:r>
        <w:rPr>
          <w:rFonts w:cs="Arial"/>
          <w:b/>
          <w:bCs/>
          <w:caps/>
          <w:color w:val="E60000"/>
          <w:sz w:val="22"/>
          <w:szCs w:val="22"/>
          <w:u w:val="single"/>
          <w:lang w:val="sl-SI"/>
        </w:rPr>
        <w:t>Dodavanje</w:t>
      </w:r>
      <w:r w:rsidR="00243748" w:rsidRPr="00931D79">
        <w:rPr>
          <w:rFonts w:cs="Arial"/>
          <w:b/>
          <w:bCs/>
          <w:caps/>
          <w:color w:val="E60000"/>
          <w:sz w:val="22"/>
          <w:szCs w:val="22"/>
          <w:u w:val="single"/>
          <w:lang w:val="sl-SI"/>
        </w:rPr>
        <w:t xml:space="preserve"> </w:t>
      </w:r>
      <w:r>
        <w:rPr>
          <w:rFonts w:cs="Arial"/>
          <w:b/>
          <w:bCs/>
          <w:caps/>
          <w:color w:val="E60000"/>
          <w:sz w:val="22"/>
          <w:szCs w:val="22"/>
          <w:u w:val="single"/>
          <w:lang w:val="sl-SI"/>
        </w:rPr>
        <w:t>reference</w:t>
      </w:r>
      <w:r w:rsidR="00243748" w:rsidRPr="00931D79">
        <w:rPr>
          <w:rFonts w:cs="Arial"/>
          <w:b/>
          <w:bCs/>
          <w:caps/>
          <w:color w:val="E60000"/>
          <w:sz w:val="22"/>
          <w:szCs w:val="22"/>
          <w:u w:val="single"/>
          <w:lang w:val="sl-SI"/>
        </w:rPr>
        <w:t xml:space="preserve"> </w:t>
      </w:r>
      <w:r>
        <w:rPr>
          <w:rFonts w:cs="Arial"/>
          <w:b/>
          <w:bCs/>
          <w:caps/>
          <w:color w:val="E60000"/>
          <w:sz w:val="22"/>
          <w:szCs w:val="22"/>
          <w:u w:val="single"/>
          <w:lang w:val="sl-SI"/>
        </w:rPr>
        <w:t>kada</w:t>
      </w:r>
      <w:r w:rsidR="00243748" w:rsidRPr="00931D79">
        <w:rPr>
          <w:rFonts w:cs="Arial"/>
          <w:b/>
          <w:bCs/>
          <w:caps/>
          <w:color w:val="E60000"/>
          <w:sz w:val="22"/>
          <w:szCs w:val="22"/>
          <w:u w:val="single"/>
          <w:lang w:val="sl-SI"/>
        </w:rPr>
        <w:t xml:space="preserve"> </w:t>
      </w:r>
      <w:r>
        <w:rPr>
          <w:rFonts w:cs="Arial"/>
          <w:b/>
          <w:bCs/>
          <w:caps/>
          <w:color w:val="E60000"/>
          <w:sz w:val="22"/>
          <w:szCs w:val="22"/>
          <w:u w:val="single"/>
        </w:rPr>
        <w:t>nije</w:t>
      </w:r>
      <w:r w:rsidR="00243748">
        <w:rPr>
          <w:rFonts w:cs="Arial"/>
          <w:b/>
          <w:bCs/>
          <w:caps/>
          <w:color w:val="E60000"/>
          <w:sz w:val="22"/>
          <w:szCs w:val="22"/>
          <w:u w:val="single"/>
        </w:rPr>
        <w:t xml:space="preserve"> </w:t>
      </w:r>
      <w:r>
        <w:rPr>
          <w:rFonts w:cs="Arial"/>
          <w:b/>
          <w:bCs/>
          <w:caps/>
          <w:color w:val="E60000"/>
          <w:sz w:val="22"/>
          <w:szCs w:val="22"/>
          <w:u w:val="single"/>
        </w:rPr>
        <w:t>poznat</w:t>
      </w:r>
      <w:r w:rsidR="00243748">
        <w:rPr>
          <w:rFonts w:cs="Arial"/>
          <w:b/>
          <w:bCs/>
          <w:caps/>
          <w:color w:val="E60000"/>
          <w:sz w:val="22"/>
          <w:szCs w:val="22"/>
          <w:u w:val="single"/>
        </w:rPr>
        <w:t xml:space="preserve"> </w:t>
      </w:r>
      <w:r>
        <w:rPr>
          <w:rFonts w:cs="Arial"/>
          <w:b/>
          <w:bCs/>
          <w:caps/>
          <w:color w:val="E60000"/>
          <w:sz w:val="22"/>
          <w:szCs w:val="22"/>
          <w:u w:val="single"/>
        </w:rPr>
        <w:t>autor</w:t>
      </w:r>
    </w:p>
    <w:p w14:paraId="35C8B7B3" w14:textId="77777777" w:rsidR="00243748" w:rsidRDefault="00233D64" w:rsidP="00243748">
      <w:pPr>
        <w:pStyle w:val="21Navodjenjeliterature"/>
        <w:spacing w:after="120" w:line="240" w:lineRule="auto"/>
        <w:ind w:firstLine="0"/>
        <w:rPr>
          <w:rFonts w:cs="Arial"/>
          <w:bCs/>
          <w:sz w:val="22"/>
          <w:szCs w:val="22"/>
          <w:lang w:val="sl-SI"/>
        </w:rPr>
      </w:pPr>
      <w:r>
        <w:rPr>
          <w:rFonts w:cs="Arial"/>
          <w:bCs/>
          <w:sz w:val="22"/>
          <w:szCs w:val="22"/>
          <w:lang w:val="sl-SI"/>
        </w:rPr>
        <w:t>Ukoliko</w:t>
      </w:r>
      <w:r w:rsidR="00243748">
        <w:rPr>
          <w:rFonts w:cs="Arial"/>
          <w:bCs/>
          <w:sz w:val="22"/>
          <w:szCs w:val="22"/>
          <w:lang w:val="sl-SI"/>
        </w:rPr>
        <w:t xml:space="preserve"> </w:t>
      </w:r>
      <w:r>
        <w:rPr>
          <w:rFonts w:cs="Arial"/>
          <w:bCs/>
          <w:sz w:val="22"/>
          <w:szCs w:val="22"/>
          <w:lang w:val="sl-SI"/>
        </w:rPr>
        <w:t>se</w:t>
      </w:r>
      <w:r w:rsidR="00243748">
        <w:rPr>
          <w:rFonts w:cs="Arial"/>
          <w:bCs/>
          <w:sz w:val="22"/>
          <w:szCs w:val="22"/>
          <w:lang w:val="sl-SI"/>
        </w:rPr>
        <w:t xml:space="preserve"> </w:t>
      </w:r>
      <w:r>
        <w:rPr>
          <w:rFonts w:cs="Arial"/>
          <w:bCs/>
          <w:sz w:val="22"/>
          <w:szCs w:val="22"/>
          <w:lang w:val="sl-SI"/>
        </w:rPr>
        <w:t>u</w:t>
      </w:r>
      <w:r w:rsidR="00243748">
        <w:rPr>
          <w:rFonts w:cs="Arial"/>
          <w:bCs/>
          <w:sz w:val="22"/>
          <w:szCs w:val="22"/>
          <w:lang w:val="sl-SI"/>
        </w:rPr>
        <w:t xml:space="preserve"> </w:t>
      </w:r>
      <w:r>
        <w:rPr>
          <w:rFonts w:cs="Arial"/>
          <w:bCs/>
          <w:sz w:val="22"/>
          <w:szCs w:val="22"/>
          <w:lang w:val="sl-SI"/>
        </w:rPr>
        <w:t>radu</w:t>
      </w:r>
      <w:r w:rsidR="00243748">
        <w:rPr>
          <w:rFonts w:cs="Arial"/>
          <w:bCs/>
          <w:sz w:val="22"/>
          <w:szCs w:val="22"/>
          <w:lang w:val="sl-SI"/>
        </w:rPr>
        <w:t xml:space="preserve"> </w:t>
      </w:r>
      <w:r>
        <w:rPr>
          <w:rFonts w:cs="Arial"/>
          <w:bCs/>
          <w:sz w:val="22"/>
          <w:szCs w:val="22"/>
          <w:lang w:val="sl-SI"/>
        </w:rPr>
        <w:t>navodi</w:t>
      </w:r>
      <w:r w:rsidR="00243748">
        <w:rPr>
          <w:rFonts w:cs="Arial"/>
          <w:bCs/>
          <w:sz w:val="22"/>
          <w:szCs w:val="22"/>
          <w:lang w:val="sl-SI"/>
        </w:rPr>
        <w:t xml:space="preserve"> </w:t>
      </w:r>
      <w:r>
        <w:rPr>
          <w:rFonts w:cs="Arial"/>
          <w:bCs/>
          <w:sz w:val="22"/>
          <w:szCs w:val="22"/>
          <w:lang w:val="sl-SI"/>
        </w:rPr>
        <w:t>referenc</w:t>
      </w:r>
      <w:r>
        <w:rPr>
          <w:rFonts w:cs="Arial"/>
          <w:bCs/>
          <w:sz w:val="22"/>
          <w:szCs w:val="22"/>
        </w:rPr>
        <w:t>a</w:t>
      </w:r>
      <w:r w:rsidR="00243748">
        <w:rPr>
          <w:rFonts w:cs="Arial"/>
          <w:bCs/>
          <w:sz w:val="22"/>
          <w:szCs w:val="22"/>
        </w:rPr>
        <w:t xml:space="preserve"> </w:t>
      </w:r>
      <w:r>
        <w:rPr>
          <w:rFonts w:cs="Arial"/>
          <w:bCs/>
          <w:sz w:val="22"/>
          <w:szCs w:val="22"/>
        </w:rPr>
        <w:t>za</w:t>
      </w:r>
      <w:r w:rsidR="00243748">
        <w:rPr>
          <w:rFonts w:cs="Arial"/>
          <w:bCs/>
          <w:sz w:val="22"/>
          <w:szCs w:val="22"/>
        </w:rPr>
        <w:t xml:space="preserve"> </w:t>
      </w:r>
      <w:r>
        <w:rPr>
          <w:rFonts w:cs="Arial"/>
          <w:bCs/>
          <w:sz w:val="22"/>
          <w:szCs w:val="22"/>
        </w:rPr>
        <w:t>koju</w:t>
      </w:r>
      <w:r w:rsidR="00243748">
        <w:rPr>
          <w:rFonts w:cs="Arial"/>
          <w:bCs/>
          <w:sz w:val="22"/>
          <w:szCs w:val="22"/>
        </w:rPr>
        <w:t xml:space="preserve"> </w:t>
      </w:r>
      <w:r>
        <w:rPr>
          <w:rFonts w:cs="Arial"/>
          <w:bCs/>
          <w:sz w:val="22"/>
          <w:szCs w:val="22"/>
        </w:rPr>
        <w:t>nije</w:t>
      </w:r>
      <w:r w:rsidR="00243748">
        <w:rPr>
          <w:rFonts w:cs="Arial"/>
          <w:bCs/>
          <w:sz w:val="22"/>
          <w:szCs w:val="22"/>
        </w:rPr>
        <w:t xml:space="preserve"> </w:t>
      </w:r>
      <w:r>
        <w:rPr>
          <w:rFonts w:cs="Arial"/>
          <w:bCs/>
          <w:sz w:val="22"/>
          <w:szCs w:val="22"/>
        </w:rPr>
        <w:t>poznat</w:t>
      </w:r>
      <w:r w:rsidR="00243748">
        <w:rPr>
          <w:rFonts w:cs="Arial"/>
          <w:bCs/>
          <w:sz w:val="22"/>
          <w:szCs w:val="22"/>
        </w:rPr>
        <w:t xml:space="preserve"> </w:t>
      </w:r>
      <w:r>
        <w:rPr>
          <w:rFonts w:cs="Arial"/>
          <w:bCs/>
          <w:sz w:val="22"/>
          <w:szCs w:val="22"/>
        </w:rPr>
        <w:t>autor</w:t>
      </w:r>
      <w:r w:rsidR="00243748">
        <w:rPr>
          <w:rFonts w:cs="Arial"/>
          <w:bCs/>
          <w:sz w:val="22"/>
          <w:szCs w:val="22"/>
        </w:rPr>
        <w:t xml:space="preserve">, </w:t>
      </w:r>
      <w:r>
        <w:rPr>
          <w:rFonts w:cs="Arial"/>
          <w:bCs/>
          <w:sz w:val="22"/>
          <w:szCs w:val="22"/>
        </w:rPr>
        <w:t>navodi</w:t>
      </w:r>
      <w:r w:rsidR="00243748">
        <w:rPr>
          <w:rFonts w:cs="Arial"/>
          <w:bCs/>
          <w:sz w:val="22"/>
          <w:szCs w:val="22"/>
        </w:rPr>
        <w:t xml:space="preserve"> </w:t>
      </w:r>
      <w:r>
        <w:rPr>
          <w:rFonts w:cs="Arial"/>
          <w:bCs/>
          <w:sz w:val="22"/>
          <w:szCs w:val="22"/>
        </w:rPr>
        <w:t>se</w:t>
      </w:r>
      <w:r w:rsidR="00243748">
        <w:rPr>
          <w:rFonts w:cs="Arial"/>
          <w:bCs/>
          <w:sz w:val="22"/>
          <w:szCs w:val="22"/>
        </w:rPr>
        <w:t xml:space="preserve"> </w:t>
      </w:r>
      <w:r>
        <w:rPr>
          <w:rFonts w:cs="Arial"/>
          <w:bCs/>
          <w:sz w:val="22"/>
          <w:szCs w:val="22"/>
        </w:rPr>
        <w:t>naslov</w:t>
      </w:r>
      <w:r w:rsidR="00243748">
        <w:rPr>
          <w:rFonts w:cs="Arial"/>
          <w:bCs/>
          <w:sz w:val="22"/>
          <w:szCs w:val="22"/>
        </w:rPr>
        <w:t xml:space="preserve"> </w:t>
      </w:r>
      <w:r>
        <w:rPr>
          <w:rFonts w:cs="Arial"/>
          <w:bCs/>
          <w:sz w:val="22"/>
          <w:szCs w:val="22"/>
        </w:rPr>
        <w:t>rada</w:t>
      </w:r>
      <w:r w:rsidR="00243748">
        <w:rPr>
          <w:rFonts w:cs="Arial"/>
          <w:bCs/>
          <w:sz w:val="22"/>
          <w:szCs w:val="22"/>
        </w:rPr>
        <w:t xml:space="preserve"> </w:t>
      </w:r>
      <w:r>
        <w:rPr>
          <w:rFonts w:cs="Arial"/>
          <w:bCs/>
          <w:sz w:val="22"/>
          <w:szCs w:val="22"/>
        </w:rPr>
        <w:t>koji</w:t>
      </w:r>
      <w:r w:rsidR="00243748">
        <w:rPr>
          <w:rFonts w:cs="Arial"/>
          <w:bCs/>
          <w:sz w:val="22"/>
          <w:szCs w:val="22"/>
        </w:rPr>
        <w:t xml:space="preserve"> </w:t>
      </w:r>
      <w:r>
        <w:rPr>
          <w:rFonts w:cs="Arial"/>
          <w:bCs/>
          <w:sz w:val="22"/>
          <w:szCs w:val="22"/>
        </w:rPr>
        <w:t>se</w:t>
      </w:r>
      <w:r w:rsidR="00243748">
        <w:rPr>
          <w:rFonts w:cs="Arial"/>
          <w:bCs/>
          <w:sz w:val="22"/>
          <w:szCs w:val="22"/>
        </w:rPr>
        <w:t xml:space="preserve"> </w:t>
      </w:r>
      <w:r>
        <w:rPr>
          <w:rFonts w:cs="Arial"/>
          <w:bCs/>
          <w:sz w:val="22"/>
          <w:szCs w:val="22"/>
        </w:rPr>
        <w:t>citira</w:t>
      </w:r>
      <w:r w:rsidR="001938C1">
        <w:rPr>
          <w:rFonts w:cs="Arial"/>
          <w:bCs/>
          <w:sz w:val="22"/>
          <w:szCs w:val="22"/>
        </w:rPr>
        <w:t xml:space="preserve">, </w:t>
      </w:r>
      <w:r>
        <w:rPr>
          <w:rFonts w:cs="Arial"/>
          <w:bCs/>
          <w:sz w:val="22"/>
          <w:szCs w:val="22"/>
        </w:rPr>
        <w:t>uz</w:t>
      </w:r>
      <w:r w:rsidR="001938C1">
        <w:rPr>
          <w:rFonts w:cs="Arial"/>
          <w:bCs/>
          <w:sz w:val="22"/>
          <w:szCs w:val="22"/>
        </w:rPr>
        <w:t xml:space="preserve"> </w:t>
      </w:r>
      <w:r>
        <w:rPr>
          <w:rFonts w:cs="Arial"/>
          <w:bCs/>
          <w:sz w:val="22"/>
          <w:szCs w:val="22"/>
        </w:rPr>
        <w:t>godinu</w:t>
      </w:r>
      <w:r w:rsidR="001938C1">
        <w:rPr>
          <w:rFonts w:cs="Arial"/>
          <w:bCs/>
          <w:sz w:val="22"/>
          <w:szCs w:val="22"/>
        </w:rPr>
        <w:t xml:space="preserve"> </w:t>
      </w:r>
      <w:r>
        <w:rPr>
          <w:rFonts w:cs="Arial"/>
          <w:bCs/>
          <w:sz w:val="22"/>
          <w:szCs w:val="22"/>
        </w:rPr>
        <w:t>ako</w:t>
      </w:r>
      <w:r w:rsidR="001938C1">
        <w:rPr>
          <w:rFonts w:cs="Arial"/>
          <w:bCs/>
          <w:sz w:val="22"/>
          <w:szCs w:val="22"/>
        </w:rPr>
        <w:t xml:space="preserve"> </w:t>
      </w:r>
      <w:r>
        <w:rPr>
          <w:rFonts w:cs="Arial"/>
          <w:bCs/>
          <w:sz w:val="22"/>
          <w:szCs w:val="22"/>
        </w:rPr>
        <w:t>je</w:t>
      </w:r>
      <w:r w:rsidR="001938C1">
        <w:rPr>
          <w:rFonts w:cs="Arial"/>
          <w:bCs/>
          <w:sz w:val="22"/>
          <w:szCs w:val="22"/>
        </w:rPr>
        <w:t xml:space="preserve"> </w:t>
      </w:r>
      <w:r>
        <w:rPr>
          <w:rFonts w:cs="Arial"/>
          <w:bCs/>
          <w:sz w:val="22"/>
          <w:szCs w:val="22"/>
        </w:rPr>
        <w:t>poznata</w:t>
      </w:r>
      <w:r w:rsidR="00243748">
        <w:rPr>
          <w:rFonts w:cs="Arial"/>
          <w:bCs/>
          <w:sz w:val="22"/>
          <w:szCs w:val="22"/>
          <w:lang w:val="sl-SI"/>
        </w:rPr>
        <w:t>:</w:t>
      </w:r>
    </w:p>
    <w:p w14:paraId="703C2FCE" w14:textId="77777777" w:rsidR="00243748" w:rsidRPr="004C3286" w:rsidRDefault="00233D64" w:rsidP="00243748">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Proces</w:t>
      </w:r>
      <w:r w:rsidR="00243748" w:rsidRPr="00542F73">
        <w:rPr>
          <w:rFonts w:ascii="Arial" w:hAnsi="Arial" w:cs="Arial"/>
          <w:sz w:val="22"/>
          <w:szCs w:val="22"/>
          <w:lang w:val="sr-Latn-CS"/>
        </w:rPr>
        <w:t xml:space="preserve"> </w:t>
      </w:r>
      <w:r>
        <w:rPr>
          <w:rFonts w:ascii="Arial" w:hAnsi="Arial" w:cs="Arial"/>
          <w:sz w:val="22"/>
          <w:szCs w:val="22"/>
          <w:lang w:val="sr-Latn-CS"/>
        </w:rPr>
        <w:t>odlučivanja</w:t>
      </w:r>
      <w:r w:rsidR="00243748" w:rsidRPr="00542F73">
        <w:rPr>
          <w:rFonts w:ascii="Arial" w:hAnsi="Arial" w:cs="Arial"/>
          <w:sz w:val="22"/>
          <w:szCs w:val="22"/>
          <w:lang w:val="sr-Latn-CS"/>
        </w:rPr>
        <w:t xml:space="preserve"> </w:t>
      </w:r>
      <w:r>
        <w:rPr>
          <w:rFonts w:ascii="Arial" w:hAnsi="Arial" w:cs="Arial"/>
          <w:sz w:val="22"/>
          <w:szCs w:val="22"/>
          <w:lang w:val="sr-Latn-CS"/>
        </w:rPr>
        <w:t>sastoji</w:t>
      </w:r>
      <w:r w:rsidR="00243748" w:rsidRPr="00542F73">
        <w:rPr>
          <w:rFonts w:ascii="Arial" w:hAnsi="Arial" w:cs="Arial"/>
          <w:sz w:val="22"/>
          <w:szCs w:val="22"/>
          <w:lang w:val="sr-Latn-CS"/>
        </w:rPr>
        <w:t xml:space="preserve"> </w:t>
      </w:r>
      <w:r>
        <w:rPr>
          <w:rFonts w:ascii="Arial" w:hAnsi="Arial" w:cs="Arial"/>
          <w:sz w:val="22"/>
          <w:szCs w:val="22"/>
          <w:lang w:val="sr-Latn-CS"/>
        </w:rPr>
        <w:t>se</w:t>
      </w:r>
      <w:r w:rsidR="00243748" w:rsidRPr="00542F73">
        <w:rPr>
          <w:rFonts w:ascii="Arial" w:hAnsi="Arial" w:cs="Arial"/>
          <w:sz w:val="22"/>
          <w:szCs w:val="22"/>
          <w:lang w:val="sr-Latn-CS"/>
        </w:rPr>
        <w:t xml:space="preserve"> </w:t>
      </w:r>
      <w:r>
        <w:rPr>
          <w:rFonts w:ascii="Arial" w:hAnsi="Arial" w:cs="Arial"/>
          <w:sz w:val="22"/>
          <w:szCs w:val="22"/>
          <w:lang w:val="sr-Latn-CS"/>
        </w:rPr>
        <w:t>od</w:t>
      </w:r>
      <w:r w:rsidR="00243748" w:rsidRPr="00542F73">
        <w:rPr>
          <w:rFonts w:ascii="Arial" w:hAnsi="Arial" w:cs="Arial"/>
          <w:sz w:val="22"/>
          <w:szCs w:val="22"/>
          <w:lang w:val="sr-Latn-CS"/>
        </w:rPr>
        <w:t xml:space="preserve"> </w:t>
      </w:r>
      <w:r>
        <w:rPr>
          <w:rFonts w:ascii="Arial" w:hAnsi="Arial" w:cs="Arial"/>
          <w:sz w:val="22"/>
          <w:szCs w:val="22"/>
          <w:lang w:val="sr-Latn-CS"/>
        </w:rPr>
        <w:t>više</w:t>
      </w:r>
      <w:r w:rsidR="00243748" w:rsidRPr="00542F73">
        <w:rPr>
          <w:rFonts w:ascii="Arial" w:hAnsi="Arial" w:cs="Arial"/>
          <w:sz w:val="22"/>
          <w:szCs w:val="22"/>
          <w:lang w:val="sr-Latn-CS"/>
        </w:rPr>
        <w:t xml:space="preserve"> </w:t>
      </w:r>
      <w:r>
        <w:rPr>
          <w:rFonts w:ascii="Arial" w:hAnsi="Arial" w:cs="Arial"/>
          <w:sz w:val="22"/>
          <w:szCs w:val="22"/>
          <w:lang w:val="sr-Latn-CS"/>
        </w:rPr>
        <w:t>faza</w:t>
      </w:r>
      <w:r w:rsidR="00243748" w:rsidRPr="00542F73">
        <w:rPr>
          <w:rFonts w:ascii="Arial" w:hAnsi="Arial" w:cs="Arial"/>
          <w:sz w:val="22"/>
          <w:szCs w:val="22"/>
          <w:lang w:val="sr-Latn-CS"/>
        </w:rPr>
        <w:t xml:space="preserve">, </w:t>
      </w:r>
      <w:r>
        <w:rPr>
          <w:rFonts w:ascii="Arial" w:hAnsi="Arial" w:cs="Arial"/>
          <w:sz w:val="22"/>
          <w:szCs w:val="22"/>
          <w:lang w:val="sr-Latn-CS"/>
        </w:rPr>
        <w:t>koje</w:t>
      </w:r>
      <w:r w:rsidR="00243748" w:rsidRPr="00542F73">
        <w:rPr>
          <w:rFonts w:ascii="Arial" w:hAnsi="Arial" w:cs="Arial"/>
          <w:sz w:val="22"/>
          <w:szCs w:val="22"/>
          <w:lang w:val="sr-Latn-CS"/>
        </w:rPr>
        <w:t xml:space="preserve"> </w:t>
      </w:r>
      <w:r>
        <w:rPr>
          <w:rFonts w:ascii="Arial" w:hAnsi="Arial" w:cs="Arial"/>
          <w:sz w:val="22"/>
          <w:szCs w:val="22"/>
          <w:lang w:val="sr-Latn-CS"/>
        </w:rPr>
        <w:t>predstavljaju</w:t>
      </w:r>
      <w:r w:rsidR="00243748" w:rsidRPr="00542F73">
        <w:rPr>
          <w:rFonts w:ascii="Arial" w:hAnsi="Arial" w:cs="Arial"/>
          <w:sz w:val="22"/>
          <w:szCs w:val="22"/>
          <w:lang w:val="sr-Latn-CS"/>
        </w:rPr>
        <w:t xml:space="preserve"> </w:t>
      </w:r>
      <w:r>
        <w:rPr>
          <w:rFonts w:ascii="Arial" w:hAnsi="Arial" w:cs="Arial"/>
          <w:sz w:val="22"/>
          <w:szCs w:val="22"/>
          <w:lang w:val="sr-Latn-CS"/>
        </w:rPr>
        <w:t>karike</w:t>
      </w:r>
      <w:r w:rsidR="00243748" w:rsidRPr="00542F73">
        <w:rPr>
          <w:rFonts w:ascii="Arial" w:hAnsi="Arial" w:cs="Arial"/>
          <w:sz w:val="22"/>
          <w:szCs w:val="22"/>
          <w:lang w:val="sr-Latn-CS"/>
        </w:rPr>
        <w:t xml:space="preserve"> </w:t>
      </w:r>
      <w:r>
        <w:rPr>
          <w:rFonts w:ascii="Arial" w:hAnsi="Arial" w:cs="Arial"/>
          <w:sz w:val="22"/>
          <w:szCs w:val="22"/>
          <w:lang w:val="sr-Latn-CS"/>
        </w:rPr>
        <w:t>u</w:t>
      </w:r>
      <w:r w:rsidR="00243748" w:rsidRPr="00542F73">
        <w:rPr>
          <w:rFonts w:ascii="Arial" w:hAnsi="Arial" w:cs="Arial"/>
          <w:sz w:val="22"/>
          <w:szCs w:val="22"/>
          <w:lang w:val="sr-Latn-CS"/>
        </w:rPr>
        <w:t xml:space="preserve"> </w:t>
      </w:r>
      <w:r>
        <w:rPr>
          <w:rFonts w:ascii="Arial" w:hAnsi="Arial" w:cs="Arial"/>
          <w:sz w:val="22"/>
          <w:szCs w:val="22"/>
          <w:lang w:val="sr-Latn-CS"/>
        </w:rPr>
        <w:t>lancu</w:t>
      </w:r>
      <w:r w:rsidR="00243748" w:rsidRPr="00542F73">
        <w:rPr>
          <w:rFonts w:ascii="Arial" w:hAnsi="Arial" w:cs="Arial"/>
          <w:sz w:val="22"/>
          <w:szCs w:val="22"/>
          <w:lang w:val="sr-Latn-CS"/>
        </w:rPr>
        <w:t xml:space="preserve">, </w:t>
      </w:r>
      <w:r>
        <w:rPr>
          <w:rFonts w:ascii="Arial" w:hAnsi="Arial" w:cs="Arial"/>
          <w:sz w:val="22"/>
          <w:szCs w:val="22"/>
          <w:lang w:val="sr-Latn-CS"/>
        </w:rPr>
        <w:t>od</w:t>
      </w:r>
      <w:r w:rsidR="00243748" w:rsidRPr="00542F73">
        <w:rPr>
          <w:rFonts w:ascii="Arial" w:hAnsi="Arial" w:cs="Arial"/>
          <w:sz w:val="22"/>
          <w:szCs w:val="22"/>
          <w:lang w:val="sr-Latn-CS"/>
        </w:rPr>
        <w:t xml:space="preserve"> </w:t>
      </w:r>
      <w:r>
        <w:rPr>
          <w:rFonts w:ascii="Arial" w:hAnsi="Arial" w:cs="Arial"/>
          <w:sz w:val="22"/>
          <w:szCs w:val="22"/>
          <w:lang w:val="sr-Latn-CS"/>
        </w:rPr>
        <w:t>kojih</w:t>
      </w:r>
      <w:r w:rsidR="00243748" w:rsidRPr="004C3286">
        <w:rPr>
          <w:rFonts w:ascii="Arial" w:hAnsi="Arial" w:cs="Arial"/>
          <w:sz w:val="22"/>
          <w:szCs w:val="22"/>
          <w:lang w:val="sr-Latn-CS"/>
        </w:rPr>
        <w:t xml:space="preserve"> </w:t>
      </w:r>
      <w:r>
        <w:rPr>
          <w:rFonts w:ascii="Arial" w:hAnsi="Arial" w:cs="Arial"/>
          <w:sz w:val="22"/>
          <w:szCs w:val="22"/>
          <w:lang w:val="sr-Latn-CS"/>
        </w:rPr>
        <w:t>svaka</w:t>
      </w:r>
      <w:r w:rsidR="00243748" w:rsidRPr="004C3286">
        <w:rPr>
          <w:rFonts w:ascii="Arial" w:hAnsi="Arial" w:cs="Arial"/>
          <w:sz w:val="22"/>
          <w:szCs w:val="22"/>
          <w:lang w:val="sr-Latn-CS"/>
        </w:rPr>
        <w:t xml:space="preserve"> </w:t>
      </w:r>
      <w:r>
        <w:rPr>
          <w:rFonts w:ascii="Arial" w:hAnsi="Arial" w:cs="Arial"/>
          <w:sz w:val="22"/>
          <w:szCs w:val="22"/>
          <w:lang w:val="sr-Latn-CS"/>
        </w:rPr>
        <w:t>ima</w:t>
      </w:r>
      <w:r w:rsidR="00243748" w:rsidRPr="004C3286">
        <w:rPr>
          <w:rFonts w:ascii="Arial" w:hAnsi="Arial" w:cs="Arial"/>
          <w:sz w:val="22"/>
          <w:szCs w:val="22"/>
          <w:lang w:val="sr-Latn-CS"/>
        </w:rPr>
        <w:t xml:space="preserve"> </w:t>
      </w:r>
      <w:r>
        <w:rPr>
          <w:rFonts w:ascii="Arial" w:hAnsi="Arial" w:cs="Arial"/>
          <w:sz w:val="22"/>
          <w:szCs w:val="22"/>
          <w:lang w:val="sr-Latn-CS"/>
        </w:rPr>
        <w:t>svoje</w:t>
      </w:r>
      <w:r w:rsidR="00243748" w:rsidRPr="004C3286">
        <w:rPr>
          <w:rFonts w:ascii="Arial" w:hAnsi="Arial" w:cs="Arial"/>
          <w:sz w:val="22"/>
          <w:szCs w:val="22"/>
          <w:lang w:val="sr-Latn-CS"/>
        </w:rPr>
        <w:t xml:space="preserve"> </w:t>
      </w:r>
      <w:r>
        <w:rPr>
          <w:rFonts w:ascii="Arial" w:hAnsi="Arial" w:cs="Arial"/>
          <w:sz w:val="22"/>
          <w:szCs w:val="22"/>
          <w:lang w:val="sr-Latn-CS"/>
        </w:rPr>
        <w:t>mesto</w:t>
      </w:r>
      <w:r w:rsidR="00243748" w:rsidRPr="004C3286">
        <w:rPr>
          <w:rFonts w:ascii="Arial" w:hAnsi="Arial" w:cs="Arial"/>
          <w:sz w:val="22"/>
          <w:szCs w:val="22"/>
          <w:lang w:val="sr-Latn-CS"/>
        </w:rPr>
        <w:t xml:space="preserve"> </w:t>
      </w:r>
      <w:r>
        <w:rPr>
          <w:rFonts w:ascii="Arial" w:hAnsi="Arial" w:cs="Arial"/>
          <w:sz w:val="22"/>
          <w:szCs w:val="22"/>
          <w:lang w:val="sr-Latn-CS"/>
        </w:rPr>
        <w:t>i</w:t>
      </w:r>
      <w:r w:rsidR="00243748" w:rsidRPr="004C3286">
        <w:rPr>
          <w:rFonts w:ascii="Arial" w:hAnsi="Arial" w:cs="Arial"/>
          <w:sz w:val="22"/>
          <w:szCs w:val="22"/>
          <w:lang w:val="sr-Latn-CS"/>
        </w:rPr>
        <w:t xml:space="preserve"> </w:t>
      </w:r>
      <w:r>
        <w:rPr>
          <w:rFonts w:ascii="Arial" w:hAnsi="Arial" w:cs="Arial"/>
          <w:sz w:val="22"/>
          <w:szCs w:val="22"/>
          <w:lang w:val="sr-Latn-CS"/>
        </w:rPr>
        <w:t>značaj</w:t>
      </w:r>
      <w:r w:rsidR="00243748" w:rsidRPr="004C3286">
        <w:rPr>
          <w:rFonts w:ascii="Arial" w:hAnsi="Arial" w:cs="Arial"/>
          <w:sz w:val="22"/>
          <w:szCs w:val="22"/>
          <w:lang w:val="sr-Latn-CS"/>
        </w:rPr>
        <w:t xml:space="preserve"> (</w:t>
      </w:r>
      <w:r w:rsidR="00EF2291" w:rsidRPr="004C3286">
        <w:rPr>
          <w:rFonts w:ascii="Arial" w:hAnsi="Arial" w:cs="Arial"/>
          <w:sz w:val="22"/>
          <w:szCs w:val="22"/>
          <w:lang w:val="sr-Cyrl-CS"/>
        </w:rPr>
        <w:t>Teorija</w:t>
      </w:r>
      <w:r w:rsidR="001938C1" w:rsidRPr="004C3286">
        <w:rPr>
          <w:rFonts w:ascii="Arial" w:hAnsi="Arial" w:cs="Arial"/>
          <w:sz w:val="22"/>
          <w:szCs w:val="22"/>
          <w:lang w:val="sr-Cyrl-CS"/>
        </w:rPr>
        <w:t xml:space="preserve"> </w:t>
      </w:r>
      <w:r w:rsidR="00EF2291" w:rsidRPr="004C3286">
        <w:rPr>
          <w:rFonts w:ascii="Arial" w:hAnsi="Arial" w:cs="Arial"/>
          <w:sz w:val="22"/>
          <w:szCs w:val="22"/>
          <w:lang w:val="sr-Cyrl-CS"/>
        </w:rPr>
        <w:t>odlučivanja</w:t>
      </w:r>
      <w:r w:rsidR="00243748" w:rsidRPr="004C3286">
        <w:rPr>
          <w:rFonts w:ascii="Arial" w:hAnsi="Arial" w:cs="Arial"/>
          <w:sz w:val="22"/>
          <w:szCs w:val="22"/>
          <w:lang w:val="sr-Latn-CS"/>
        </w:rPr>
        <w:t>, 2005</w:t>
      </w:r>
      <w:r w:rsidR="0049144F" w:rsidRPr="004C3286">
        <w:rPr>
          <w:rFonts w:ascii="Arial" w:hAnsi="Arial" w:cs="Arial"/>
          <w:sz w:val="22"/>
          <w:szCs w:val="22"/>
          <w:lang w:val="sr-Latn-CS"/>
        </w:rPr>
        <w:t>, p.45</w:t>
      </w:r>
      <w:r w:rsidR="00243748" w:rsidRPr="004C3286">
        <w:rPr>
          <w:rFonts w:ascii="Arial" w:hAnsi="Arial" w:cs="Arial"/>
          <w:sz w:val="22"/>
          <w:szCs w:val="22"/>
          <w:lang w:val="sr-Latn-CS"/>
        </w:rPr>
        <w:t>).</w:t>
      </w:r>
    </w:p>
    <w:p w14:paraId="5002F39C" w14:textId="77777777" w:rsidR="00FB4A89" w:rsidRPr="00071259" w:rsidRDefault="00FB4A89" w:rsidP="00D213B3">
      <w:pPr>
        <w:pStyle w:val="21Navodjenjeliterature"/>
        <w:spacing w:line="240" w:lineRule="auto"/>
        <w:ind w:firstLine="0"/>
        <w:rPr>
          <w:rFonts w:cs="Arial"/>
          <w:bCs/>
          <w:sz w:val="18"/>
          <w:szCs w:val="18"/>
          <w:lang w:val="sr-Latn-CS"/>
        </w:rPr>
      </w:pPr>
    </w:p>
    <w:p w14:paraId="1C489897" w14:textId="77777777" w:rsidR="00FB4A89" w:rsidRPr="00931D79" w:rsidRDefault="00233D64"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Dodavanje</w:t>
      </w:r>
      <w:r w:rsidR="00FB4A89" w:rsidRPr="00931D79">
        <w:rPr>
          <w:rFonts w:cs="Arial"/>
          <w:b/>
          <w:bCs/>
          <w:caps/>
          <w:color w:val="E60000"/>
          <w:sz w:val="22"/>
          <w:szCs w:val="22"/>
          <w:u w:val="single"/>
          <w:lang w:val="sl-SI"/>
        </w:rPr>
        <w:t xml:space="preserve"> </w:t>
      </w:r>
      <w:r>
        <w:rPr>
          <w:rFonts w:cs="Arial"/>
          <w:b/>
          <w:bCs/>
          <w:caps/>
          <w:color w:val="E60000"/>
          <w:sz w:val="22"/>
          <w:szCs w:val="22"/>
          <w:u w:val="single"/>
          <w:lang w:val="sl-SI"/>
        </w:rPr>
        <w:t>reference</w:t>
      </w:r>
      <w:r w:rsidR="00FB4A89" w:rsidRPr="00931D79">
        <w:rPr>
          <w:rFonts w:cs="Arial"/>
          <w:b/>
          <w:bCs/>
          <w:caps/>
          <w:color w:val="E60000"/>
          <w:sz w:val="22"/>
          <w:szCs w:val="22"/>
          <w:u w:val="single"/>
          <w:lang w:val="sl-SI"/>
        </w:rPr>
        <w:t xml:space="preserve"> </w:t>
      </w:r>
      <w:r>
        <w:rPr>
          <w:rFonts w:cs="Arial"/>
          <w:b/>
          <w:bCs/>
          <w:caps/>
          <w:color w:val="E60000"/>
          <w:sz w:val="22"/>
          <w:szCs w:val="22"/>
          <w:u w:val="single"/>
          <w:lang w:val="sl-SI"/>
        </w:rPr>
        <w:t>sa</w:t>
      </w:r>
      <w:r w:rsidR="00FB4A89" w:rsidRPr="00931D79">
        <w:rPr>
          <w:rFonts w:cs="Arial"/>
          <w:b/>
          <w:bCs/>
          <w:caps/>
          <w:color w:val="E60000"/>
          <w:sz w:val="22"/>
          <w:szCs w:val="22"/>
          <w:u w:val="single"/>
          <w:lang w:val="sl-SI"/>
        </w:rPr>
        <w:t xml:space="preserve"> </w:t>
      </w:r>
      <w:r>
        <w:rPr>
          <w:rFonts w:cs="Arial"/>
          <w:b/>
          <w:bCs/>
          <w:caps/>
          <w:color w:val="E60000"/>
          <w:sz w:val="22"/>
          <w:szCs w:val="22"/>
          <w:u w:val="single"/>
          <w:lang w:val="sl-SI"/>
        </w:rPr>
        <w:t>Internet</w:t>
      </w:r>
      <w:r w:rsidR="00FB4A89" w:rsidRPr="00931D79">
        <w:rPr>
          <w:rFonts w:cs="Arial"/>
          <w:b/>
          <w:bCs/>
          <w:caps/>
          <w:color w:val="E60000"/>
          <w:sz w:val="22"/>
          <w:szCs w:val="22"/>
          <w:u w:val="single"/>
          <w:lang w:val="sl-SI"/>
        </w:rPr>
        <w:t xml:space="preserve"> </w:t>
      </w:r>
      <w:r>
        <w:rPr>
          <w:rFonts w:cs="Arial"/>
          <w:b/>
          <w:bCs/>
          <w:caps/>
          <w:color w:val="E60000"/>
          <w:sz w:val="22"/>
          <w:szCs w:val="22"/>
          <w:u w:val="single"/>
          <w:lang w:val="sl-SI"/>
        </w:rPr>
        <w:t>izvora</w:t>
      </w:r>
    </w:p>
    <w:p w14:paraId="2812A86E" w14:textId="77777777" w:rsidR="002F3F7E" w:rsidRPr="004C3286" w:rsidRDefault="002F3F7E" w:rsidP="002F3F7E">
      <w:pPr>
        <w:pStyle w:val="21Navodjenjeliterature"/>
        <w:spacing w:after="120" w:line="240" w:lineRule="auto"/>
        <w:ind w:firstLine="0"/>
        <w:rPr>
          <w:rFonts w:cs="Arial"/>
          <w:bCs/>
          <w:sz w:val="22"/>
          <w:szCs w:val="22"/>
          <w:lang w:val="sr-Cyrl-RS"/>
        </w:rPr>
      </w:pPr>
      <w:r>
        <w:rPr>
          <w:rFonts w:cs="Arial"/>
          <w:bCs/>
          <w:sz w:val="22"/>
          <w:szCs w:val="22"/>
          <w:lang w:val="sl-SI"/>
        </w:rPr>
        <w:t>Ukoliko se u radu koriste sadržaji sa Interneta, navode se na isti način kao i ostali sadržaji, ako su poznati autori, odnosno organizacije koje su publikovale</w:t>
      </w:r>
      <w:r w:rsidRPr="00292122">
        <w:rPr>
          <w:rFonts w:cs="Arial"/>
          <w:b/>
          <w:bCs/>
          <w:sz w:val="22"/>
          <w:szCs w:val="22"/>
          <w:lang w:val="sl-SI"/>
        </w:rPr>
        <w:t xml:space="preserve">. </w:t>
      </w:r>
      <w:r>
        <w:rPr>
          <w:rFonts w:cs="Arial"/>
          <w:b/>
          <w:bCs/>
          <w:sz w:val="22"/>
          <w:szCs w:val="22"/>
          <w:lang w:val="sl-SI"/>
        </w:rPr>
        <w:t>U</w:t>
      </w:r>
      <w:r w:rsidRPr="00292122">
        <w:rPr>
          <w:rFonts w:cs="Arial"/>
          <w:b/>
          <w:bCs/>
          <w:sz w:val="22"/>
          <w:szCs w:val="22"/>
          <w:lang w:val="sl-SI"/>
        </w:rPr>
        <w:t xml:space="preserve"> </w:t>
      </w:r>
      <w:r>
        <w:rPr>
          <w:rFonts w:cs="Arial"/>
          <w:b/>
          <w:bCs/>
          <w:sz w:val="22"/>
          <w:szCs w:val="22"/>
          <w:lang w:val="sl-SI"/>
        </w:rPr>
        <w:t>krajnjem</w:t>
      </w:r>
      <w:r w:rsidRPr="00292122">
        <w:rPr>
          <w:rFonts w:cs="Arial"/>
          <w:b/>
          <w:bCs/>
          <w:sz w:val="22"/>
          <w:szCs w:val="22"/>
          <w:lang w:val="sl-SI"/>
        </w:rPr>
        <w:t xml:space="preserve"> </w:t>
      </w:r>
      <w:r>
        <w:rPr>
          <w:rFonts w:cs="Arial"/>
          <w:b/>
          <w:bCs/>
          <w:sz w:val="22"/>
          <w:szCs w:val="22"/>
          <w:lang w:val="sl-SI"/>
        </w:rPr>
        <w:t>slučaju</w:t>
      </w:r>
      <w:r w:rsidRPr="00292122">
        <w:rPr>
          <w:rFonts w:cs="Arial"/>
          <w:b/>
          <w:bCs/>
          <w:sz w:val="22"/>
          <w:szCs w:val="22"/>
          <w:lang w:val="sl-SI"/>
        </w:rPr>
        <w:t xml:space="preserve">, </w:t>
      </w:r>
      <w:r>
        <w:rPr>
          <w:rFonts w:cs="Arial"/>
          <w:b/>
          <w:bCs/>
          <w:sz w:val="22"/>
          <w:szCs w:val="22"/>
          <w:lang w:val="sl-SI"/>
        </w:rPr>
        <w:t>ukoliko</w:t>
      </w:r>
      <w:r w:rsidRPr="00292122">
        <w:rPr>
          <w:rFonts w:cs="Arial"/>
          <w:b/>
          <w:bCs/>
          <w:sz w:val="22"/>
          <w:szCs w:val="22"/>
          <w:lang w:val="sl-SI"/>
        </w:rPr>
        <w:t xml:space="preserve"> </w:t>
      </w:r>
      <w:r>
        <w:rPr>
          <w:rFonts w:cs="Arial"/>
          <w:b/>
          <w:bCs/>
          <w:sz w:val="22"/>
          <w:szCs w:val="22"/>
          <w:lang w:val="sl-SI"/>
        </w:rPr>
        <w:t>autori</w:t>
      </w:r>
      <w:r w:rsidRPr="00292122">
        <w:rPr>
          <w:rFonts w:cs="Arial"/>
          <w:b/>
          <w:bCs/>
          <w:sz w:val="22"/>
          <w:szCs w:val="22"/>
          <w:lang w:val="sl-SI"/>
        </w:rPr>
        <w:t xml:space="preserve"> </w:t>
      </w:r>
      <w:r>
        <w:rPr>
          <w:rFonts w:cs="Arial"/>
          <w:b/>
          <w:bCs/>
          <w:sz w:val="22"/>
          <w:szCs w:val="22"/>
          <w:lang w:val="sr-Cyrl-RS"/>
        </w:rPr>
        <w:t>i</w:t>
      </w:r>
      <w:r w:rsidRPr="00292122">
        <w:rPr>
          <w:rFonts w:cs="Arial"/>
          <w:b/>
          <w:bCs/>
          <w:sz w:val="22"/>
          <w:szCs w:val="22"/>
          <w:lang w:val="sr-Cyrl-RS"/>
        </w:rPr>
        <w:t xml:space="preserve"> </w:t>
      </w:r>
      <w:r>
        <w:rPr>
          <w:rFonts w:cs="Arial"/>
          <w:b/>
          <w:bCs/>
          <w:sz w:val="22"/>
          <w:szCs w:val="22"/>
          <w:lang w:val="sr-Cyrl-RS"/>
        </w:rPr>
        <w:t>naziv</w:t>
      </w:r>
      <w:r w:rsidRPr="00292122">
        <w:rPr>
          <w:rFonts w:cs="Arial"/>
          <w:b/>
          <w:bCs/>
          <w:sz w:val="22"/>
          <w:szCs w:val="22"/>
          <w:lang w:val="sr-Cyrl-RS"/>
        </w:rPr>
        <w:t xml:space="preserve"> </w:t>
      </w:r>
      <w:r>
        <w:rPr>
          <w:rFonts w:cs="Arial"/>
          <w:b/>
          <w:bCs/>
          <w:sz w:val="22"/>
          <w:szCs w:val="22"/>
          <w:lang w:val="sr-Cyrl-RS"/>
        </w:rPr>
        <w:t>sadržaja</w:t>
      </w:r>
      <w:r w:rsidRPr="00292122">
        <w:rPr>
          <w:rFonts w:cs="Arial"/>
          <w:b/>
          <w:bCs/>
          <w:sz w:val="22"/>
          <w:szCs w:val="22"/>
          <w:lang w:val="sl-SI"/>
        </w:rPr>
        <w:t xml:space="preserve"> </w:t>
      </w:r>
      <w:r>
        <w:rPr>
          <w:rFonts w:cs="Arial"/>
          <w:b/>
          <w:bCs/>
          <w:sz w:val="22"/>
          <w:szCs w:val="22"/>
          <w:lang w:val="sl-SI"/>
        </w:rPr>
        <w:t>nisu</w:t>
      </w:r>
      <w:r w:rsidRPr="00292122">
        <w:rPr>
          <w:rFonts w:cs="Arial"/>
          <w:b/>
          <w:bCs/>
          <w:sz w:val="22"/>
          <w:szCs w:val="22"/>
          <w:lang w:val="sl-SI"/>
        </w:rPr>
        <w:t xml:space="preserve"> </w:t>
      </w:r>
      <w:r>
        <w:rPr>
          <w:rFonts w:cs="Arial"/>
          <w:b/>
          <w:bCs/>
          <w:sz w:val="22"/>
          <w:szCs w:val="22"/>
          <w:lang w:val="sl-SI"/>
        </w:rPr>
        <w:t>poznati</w:t>
      </w:r>
      <w:r w:rsidRPr="00292122">
        <w:rPr>
          <w:rFonts w:cs="Arial"/>
          <w:b/>
          <w:bCs/>
          <w:sz w:val="22"/>
          <w:szCs w:val="22"/>
          <w:lang w:val="sr-Cyrl-RS"/>
        </w:rPr>
        <w:t xml:space="preserve"> (</w:t>
      </w:r>
      <w:r>
        <w:rPr>
          <w:rFonts w:cs="Arial"/>
          <w:b/>
          <w:bCs/>
          <w:sz w:val="22"/>
          <w:szCs w:val="22"/>
          <w:lang w:val="sr-Cyrl-RS"/>
        </w:rPr>
        <w:t>što</w:t>
      </w:r>
      <w:r w:rsidRPr="00292122">
        <w:rPr>
          <w:rFonts w:cs="Arial"/>
          <w:b/>
          <w:bCs/>
          <w:sz w:val="22"/>
          <w:szCs w:val="22"/>
          <w:lang w:val="sr-Cyrl-RS"/>
        </w:rPr>
        <w:t xml:space="preserve"> </w:t>
      </w:r>
      <w:r>
        <w:rPr>
          <w:rFonts w:cs="Arial"/>
          <w:b/>
          <w:bCs/>
          <w:sz w:val="22"/>
          <w:szCs w:val="22"/>
          <w:lang w:val="sr-Cyrl-RS"/>
        </w:rPr>
        <w:t>se</w:t>
      </w:r>
      <w:r w:rsidRPr="00292122">
        <w:rPr>
          <w:rFonts w:cs="Arial"/>
          <w:b/>
          <w:bCs/>
          <w:sz w:val="22"/>
          <w:szCs w:val="22"/>
          <w:lang w:val="sr-Cyrl-RS"/>
        </w:rPr>
        <w:t xml:space="preserve"> </w:t>
      </w:r>
      <w:r>
        <w:rPr>
          <w:rFonts w:cs="Arial"/>
          <w:b/>
          <w:bCs/>
          <w:sz w:val="22"/>
          <w:szCs w:val="22"/>
          <w:lang w:val="sr-Cyrl-RS"/>
        </w:rPr>
        <w:t>retko</w:t>
      </w:r>
      <w:r w:rsidRPr="00292122">
        <w:rPr>
          <w:rFonts w:cs="Arial"/>
          <w:b/>
          <w:bCs/>
          <w:sz w:val="22"/>
          <w:szCs w:val="22"/>
          <w:lang w:val="sr-Cyrl-RS"/>
        </w:rPr>
        <w:t xml:space="preserve"> </w:t>
      </w:r>
      <w:r>
        <w:rPr>
          <w:rFonts w:cs="Arial"/>
          <w:b/>
          <w:bCs/>
          <w:sz w:val="22"/>
          <w:szCs w:val="22"/>
          <w:lang w:val="sr-Cyrl-RS"/>
        </w:rPr>
        <w:t>dešava</w:t>
      </w:r>
      <w:r w:rsidRPr="00292122">
        <w:rPr>
          <w:rFonts w:cs="Arial"/>
          <w:b/>
          <w:bCs/>
          <w:sz w:val="22"/>
          <w:szCs w:val="22"/>
          <w:lang w:val="sr-Cyrl-RS"/>
        </w:rPr>
        <w:t>)</w:t>
      </w:r>
      <w:r>
        <w:rPr>
          <w:rFonts w:cs="Arial"/>
          <w:bCs/>
          <w:sz w:val="22"/>
          <w:szCs w:val="22"/>
          <w:lang w:val="sl-SI"/>
        </w:rPr>
        <w:t>, navodi se</w:t>
      </w:r>
      <w:r>
        <w:rPr>
          <w:rFonts w:cs="Arial"/>
          <w:bCs/>
          <w:sz w:val="22"/>
          <w:szCs w:val="22"/>
          <w:lang w:val="sr-Cyrl-RS"/>
        </w:rPr>
        <w:t xml:space="preserve"> samo</w:t>
      </w:r>
      <w:r>
        <w:rPr>
          <w:rFonts w:cs="Arial"/>
          <w:bCs/>
          <w:sz w:val="22"/>
          <w:szCs w:val="22"/>
          <w:lang w:val="sl-SI"/>
        </w:rPr>
        <w:t xml:space="preserve"> Internet sajt, sa kojeg je korišćen sadržaj</w:t>
      </w:r>
      <w:r w:rsidRPr="004C3286">
        <w:rPr>
          <w:rFonts w:cs="Arial"/>
          <w:bCs/>
          <w:sz w:val="22"/>
          <w:szCs w:val="22"/>
          <w:lang w:val="sr-Cyrl-RS"/>
        </w:rPr>
        <w:t xml:space="preserve">, </w:t>
      </w:r>
      <w:r>
        <w:rPr>
          <w:rFonts w:cs="Arial"/>
          <w:bCs/>
          <w:sz w:val="22"/>
          <w:szCs w:val="22"/>
          <w:lang w:val="sr-Cyrl-RS"/>
        </w:rPr>
        <w:t>a</w:t>
      </w:r>
      <w:r w:rsidRPr="004C3286">
        <w:rPr>
          <w:rFonts w:cs="Arial"/>
          <w:bCs/>
          <w:sz w:val="22"/>
          <w:szCs w:val="22"/>
          <w:lang w:val="sr-Cyrl-RS"/>
        </w:rPr>
        <w:t xml:space="preserve"> </w:t>
      </w:r>
      <w:r>
        <w:rPr>
          <w:rFonts w:cs="Arial"/>
          <w:bCs/>
          <w:sz w:val="22"/>
          <w:szCs w:val="22"/>
          <w:lang w:val="sl-SI"/>
        </w:rPr>
        <w:t>umesto</w:t>
      </w:r>
      <w:r w:rsidRPr="004C3286">
        <w:rPr>
          <w:rFonts w:cs="Arial"/>
          <w:bCs/>
          <w:sz w:val="22"/>
          <w:szCs w:val="22"/>
          <w:lang w:val="sl-SI"/>
        </w:rPr>
        <w:t xml:space="preserve"> </w:t>
      </w:r>
      <w:r>
        <w:rPr>
          <w:rFonts w:cs="Arial"/>
          <w:bCs/>
          <w:sz w:val="22"/>
          <w:szCs w:val="22"/>
          <w:lang w:val="sl-SI"/>
        </w:rPr>
        <w:t>godine</w:t>
      </w:r>
      <w:r w:rsidRPr="004C3286">
        <w:rPr>
          <w:rFonts w:cs="Arial"/>
          <w:bCs/>
          <w:sz w:val="22"/>
          <w:szCs w:val="22"/>
          <w:lang w:val="sl-SI"/>
        </w:rPr>
        <w:t xml:space="preserve"> </w:t>
      </w:r>
      <w:r>
        <w:rPr>
          <w:rFonts w:cs="Arial"/>
          <w:bCs/>
          <w:sz w:val="22"/>
          <w:szCs w:val="22"/>
          <w:lang w:val="sl-SI"/>
        </w:rPr>
        <w:t>nav</w:t>
      </w:r>
      <w:r>
        <w:rPr>
          <w:rFonts w:cs="Arial"/>
          <w:bCs/>
          <w:sz w:val="22"/>
          <w:szCs w:val="22"/>
          <w:lang w:val="sr-Cyrl-RS"/>
        </w:rPr>
        <w:t>de se</w:t>
      </w:r>
      <w:r w:rsidRPr="004C3286">
        <w:rPr>
          <w:rFonts w:cs="Arial"/>
          <w:bCs/>
          <w:sz w:val="22"/>
          <w:szCs w:val="22"/>
          <w:lang w:val="sl-SI"/>
        </w:rPr>
        <w:t xml:space="preserve"> nd (</w:t>
      </w:r>
      <w:r>
        <w:rPr>
          <w:rFonts w:cs="Arial"/>
          <w:bCs/>
          <w:sz w:val="22"/>
          <w:szCs w:val="22"/>
          <w:lang w:val="sr-Cyrl-RS"/>
        </w:rPr>
        <w:t>nepoznat</w:t>
      </w:r>
      <w:r w:rsidRPr="004C3286">
        <w:rPr>
          <w:rFonts w:cs="Arial"/>
          <w:bCs/>
          <w:sz w:val="22"/>
          <w:szCs w:val="22"/>
          <w:lang w:val="sr-Cyrl-RS"/>
        </w:rPr>
        <w:t xml:space="preserve"> </w:t>
      </w:r>
      <w:r>
        <w:rPr>
          <w:rFonts w:cs="Arial"/>
          <w:bCs/>
          <w:sz w:val="22"/>
          <w:szCs w:val="22"/>
          <w:lang w:val="sr-Cyrl-RS"/>
        </w:rPr>
        <w:t>datum</w:t>
      </w:r>
      <w:r w:rsidRPr="004C3286">
        <w:rPr>
          <w:rFonts w:cs="Arial"/>
          <w:bCs/>
          <w:sz w:val="22"/>
          <w:szCs w:val="22"/>
          <w:lang w:val="sr-Cyrl-RS"/>
        </w:rPr>
        <w:t xml:space="preserve">, </w:t>
      </w:r>
      <w:r w:rsidRPr="004C3286">
        <w:rPr>
          <w:rFonts w:cs="Arial"/>
          <w:bCs/>
          <w:sz w:val="22"/>
          <w:szCs w:val="22"/>
          <w:lang w:val="sr-Latn-RS"/>
        </w:rPr>
        <w:t>not dated</w:t>
      </w:r>
      <w:r w:rsidRPr="004C3286">
        <w:rPr>
          <w:rFonts w:cs="Arial"/>
          <w:bCs/>
          <w:sz w:val="22"/>
          <w:szCs w:val="22"/>
          <w:lang w:val="sr-Cyrl-RS"/>
        </w:rPr>
        <w:t>)</w:t>
      </w:r>
      <w:r w:rsidRPr="004C3286">
        <w:rPr>
          <w:rFonts w:cs="Arial"/>
          <w:bCs/>
          <w:sz w:val="22"/>
          <w:szCs w:val="22"/>
          <w:lang w:val="sl-SI"/>
        </w:rPr>
        <w:t>:</w:t>
      </w:r>
    </w:p>
    <w:p w14:paraId="6ED45A0D" w14:textId="77777777" w:rsidR="00FB4A89" w:rsidRDefault="00233D64"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Proces</w:t>
      </w:r>
      <w:r w:rsidR="00FB4A89" w:rsidRPr="00542F73">
        <w:rPr>
          <w:rFonts w:ascii="Arial" w:hAnsi="Arial" w:cs="Arial"/>
          <w:sz w:val="22"/>
          <w:szCs w:val="22"/>
          <w:lang w:val="sr-Latn-CS"/>
        </w:rPr>
        <w:t xml:space="preserve"> </w:t>
      </w:r>
      <w:r>
        <w:rPr>
          <w:rFonts w:ascii="Arial" w:hAnsi="Arial" w:cs="Arial"/>
          <w:sz w:val="22"/>
          <w:szCs w:val="22"/>
          <w:lang w:val="sr-Latn-CS"/>
        </w:rPr>
        <w:t>odlučivanja</w:t>
      </w:r>
      <w:r w:rsidR="00FB4A89" w:rsidRPr="00542F73">
        <w:rPr>
          <w:rFonts w:ascii="Arial" w:hAnsi="Arial" w:cs="Arial"/>
          <w:sz w:val="22"/>
          <w:szCs w:val="22"/>
          <w:lang w:val="sr-Latn-CS"/>
        </w:rPr>
        <w:t xml:space="preserve"> </w:t>
      </w:r>
      <w:r>
        <w:rPr>
          <w:rFonts w:ascii="Arial" w:hAnsi="Arial" w:cs="Arial"/>
          <w:sz w:val="22"/>
          <w:szCs w:val="22"/>
          <w:lang w:val="sr-Latn-CS"/>
        </w:rPr>
        <w:t>sastoji</w:t>
      </w:r>
      <w:r w:rsidR="00FB4A89" w:rsidRPr="00542F73">
        <w:rPr>
          <w:rFonts w:ascii="Arial" w:hAnsi="Arial" w:cs="Arial"/>
          <w:sz w:val="22"/>
          <w:szCs w:val="22"/>
          <w:lang w:val="sr-Latn-CS"/>
        </w:rPr>
        <w:t xml:space="preserve"> </w:t>
      </w:r>
      <w:r>
        <w:rPr>
          <w:rFonts w:ascii="Arial" w:hAnsi="Arial" w:cs="Arial"/>
          <w:sz w:val="22"/>
          <w:szCs w:val="22"/>
          <w:lang w:val="sr-Latn-CS"/>
        </w:rPr>
        <w:t>se</w:t>
      </w:r>
      <w:r w:rsidR="00FB4A89" w:rsidRPr="00542F73">
        <w:rPr>
          <w:rFonts w:ascii="Arial" w:hAnsi="Arial" w:cs="Arial"/>
          <w:sz w:val="22"/>
          <w:szCs w:val="22"/>
          <w:lang w:val="sr-Latn-CS"/>
        </w:rPr>
        <w:t xml:space="preserve"> </w:t>
      </w:r>
      <w:r>
        <w:rPr>
          <w:rFonts w:ascii="Arial" w:hAnsi="Arial" w:cs="Arial"/>
          <w:sz w:val="22"/>
          <w:szCs w:val="22"/>
          <w:lang w:val="sr-Latn-CS"/>
        </w:rPr>
        <w:t>od</w:t>
      </w:r>
      <w:r w:rsidR="00FB4A89" w:rsidRPr="00542F73">
        <w:rPr>
          <w:rFonts w:ascii="Arial" w:hAnsi="Arial" w:cs="Arial"/>
          <w:sz w:val="22"/>
          <w:szCs w:val="22"/>
          <w:lang w:val="sr-Latn-CS"/>
        </w:rPr>
        <w:t xml:space="preserve"> </w:t>
      </w:r>
      <w:r>
        <w:rPr>
          <w:rFonts w:ascii="Arial" w:hAnsi="Arial" w:cs="Arial"/>
          <w:sz w:val="22"/>
          <w:szCs w:val="22"/>
          <w:lang w:val="sr-Latn-CS"/>
        </w:rPr>
        <w:t>više</w:t>
      </w:r>
      <w:r w:rsidR="00FB4A89" w:rsidRPr="00542F73">
        <w:rPr>
          <w:rFonts w:ascii="Arial" w:hAnsi="Arial" w:cs="Arial"/>
          <w:sz w:val="22"/>
          <w:szCs w:val="22"/>
          <w:lang w:val="sr-Latn-CS"/>
        </w:rPr>
        <w:t xml:space="preserve"> </w:t>
      </w:r>
      <w:r>
        <w:rPr>
          <w:rFonts w:ascii="Arial" w:hAnsi="Arial" w:cs="Arial"/>
          <w:sz w:val="22"/>
          <w:szCs w:val="22"/>
          <w:lang w:val="sr-Latn-CS"/>
        </w:rPr>
        <w:t>faza</w:t>
      </w:r>
      <w:r w:rsidR="00FB4A89" w:rsidRPr="00542F73">
        <w:rPr>
          <w:rFonts w:ascii="Arial" w:hAnsi="Arial" w:cs="Arial"/>
          <w:sz w:val="22"/>
          <w:szCs w:val="22"/>
          <w:lang w:val="sr-Latn-CS"/>
        </w:rPr>
        <w:t xml:space="preserve">, </w:t>
      </w:r>
      <w:r>
        <w:rPr>
          <w:rFonts w:ascii="Arial" w:hAnsi="Arial" w:cs="Arial"/>
          <w:sz w:val="22"/>
          <w:szCs w:val="22"/>
          <w:lang w:val="sr-Latn-CS"/>
        </w:rPr>
        <w:t>koje</w:t>
      </w:r>
      <w:r w:rsidR="00FB4A89" w:rsidRPr="00542F73">
        <w:rPr>
          <w:rFonts w:ascii="Arial" w:hAnsi="Arial" w:cs="Arial"/>
          <w:sz w:val="22"/>
          <w:szCs w:val="22"/>
          <w:lang w:val="sr-Latn-CS"/>
        </w:rPr>
        <w:t xml:space="preserve"> </w:t>
      </w:r>
      <w:r>
        <w:rPr>
          <w:rFonts w:ascii="Arial" w:hAnsi="Arial" w:cs="Arial"/>
          <w:sz w:val="22"/>
          <w:szCs w:val="22"/>
          <w:lang w:val="sr-Latn-CS"/>
        </w:rPr>
        <w:t>predstavljaju</w:t>
      </w:r>
      <w:r w:rsidR="00FB4A89" w:rsidRPr="00542F73">
        <w:rPr>
          <w:rFonts w:ascii="Arial" w:hAnsi="Arial" w:cs="Arial"/>
          <w:sz w:val="22"/>
          <w:szCs w:val="22"/>
          <w:lang w:val="sr-Latn-CS"/>
        </w:rPr>
        <w:t xml:space="preserve"> </w:t>
      </w:r>
      <w:r>
        <w:rPr>
          <w:rFonts w:ascii="Arial" w:hAnsi="Arial" w:cs="Arial"/>
          <w:sz w:val="22"/>
          <w:szCs w:val="22"/>
          <w:lang w:val="sr-Latn-CS"/>
        </w:rPr>
        <w:t>karike</w:t>
      </w:r>
      <w:r w:rsidR="00FB4A89" w:rsidRPr="00542F73">
        <w:rPr>
          <w:rFonts w:ascii="Arial" w:hAnsi="Arial" w:cs="Arial"/>
          <w:sz w:val="22"/>
          <w:szCs w:val="22"/>
          <w:lang w:val="sr-Latn-CS"/>
        </w:rPr>
        <w:t xml:space="preserve"> </w:t>
      </w:r>
      <w:r>
        <w:rPr>
          <w:rFonts w:ascii="Arial" w:hAnsi="Arial" w:cs="Arial"/>
          <w:sz w:val="22"/>
          <w:szCs w:val="22"/>
          <w:lang w:val="sr-Latn-CS"/>
        </w:rPr>
        <w:t>u</w:t>
      </w:r>
      <w:r w:rsidR="00FB4A89" w:rsidRPr="00542F73">
        <w:rPr>
          <w:rFonts w:ascii="Arial" w:hAnsi="Arial" w:cs="Arial"/>
          <w:sz w:val="22"/>
          <w:szCs w:val="22"/>
          <w:lang w:val="sr-Latn-CS"/>
        </w:rPr>
        <w:t xml:space="preserve"> </w:t>
      </w:r>
      <w:r>
        <w:rPr>
          <w:rFonts w:ascii="Arial" w:hAnsi="Arial" w:cs="Arial"/>
          <w:sz w:val="22"/>
          <w:szCs w:val="22"/>
          <w:lang w:val="sr-Latn-CS"/>
        </w:rPr>
        <w:t>lancu</w:t>
      </w:r>
      <w:r w:rsidR="00FB4A89" w:rsidRPr="00542F73">
        <w:rPr>
          <w:rFonts w:ascii="Arial" w:hAnsi="Arial" w:cs="Arial"/>
          <w:sz w:val="22"/>
          <w:szCs w:val="22"/>
          <w:lang w:val="sr-Latn-CS"/>
        </w:rPr>
        <w:t xml:space="preserve">, </w:t>
      </w:r>
      <w:r>
        <w:rPr>
          <w:rFonts w:ascii="Arial" w:hAnsi="Arial" w:cs="Arial"/>
          <w:sz w:val="22"/>
          <w:szCs w:val="22"/>
          <w:lang w:val="sr-Latn-CS"/>
        </w:rPr>
        <w:t>od</w:t>
      </w:r>
      <w:r w:rsidR="00FB4A89" w:rsidRPr="00542F73">
        <w:rPr>
          <w:rFonts w:ascii="Arial" w:hAnsi="Arial" w:cs="Arial"/>
          <w:sz w:val="22"/>
          <w:szCs w:val="22"/>
          <w:lang w:val="sr-Latn-CS"/>
        </w:rPr>
        <w:t xml:space="preserve"> </w:t>
      </w:r>
      <w:r>
        <w:rPr>
          <w:rFonts w:ascii="Arial" w:hAnsi="Arial" w:cs="Arial"/>
          <w:sz w:val="22"/>
          <w:szCs w:val="22"/>
          <w:lang w:val="sr-Latn-CS"/>
        </w:rPr>
        <w:t>kojih</w:t>
      </w:r>
      <w:r w:rsidR="00FB4A89" w:rsidRPr="00542F73">
        <w:rPr>
          <w:rFonts w:ascii="Arial" w:hAnsi="Arial" w:cs="Arial"/>
          <w:sz w:val="22"/>
          <w:szCs w:val="22"/>
          <w:lang w:val="sr-Latn-CS"/>
        </w:rPr>
        <w:t xml:space="preserve"> </w:t>
      </w:r>
      <w:r>
        <w:rPr>
          <w:rFonts w:ascii="Arial" w:hAnsi="Arial" w:cs="Arial"/>
          <w:sz w:val="22"/>
          <w:szCs w:val="22"/>
          <w:lang w:val="sr-Latn-CS"/>
        </w:rPr>
        <w:t>svaka</w:t>
      </w:r>
      <w:r w:rsidR="00FB4A89" w:rsidRPr="00542F73">
        <w:rPr>
          <w:rFonts w:ascii="Arial" w:hAnsi="Arial" w:cs="Arial"/>
          <w:sz w:val="22"/>
          <w:szCs w:val="22"/>
          <w:lang w:val="sr-Latn-CS"/>
        </w:rPr>
        <w:t xml:space="preserve"> </w:t>
      </w:r>
      <w:r>
        <w:rPr>
          <w:rFonts w:ascii="Arial" w:hAnsi="Arial" w:cs="Arial"/>
          <w:sz w:val="22"/>
          <w:szCs w:val="22"/>
          <w:lang w:val="sr-Latn-CS"/>
        </w:rPr>
        <w:t>ima</w:t>
      </w:r>
      <w:r w:rsidR="00FB4A89" w:rsidRPr="00542F73">
        <w:rPr>
          <w:rFonts w:ascii="Arial" w:hAnsi="Arial" w:cs="Arial"/>
          <w:sz w:val="22"/>
          <w:szCs w:val="22"/>
          <w:lang w:val="sr-Latn-CS"/>
        </w:rPr>
        <w:t xml:space="preserve"> </w:t>
      </w:r>
      <w:r>
        <w:rPr>
          <w:rFonts w:ascii="Arial" w:hAnsi="Arial" w:cs="Arial"/>
          <w:sz w:val="22"/>
          <w:szCs w:val="22"/>
          <w:lang w:val="sr-Latn-CS"/>
        </w:rPr>
        <w:t>svoje</w:t>
      </w:r>
      <w:r w:rsidR="00FB4A89" w:rsidRPr="00542F73">
        <w:rPr>
          <w:rFonts w:ascii="Arial" w:hAnsi="Arial" w:cs="Arial"/>
          <w:sz w:val="22"/>
          <w:szCs w:val="22"/>
          <w:lang w:val="sr-Latn-CS"/>
        </w:rPr>
        <w:t xml:space="preserve"> </w:t>
      </w:r>
      <w:r>
        <w:rPr>
          <w:rFonts w:ascii="Arial" w:hAnsi="Arial" w:cs="Arial"/>
          <w:sz w:val="22"/>
          <w:szCs w:val="22"/>
          <w:lang w:val="sr-Latn-CS"/>
        </w:rPr>
        <w:t>mesto</w:t>
      </w:r>
      <w:r w:rsidR="00FB4A89" w:rsidRPr="00542F73">
        <w:rPr>
          <w:rFonts w:ascii="Arial" w:hAnsi="Arial" w:cs="Arial"/>
          <w:sz w:val="22"/>
          <w:szCs w:val="22"/>
          <w:lang w:val="sr-Latn-CS"/>
        </w:rPr>
        <w:t xml:space="preserve"> </w:t>
      </w:r>
      <w:r>
        <w:rPr>
          <w:rFonts w:ascii="Arial" w:hAnsi="Arial" w:cs="Arial"/>
          <w:sz w:val="22"/>
          <w:szCs w:val="22"/>
          <w:lang w:val="sr-Latn-CS"/>
        </w:rPr>
        <w:t>i</w:t>
      </w:r>
      <w:r w:rsidR="00FB4A89" w:rsidRPr="00542F73">
        <w:rPr>
          <w:rFonts w:ascii="Arial" w:hAnsi="Arial" w:cs="Arial"/>
          <w:sz w:val="22"/>
          <w:szCs w:val="22"/>
          <w:lang w:val="sr-Latn-CS"/>
        </w:rPr>
        <w:t xml:space="preserve"> </w:t>
      </w:r>
      <w:r>
        <w:rPr>
          <w:rFonts w:ascii="Arial" w:hAnsi="Arial" w:cs="Arial"/>
          <w:sz w:val="22"/>
          <w:szCs w:val="22"/>
          <w:lang w:val="sr-Latn-CS"/>
        </w:rPr>
        <w:t>značaj</w:t>
      </w:r>
      <w:r w:rsidR="00FB4A89" w:rsidRPr="00542F73">
        <w:rPr>
          <w:rFonts w:ascii="Arial" w:hAnsi="Arial" w:cs="Arial"/>
          <w:sz w:val="22"/>
          <w:szCs w:val="22"/>
          <w:lang w:val="sr-Latn-CS"/>
        </w:rPr>
        <w:t xml:space="preserve"> (</w:t>
      </w:r>
      <w:r w:rsidR="00AC6452">
        <w:rPr>
          <w:rFonts w:ascii="Arial" w:hAnsi="Arial" w:cs="Arial"/>
          <w:sz w:val="22"/>
          <w:szCs w:val="22"/>
          <w:lang w:val="sr-Latn-CS"/>
        </w:rPr>
        <w:t>http://www.ucla.edu</w:t>
      </w:r>
      <w:r w:rsidR="00FB4A89" w:rsidRPr="00542F73">
        <w:rPr>
          <w:rFonts w:ascii="Arial" w:hAnsi="Arial" w:cs="Arial"/>
          <w:sz w:val="22"/>
          <w:szCs w:val="22"/>
          <w:lang w:val="sr-Latn-CS"/>
        </w:rPr>
        <w:t xml:space="preserve">, </w:t>
      </w:r>
      <w:r w:rsidR="00FB4A89">
        <w:rPr>
          <w:rFonts w:ascii="Arial" w:hAnsi="Arial" w:cs="Arial"/>
          <w:sz w:val="22"/>
          <w:szCs w:val="22"/>
          <w:lang w:val="sr-Latn-CS"/>
        </w:rPr>
        <w:t>nd</w:t>
      </w:r>
      <w:r w:rsidR="00FB4A89" w:rsidRPr="00542F73">
        <w:rPr>
          <w:rFonts w:ascii="Arial" w:hAnsi="Arial" w:cs="Arial"/>
          <w:sz w:val="22"/>
          <w:szCs w:val="22"/>
          <w:lang w:val="sr-Latn-CS"/>
        </w:rPr>
        <w:t>)</w:t>
      </w:r>
      <w:r w:rsidR="00FB4A89">
        <w:rPr>
          <w:rFonts w:ascii="Arial" w:hAnsi="Arial" w:cs="Arial"/>
          <w:sz w:val="22"/>
          <w:szCs w:val="22"/>
          <w:lang w:val="sr-Latn-CS"/>
        </w:rPr>
        <w:t>.</w:t>
      </w:r>
    </w:p>
    <w:p w14:paraId="638F999C" w14:textId="77777777" w:rsidR="00975591" w:rsidRDefault="00975591" w:rsidP="00D213B3">
      <w:pPr>
        <w:pStyle w:val="21Navodjenjeliterature"/>
        <w:spacing w:line="240" w:lineRule="auto"/>
        <w:ind w:firstLine="0"/>
        <w:rPr>
          <w:rFonts w:cs="Arial"/>
          <w:b/>
          <w:bCs/>
          <w:caps/>
          <w:color w:val="E60000"/>
          <w:sz w:val="22"/>
          <w:szCs w:val="22"/>
          <w:u w:val="single"/>
          <w:lang w:val="sr-Cyrl-RS"/>
        </w:rPr>
      </w:pPr>
    </w:p>
    <w:p w14:paraId="1704DD4D" w14:textId="77777777" w:rsidR="00BB0559" w:rsidRPr="00E52ECB" w:rsidRDefault="00BB0559" w:rsidP="00BB0559">
      <w:pPr>
        <w:pStyle w:val="21Navodjenjeliterature"/>
        <w:spacing w:after="120" w:line="240" w:lineRule="auto"/>
        <w:ind w:firstLine="0"/>
        <w:rPr>
          <w:rFonts w:cs="Arial"/>
          <w:b/>
          <w:bCs/>
          <w:caps/>
          <w:color w:val="E60000"/>
          <w:sz w:val="22"/>
          <w:szCs w:val="22"/>
          <w:u w:val="single"/>
          <w:lang w:val="sr-Cyrl-RS"/>
        </w:rPr>
      </w:pPr>
      <w:r>
        <w:rPr>
          <w:rFonts w:cs="Arial"/>
          <w:b/>
          <w:bCs/>
          <w:caps/>
          <w:color w:val="E60000"/>
          <w:sz w:val="22"/>
          <w:szCs w:val="22"/>
          <w:u w:val="single"/>
          <w:lang w:val="sl-SI"/>
        </w:rPr>
        <w:t>Dodavanje</w:t>
      </w:r>
      <w:r w:rsidRPr="00931D79">
        <w:rPr>
          <w:rFonts w:cs="Arial"/>
          <w:b/>
          <w:bCs/>
          <w:caps/>
          <w:color w:val="E60000"/>
          <w:sz w:val="22"/>
          <w:szCs w:val="22"/>
          <w:u w:val="single"/>
          <w:lang w:val="sl-SI"/>
        </w:rPr>
        <w:t xml:space="preserve"> </w:t>
      </w:r>
      <w:r>
        <w:rPr>
          <w:rFonts w:cs="Arial"/>
          <w:b/>
          <w:bCs/>
          <w:caps/>
          <w:color w:val="E60000"/>
          <w:sz w:val="22"/>
          <w:szCs w:val="22"/>
          <w:u w:val="single"/>
          <w:lang w:val="sl-SI"/>
        </w:rPr>
        <w:t>referenc</w:t>
      </w:r>
      <w:r>
        <w:rPr>
          <w:rFonts w:cs="Arial"/>
          <w:b/>
          <w:bCs/>
          <w:caps/>
          <w:color w:val="E60000"/>
          <w:sz w:val="22"/>
          <w:szCs w:val="22"/>
          <w:u w:val="single"/>
          <w:lang w:val="sr-Cyrl-RS"/>
        </w:rPr>
        <w:t>i</w:t>
      </w:r>
      <w:r w:rsidRPr="00931D79">
        <w:rPr>
          <w:rFonts w:cs="Arial"/>
          <w:b/>
          <w:bCs/>
          <w:caps/>
          <w:color w:val="E60000"/>
          <w:sz w:val="22"/>
          <w:szCs w:val="22"/>
          <w:u w:val="single"/>
          <w:lang w:val="sl-SI"/>
        </w:rPr>
        <w:t xml:space="preserve"> </w:t>
      </w:r>
      <w:r>
        <w:rPr>
          <w:rFonts w:cs="Arial"/>
          <w:b/>
          <w:bCs/>
          <w:caps/>
          <w:color w:val="E60000"/>
          <w:sz w:val="22"/>
          <w:szCs w:val="22"/>
          <w:u w:val="single"/>
          <w:lang w:val="sl-SI"/>
        </w:rPr>
        <w:t>sa</w:t>
      </w:r>
      <w:r w:rsidRPr="00931D79">
        <w:rPr>
          <w:rFonts w:cs="Arial"/>
          <w:b/>
          <w:bCs/>
          <w:caps/>
          <w:color w:val="E60000"/>
          <w:sz w:val="22"/>
          <w:szCs w:val="22"/>
          <w:u w:val="single"/>
          <w:lang w:val="sl-SI"/>
        </w:rPr>
        <w:t xml:space="preserve"> </w:t>
      </w:r>
      <w:r>
        <w:rPr>
          <w:rFonts w:cs="Arial"/>
          <w:b/>
          <w:bCs/>
          <w:caps/>
          <w:color w:val="E60000"/>
          <w:sz w:val="22"/>
          <w:szCs w:val="22"/>
          <w:u w:val="single"/>
          <w:lang w:val="sr-Cyrl-RS"/>
        </w:rPr>
        <w:t>VIKIPEDIJE</w:t>
      </w:r>
    </w:p>
    <w:p w14:paraId="30AA8E78" w14:textId="77777777" w:rsidR="00BB0559" w:rsidRDefault="00BB0559" w:rsidP="00BB0559">
      <w:pPr>
        <w:pStyle w:val="21Navodjenjeliterature"/>
        <w:spacing w:after="120" w:line="240" w:lineRule="auto"/>
        <w:ind w:firstLine="0"/>
        <w:rPr>
          <w:rFonts w:cs="Arial"/>
          <w:bCs/>
          <w:sz w:val="22"/>
          <w:szCs w:val="22"/>
          <w:lang w:val="sr-Cyrl-RS"/>
        </w:rPr>
      </w:pPr>
      <w:r>
        <w:rPr>
          <w:rFonts w:cs="Arial"/>
          <w:b/>
          <w:bCs/>
          <w:sz w:val="22"/>
          <w:szCs w:val="22"/>
          <w:lang w:val="sr-Cyrl-RS"/>
        </w:rPr>
        <w:t>Nije</w:t>
      </w:r>
      <w:r w:rsidRPr="004963E3">
        <w:rPr>
          <w:rFonts w:cs="Arial"/>
          <w:b/>
          <w:bCs/>
          <w:sz w:val="22"/>
          <w:szCs w:val="22"/>
          <w:lang w:val="sr-Cyrl-RS"/>
        </w:rPr>
        <w:t xml:space="preserve"> </w:t>
      </w:r>
      <w:r>
        <w:rPr>
          <w:rFonts w:cs="Arial"/>
          <w:b/>
          <w:bCs/>
          <w:sz w:val="22"/>
          <w:szCs w:val="22"/>
          <w:lang w:val="sr-Cyrl-RS"/>
        </w:rPr>
        <w:t>peporučljivo</w:t>
      </w:r>
      <w:r w:rsidRPr="004963E3">
        <w:rPr>
          <w:rFonts w:cs="Arial"/>
          <w:b/>
          <w:bCs/>
          <w:sz w:val="22"/>
          <w:szCs w:val="22"/>
          <w:lang w:val="sr-Cyrl-RS"/>
        </w:rPr>
        <w:t xml:space="preserve"> </w:t>
      </w:r>
      <w:r>
        <w:rPr>
          <w:rFonts w:cs="Arial"/>
          <w:b/>
          <w:bCs/>
          <w:sz w:val="22"/>
          <w:szCs w:val="22"/>
          <w:lang w:val="sr-Cyrl-RS"/>
        </w:rPr>
        <w:t>citiranje</w:t>
      </w:r>
      <w:r w:rsidRPr="004963E3">
        <w:rPr>
          <w:rFonts w:cs="Arial"/>
          <w:b/>
          <w:bCs/>
          <w:sz w:val="22"/>
          <w:szCs w:val="22"/>
          <w:lang w:val="sr-Cyrl-RS"/>
        </w:rPr>
        <w:t xml:space="preserve"> </w:t>
      </w:r>
      <w:r>
        <w:rPr>
          <w:rFonts w:cs="Arial"/>
          <w:b/>
          <w:bCs/>
          <w:sz w:val="22"/>
          <w:szCs w:val="22"/>
          <w:lang w:val="sr-Cyrl-RS"/>
        </w:rPr>
        <w:t>i</w:t>
      </w:r>
      <w:r w:rsidRPr="004963E3">
        <w:rPr>
          <w:rFonts w:cs="Arial"/>
          <w:b/>
          <w:bCs/>
          <w:sz w:val="22"/>
          <w:szCs w:val="22"/>
          <w:lang w:val="sr-Cyrl-RS"/>
        </w:rPr>
        <w:t xml:space="preserve"> </w:t>
      </w:r>
      <w:r>
        <w:rPr>
          <w:rFonts w:cs="Arial"/>
          <w:b/>
          <w:bCs/>
          <w:sz w:val="22"/>
          <w:szCs w:val="22"/>
          <w:lang w:val="sr-Cyrl-RS"/>
        </w:rPr>
        <w:t>navođenje</w:t>
      </w:r>
      <w:r w:rsidRPr="004963E3">
        <w:rPr>
          <w:rFonts w:cs="Arial"/>
          <w:b/>
          <w:bCs/>
          <w:sz w:val="22"/>
          <w:szCs w:val="22"/>
          <w:lang w:val="sr-Cyrl-RS"/>
        </w:rPr>
        <w:t xml:space="preserve"> </w:t>
      </w:r>
      <w:r>
        <w:rPr>
          <w:rFonts w:cs="Arial"/>
          <w:b/>
          <w:bCs/>
          <w:sz w:val="22"/>
          <w:szCs w:val="22"/>
          <w:lang w:val="sr-Cyrl-RS"/>
        </w:rPr>
        <w:t>Vikipedije</w:t>
      </w:r>
      <w:r w:rsidRPr="004963E3">
        <w:rPr>
          <w:rFonts w:cs="Arial"/>
          <w:b/>
          <w:bCs/>
          <w:sz w:val="22"/>
          <w:szCs w:val="22"/>
          <w:lang w:val="sr-Cyrl-RS"/>
        </w:rPr>
        <w:t xml:space="preserve"> </w:t>
      </w:r>
      <w:r>
        <w:rPr>
          <w:rFonts w:cs="Arial"/>
          <w:b/>
          <w:bCs/>
          <w:sz w:val="22"/>
          <w:szCs w:val="22"/>
          <w:lang w:val="sr-Cyrl-RS"/>
        </w:rPr>
        <w:t>kao</w:t>
      </w:r>
      <w:r w:rsidRPr="004963E3">
        <w:rPr>
          <w:rFonts w:cs="Arial"/>
          <w:b/>
          <w:bCs/>
          <w:sz w:val="22"/>
          <w:szCs w:val="22"/>
          <w:lang w:val="sr-Cyrl-RS"/>
        </w:rPr>
        <w:t xml:space="preserve"> </w:t>
      </w:r>
      <w:r>
        <w:rPr>
          <w:rFonts w:cs="Arial"/>
          <w:b/>
          <w:bCs/>
          <w:sz w:val="22"/>
          <w:szCs w:val="22"/>
          <w:lang w:val="sr-Cyrl-RS"/>
        </w:rPr>
        <w:t>izvora</w:t>
      </w:r>
      <w:r w:rsidRPr="004963E3">
        <w:rPr>
          <w:rFonts w:cs="Arial"/>
          <w:b/>
          <w:bCs/>
          <w:sz w:val="22"/>
          <w:szCs w:val="22"/>
          <w:lang w:val="sr-Cyrl-RS"/>
        </w:rPr>
        <w:t>.</w:t>
      </w:r>
      <w:r>
        <w:rPr>
          <w:rFonts w:cs="Arial"/>
          <w:bCs/>
          <w:sz w:val="22"/>
          <w:szCs w:val="22"/>
          <w:lang w:val="sr-Cyrl-RS"/>
        </w:rPr>
        <w:t xml:space="preserve"> I</w:t>
      </w:r>
      <w:r w:rsidRPr="00DE4E16">
        <w:rPr>
          <w:rFonts w:cs="Arial"/>
          <w:bCs/>
          <w:sz w:val="22"/>
          <w:szCs w:val="22"/>
          <w:lang w:val="sr-Cyrl-RS"/>
        </w:rPr>
        <w:t xml:space="preserve"> </w:t>
      </w:r>
      <w:r>
        <w:rPr>
          <w:rFonts w:cs="Arial"/>
          <w:bCs/>
          <w:sz w:val="22"/>
          <w:szCs w:val="22"/>
          <w:lang w:val="sr-Cyrl-RS"/>
        </w:rPr>
        <w:t>sama</w:t>
      </w:r>
      <w:r w:rsidRPr="00DE4E16">
        <w:rPr>
          <w:rFonts w:cs="Arial"/>
          <w:bCs/>
          <w:sz w:val="22"/>
          <w:szCs w:val="22"/>
          <w:lang w:val="sr-Cyrl-RS"/>
        </w:rPr>
        <w:t xml:space="preserve"> </w:t>
      </w:r>
      <w:r>
        <w:rPr>
          <w:rFonts w:cs="Arial"/>
          <w:bCs/>
          <w:sz w:val="22"/>
          <w:szCs w:val="22"/>
          <w:lang w:val="sr-Cyrl-RS"/>
        </w:rPr>
        <w:t>Vikipedija poziva na oprez</w:t>
      </w:r>
      <w:r w:rsidRPr="00DE4E16">
        <w:rPr>
          <w:rFonts w:cs="Arial"/>
          <w:bCs/>
          <w:sz w:val="22"/>
          <w:szCs w:val="22"/>
          <w:lang w:val="sr-Cyrl-RS"/>
        </w:rPr>
        <w:t xml:space="preserve"> </w:t>
      </w:r>
      <w:r>
        <w:rPr>
          <w:rFonts w:cs="Arial"/>
          <w:bCs/>
          <w:sz w:val="22"/>
          <w:szCs w:val="22"/>
          <w:lang w:val="sr-Cyrl-RS"/>
        </w:rPr>
        <w:t>kada</w:t>
      </w:r>
      <w:r w:rsidRPr="00DE4E16">
        <w:rPr>
          <w:rFonts w:cs="Arial"/>
          <w:bCs/>
          <w:sz w:val="22"/>
          <w:szCs w:val="22"/>
          <w:lang w:val="sr-Cyrl-RS"/>
        </w:rPr>
        <w:t xml:space="preserve"> </w:t>
      </w:r>
      <w:r>
        <w:rPr>
          <w:rFonts w:cs="Arial"/>
          <w:bCs/>
          <w:sz w:val="22"/>
          <w:szCs w:val="22"/>
          <w:lang w:val="sr-Cyrl-RS"/>
        </w:rPr>
        <w:t>se</w:t>
      </w:r>
      <w:r w:rsidRPr="00DE4E16">
        <w:rPr>
          <w:rFonts w:cs="Arial"/>
          <w:bCs/>
          <w:sz w:val="22"/>
          <w:szCs w:val="22"/>
          <w:lang w:val="sr-Cyrl-RS"/>
        </w:rPr>
        <w:t xml:space="preserve"> </w:t>
      </w:r>
      <w:r>
        <w:rPr>
          <w:rFonts w:cs="Arial"/>
          <w:bCs/>
          <w:sz w:val="22"/>
          <w:szCs w:val="22"/>
          <w:lang w:val="sr-Cyrl-RS"/>
        </w:rPr>
        <w:t>njeni podaci koriste</w:t>
      </w:r>
      <w:r w:rsidRPr="00DE4E16">
        <w:rPr>
          <w:rFonts w:cs="Arial"/>
          <w:bCs/>
          <w:sz w:val="22"/>
          <w:szCs w:val="22"/>
          <w:lang w:val="sr-Cyrl-RS"/>
        </w:rPr>
        <w:t xml:space="preserve"> </w:t>
      </w:r>
      <w:r>
        <w:rPr>
          <w:rFonts w:cs="Arial"/>
          <w:bCs/>
          <w:sz w:val="22"/>
          <w:szCs w:val="22"/>
          <w:lang w:val="sr-Cyrl-RS"/>
        </w:rPr>
        <w:t>kao</w:t>
      </w:r>
      <w:r w:rsidRPr="00DE4E16">
        <w:rPr>
          <w:rFonts w:cs="Arial"/>
          <w:bCs/>
          <w:sz w:val="22"/>
          <w:szCs w:val="22"/>
          <w:lang w:val="sr-Cyrl-RS"/>
        </w:rPr>
        <w:t xml:space="preserve"> </w:t>
      </w:r>
      <w:r>
        <w:rPr>
          <w:rFonts w:cs="Arial"/>
          <w:bCs/>
          <w:sz w:val="22"/>
          <w:szCs w:val="22"/>
          <w:lang w:val="sr-Cyrl-RS"/>
        </w:rPr>
        <w:t>izvor u naučnim radovima (</w:t>
      </w:r>
      <w:hyperlink r:id="rId7" w:history="1">
        <w:r w:rsidRPr="00E01138">
          <w:rPr>
            <w:rStyle w:val="Hyperlink"/>
            <w:rFonts w:cs="Arial"/>
            <w:bCs/>
            <w:sz w:val="22"/>
            <w:szCs w:val="22"/>
            <w:lang w:val="sr-Cyrl-RS"/>
          </w:rPr>
          <w:t>https://en.wikipedia.org/wiki/Wikipedia:Citing_Wikipedia</w:t>
        </w:r>
      </w:hyperlink>
      <w:r>
        <w:rPr>
          <w:rFonts w:cs="Arial"/>
          <w:bCs/>
          <w:sz w:val="22"/>
          <w:szCs w:val="22"/>
          <w:lang w:val="sr-Cyrl-RS"/>
        </w:rPr>
        <w:t>)</w:t>
      </w:r>
      <w:r w:rsidRPr="00DE4E16">
        <w:rPr>
          <w:rFonts w:cs="Arial"/>
          <w:bCs/>
          <w:sz w:val="22"/>
          <w:szCs w:val="22"/>
          <w:lang w:val="sr-Cyrl-RS"/>
        </w:rPr>
        <w:t xml:space="preserve">. </w:t>
      </w:r>
      <w:r>
        <w:rPr>
          <w:rFonts w:cs="Arial"/>
          <w:bCs/>
          <w:sz w:val="22"/>
          <w:szCs w:val="22"/>
          <w:lang w:val="sr-Cyrl-RS"/>
        </w:rPr>
        <w:t>U</w:t>
      </w:r>
      <w:r w:rsidRPr="00DE4E16">
        <w:rPr>
          <w:rFonts w:cs="Arial"/>
          <w:bCs/>
          <w:sz w:val="22"/>
          <w:szCs w:val="22"/>
          <w:lang w:val="sr-Cyrl-RS"/>
        </w:rPr>
        <w:t xml:space="preserve"> </w:t>
      </w:r>
      <w:r>
        <w:rPr>
          <w:rFonts w:cs="Arial"/>
          <w:bCs/>
          <w:sz w:val="22"/>
          <w:szCs w:val="22"/>
          <w:lang w:val="sr-Cyrl-RS"/>
        </w:rPr>
        <w:t>mnogim</w:t>
      </w:r>
      <w:r w:rsidRPr="00DE4E16">
        <w:rPr>
          <w:rFonts w:cs="Arial"/>
          <w:bCs/>
          <w:sz w:val="22"/>
          <w:szCs w:val="22"/>
          <w:lang w:val="sr-Cyrl-RS"/>
        </w:rPr>
        <w:t xml:space="preserve"> </w:t>
      </w:r>
      <w:r>
        <w:rPr>
          <w:rFonts w:cs="Arial"/>
          <w:bCs/>
          <w:sz w:val="22"/>
          <w:szCs w:val="22"/>
          <w:lang w:val="sr-Cyrl-RS"/>
        </w:rPr>
        <w:t>akademskim</w:t>
      </w:r>
      <w:r w:rsidRPr="00DE4E16">
        <w:rPr>
          <w:rFonts w:cs="Arial"/>
          <w:bCs/>
          <w:sz w:val="22"/>
          <w:szCs w:val="22"/>
          <w:lang w:val="sr-Cyrl-RS"/>
        </w:rPr>
        <w:t xml:space="preserve"> </w:t>
      </w:r>
      <w:r>
        <w:rPr>
          <w:rFonts w:cs="Arial"/>
          <w:bCs/>
          <w:sz w:val="22"/>
          <w:szCs w:val="22"/>
          <w:lang w:val="sr-Cyrl-RS"/>
        </w:rPr>
        <w:t>institucijama</w:t>
      </w:r>
      <w:r w:rsidRPr="00DE4E16">
        <w:rPr>
          <w:rFonts w:cs="Arial"/>
          <w:bCs/>
          <w:sz w:val="22"/>
          <w:szCs w:val="22"/>
          <w:lang w:val="sr-Cyrl-RS"/>
        </w:rPr>
        <w:t xml:space="preserve">, </w:t>
      </w:r>
      <w:r>
        <w:rPr>
          <w:rFonts w:cs="Arial"/>
          <w:bCs/>
          <w:sz w:val="22"/>
          <w:szCs w:val="22"/>
          <w:lang w:val="sr-Cyrl-RS"/>
        </w:rPr>
        <w:t>reference</w:t>
      </w:r>
      <w:r w:rsidRPr="00DE4E16">
        <w:rPr>
          <w:rFonts w:cs="Arial"/>
          <w:bCs/>
          <w:sz w:val="22"/>
          <w:szCs w:val="22"/>
          <w:lang w:val="sr-Cyrl-RS"/>
        </w:rPr>
        <w:t xml:space="preserve"> </w:t>
      </w:r>
      <w:r>
        <w:rPr>
          <w:rFonts w:cs="Arial"/>
          <w:bCs/>
          <w:sz w:val="22"/>
          <w:szCs w:val="22"/>
          <w:lang w:val="sr-Cyrl-RS"/>
        </w:rPr>
        <w:t>na</w:t>
      </w:r>
      <w:r w:rsidRPr="00DE4E16">
        <w:rPr>
          <w:rFonts w:cs="Arial"/>
          <w:bCs/>
          <w:sz w:val="22"/>
          <w:szCs w:val="22"/>
          <w:lang w:val="sr-Cyrl-RS"/>
        </w:rPr>
        <w:t xml:space="preserve"> </w:t>
      </w:r>
      <w:r>
        <w:rPr>
          <w:rFonts w:cs="Arial"/>
          <w:bCs/>
          <w:sz w:val="22"/>
          <w:szCs w:val="22"/>
          <w:lang w:val="sr-Cyrl-RS"/>
        </w:rPr>
        <w:t>Vikipediju</w:t>
      </w:r>
      <w:r w:rsidRPr="00DE4E16">
        <w:rPr>
          <w:rFonts w:cs="Arial"/>
          <w:bCs/>
          <w:sz w:val="22"/>
          <w:szCs w:val="22"/>
          <w:lang w:val="sr-Cyrl-RS"/>
        </w:rPr>
        <w:t xml:space="preserve">, </w:t>
      </w:r>
      <w:r>
        <w:rPr>
          <w:rFonts w:cs="Arial"/>
          <w:bCs/>
          <w:sz w:val="22"/>
          <w:szCs w:val="22"/>
          <w:lang w:val="sr-Cyrl-RS"/>
        </w:rPr>
        <w:t>zajedno</w:t>
      </w:r>
      <w:r w:rsidRPr="00DE4E16">
        <w:rPr>
          <w:rFonts w:cs="Arial"/>
          <w:bCs/>
          <w:sz w:val="22"/>
          <w:szCs w:val="22"/>
          <w:lang w:val="sr-Cyrl-RS"/>
        </w:rPr>
        <w:t xml:space="preserve"> </w:t>
      </w:r>
      <w:r>
        <w:rPr>
          <w:rFonts w:cs="Arial"/>
          <w:bCs/>
          <w:sz w:val="22"/>
          <w:szCs w:val="22"/>
          <w:lang w:val="sr-Cyrl-RS"/>
        </w:rPr>
        <w:t>sa</w:t>
      </w:r>
      <w:r w:rsidRPr="00DE4E16">
        <w:rPr>
          <w:rFonts w:cs="Arial"/>
          <w:bCs/>
          <w:sz w:val="22"/>
          <w:szCs w:val="22"/>
          <w:lang w:val="sr-Cyrl-RS"/>
        </w:rPr>
        <w:t xml:space="preserve"> </w:t>
      </w:r>
      <w:r>
        <w:rPr>
          <w:rFonts w:cs="Arial"/>
          <w:bCs/>
          <w:sz w:val="22"/>
          <w:szCs w:val="22"/>
          <w:lang w:val="sr-Cyrl-RS"/>
        </w:rPr>
        <w:t>većinom</w:t>
      </w:r>
      <w:r w:rsidRPr="00DE4E16">
        <w:rPr>
          <w:rFonts w:cs="Arial"/>
          <w:bCs/>
          <w:sz w:val="22"/>
          <w:szCs w:val="22"/>
          <w:lang w:val="sr-Cyrl-RS"/>
        </w:rPr>
        <w:t xml:space="preserve"> </w:t>
      </w:r>
      <w:r>
        <w:rPr>
          <w:rFonts w:cs="Arial"/>
          <w:bCs/>
          <w:sz w:val="22"/>
          <w:szCs w:val="22"/>
          <w:lang w:val="sr-Cyrl-RS"/>
        </w:rPr>
        <w:t>enciklopedija</w:t>
      </w:r>
      <w:r w:rsidRPr="00DE4E16">
        <w:rPr>
          <w:rFonts w:cs="Arial"/>
          <w:bCs/>
          <w:sz w:val="22"/>
          <w:szCs w:val="22"/>
          <w:lang w:val="sr-Cyrl-RS"/>
        </w:rPr>
        <w:t xml:space="preserve">, </w:t>
      </w:r>
      <w:r>
        <w:rPr>
          <w:rFonts w:cs="Arial"/>
          <w:bCs/>
          <w:sz w:val="22"/>
          <w:szCs w:val="22"/>
          <w:lang w:val="sr-Cyrl-RS"/>
        </w:rPr>
        <w:t>su</w:t>
      </w:r>
      <w:r w:rsidRPr="00DE4E16">
        <w:rPr>
          <w:rFonts w:cs="Arial"/>
          <w:bCs/>
          <w:sz w:val="22"/>
          <w:szCs w:val="22"/>
          <w:lang w:val="sr-Cyrl-RS"/>
        </w:rPr>
        <w:t xml:space="preserve"> </w:t>
      </w:r>
      <w:r>
        <w:rPr>
          <w:rFonts w:cs="Arial"/>
          <w:bCs/>
          <w:sz w:val="22"/>
          <w:szCs w:val="22"/>
          <w:lang w:val="sr-Cyrl-RS"/>
        </w:rPr>
        <w:t>neprihvatljive</w:t>
      </w:r>
      <w:r w:rsidRPr="00DE4E16">
        <w:rPr>
          <w:rFonts w:cs="Arial"/>
          <w:bCs/>
          <w:sz w:val="22"/>
          <w:szCs w:val="22"/>
          <w:lang w:val="sr-Cyrl-RS"/>
        </w:rPr>
        <w:t xml:space="preserve"> </w:t>
      </w:r>
      <w:r>
        <w:rPr>
          <w:rFonts w:cs="Arial"/>
          <w:bCs/>
          <w:sz w:val="22"/>
          <w:szCs w:val="22"/>
          <w:lang w:val="sr-Cyrl-RS"/>
        </w:rPr>
        <w:t>za</w:t>
      </w:r>
      <w:r w:rsidRPr="00DE4E16">
        <w:rPr>
          <w:rFonts w:cs="Arial"/>
          <w:bCs/>
          <w:sz w:val="22"/>
          <w:szCs w:val="22"/>
          <w:lang w:val="sr-Cyrl-RS"/>
        </w:rPr>
        <w:t xml:space="preserve"> </w:t>
      </w:r>
      <w:r>
        <w:rPr>
          <w:rFonts w:cs="Arial"/>
          <w:bCs/>
          <w:sz w:val="22"/>
          <w:szCs w:val="22"/>
          <w:lang w:val="sr-Cyrl-RS"/>
        </w:rPr>
        <w:t>istraživačke</w:t>
      </w:r>
      <w:r w:rsidRPr="00DE4E16">
        <w:rPr>
          <w:rFonts w:cs="Arial"/>
          <w:bCs/>
          <w:sz w:val="22"/>
          <w:szCs w:val="22"/>
          <w:lang w:val="sr-Cyrl-RS"/>
        </w:rPr>
        <w:t xml:space="preserve"> </w:t>
      </w:r>
      <w:r>
        <w:rPr>
          <w:rFonts w:cs="Arial"/>
          <w:bCs/>
          <w:sz w:val="22"/>
          <w:szCs w:val="22"/>
          <w:lang w:val="sr-Cyrl-RS"/>
        </w:rPr>
        <w:t>radove</w:t>
      </w:r>
      <w:r w:rsidRPr="00DE4E16">
        <w:rPr>
          <w:rFonts w:cs="Arial"/>
          <w:bCs/>
          <w:sz w:val="22"/>
          <w:szCs w:val="22"/>
          <w:lang w:val="sr-Cyrl-RS"/>
        </w:rPr>
        <w:t xml:space="preserve">. </w:t>
      </w:r>
    </w:p>
    <w:p w14:paraId="1A284D9D" w14:textId="77777777" w:rsidR="00BB0559" w:rsidRDefault="00BB0559" w:rsidP="00BB0559">
      <w:pPr>
        <w:pStyle w:val="21Navodjenjeliterature"/>
        <w:spacing w:after="120" w:line="240" w:lineRule="auto"/>
        <w:ind w:firstLine="0"/>
        <w:rPr>
          <w:rFonts w:cs="Arial"/>
          <w:bCs/>
          <w:sz w:val="22"/>
          <w:szCs w:val="22"/>
          <w:lang w:val="sr-Cyrl-RS"/>
        </w:rPr>
      </w:pPr>
      <w:r>
        <w:rPr>
          <w:rFonts w:cs="Arial"/>
          <w:bCs/>
          <w:sz w:val="22"/>
          <w:szCs w:val="22"/>
          <w:lang w:val="sr-Cyrl-RS"/>
        </w:rPr>
        <w:t>To</w:t>
      </w:r>
      <w:r w:rsidRPr="00DE4E16">
        <w:rPr>
          <w:rFonts w:cs="Arial"/>
          <w:bCs/>
          <w:sz w:val="22"/>
          <w:szCs w:val="22"/>
          <w:lang w:val="sr-Cyrl-RS"/>
        </w:rPr>
        <w:t xml:space="preserve"> </w:t>
      </w:r>
      <w:r>
        <w:rPr>
          <w:rFonts w:cs="Arial"/>
          <w:bCs/>
          <w:sz w:val="22"/>
          <w:szCs w:val="22"/>
          <w:lang w:val="sr-Cyrl-RS"/>
        </w:rPr>
        <w:t>ne</w:t>
      </w:r>
      <w:r w:rsidRPr="00DE4E16">
        <w:rPr>
          <w:rFonts w:cs="Arial"/>
          <w:bCs/>
          <w:sz w:val="22"/>
          <w:szCs w:val="22"/>
          <w:lang w:val="sr-Cyrl-RS"/>
        </w:rPr>
        <w:t xml:space="preserve"> </w:t>
      </w:r>
      <w:r>
        <w:rPr>
          <w:rFonts w:cs="Arial"/>
          <w:bCs/>
          <w:sz w:val="22"/>
          <w:szCs w:val="22"/>
          <w:lang w:val="sr-Cyrl-RS"/>
        </w:rPr>
        <w:t>znači</w:t>
      </w:r>
      <w:r w:rsidRPr="00DE4E16">
        <w:rPr>
          <w:rFonts w:cs="Arial"/>
          <w:bCs/>
          <w:sz w:val="22"/>
          <w:szCs w:val="22"/>
          <w:lang w:val="sr-Cyrl-RS"/>
        </w:rPr>
        <w:t xml:space="preserve"> </w:t>
      </w:r>
      <w:r>
        <w:rPr>
          <w:rFonts w:cs="Arial"/>
          <w:bCs/>
          <w:sz w:val="22"/>
          <w:szCs w:val="22"/>
          <w:lang w:val="sr-Cyrl-RS"/>
        </w:rPr>
        <w:t>da</w:t>
      </w:r>
      <w:r w:rsidRPr="00DE4E16">
        <w:rPr>
          <w:rFonts w:cs="Arial"/>
          <w:bCs/>
          <w:sz w:val="22"/>
          <w:szCs w:val="22"/>
          <w:lang w:val="sr-Cyrl-RS"/>
        </w:rPr>
        <w:t xml:space="preserve"> </w:t>
      </w:r>
      <w:r>
        <w:rPr>
          <w:rFonts w:cs="Arial"/>
          <w:bCs/>
          <w:sz w:val="22"/>
          <w:szCs w:val="22"/>
          <w:lang w:val="sr-Cyrl-RS"/>
        </w:rPr>
        <w:t>se</w:t>
      </w:r>
      <w:r w:rsidRPr="00DE4E16">
        <w:rPr>
          <w:rFonts w:cs="Arial"/>
          <w:bCs/>
          <w:sz w:val="22"/>
          <w:szCs w:val="22"/>
          <w:lang w:val="sr-Cyrl-RS"/>
        </w:rPr>
        <w:t xml:space="preserve"> </w:t>
      </w:r>
      <w:r>
        <w:rPr>
          <w:rFonts w:cs="Arial"/>
          <w:bCs/>
          <w:sz w:val="22"/>
          <w:szCs w:val="22"/>
          <w:lang w:val="sr-Cyrl-RS"/>
        </w:rPr>
        <w:t>materijal</w:t>
      </w:r>
      <w:r w:rsidRPr="00DE4E16">
        <w:rPr>
          <w:rFonts w:cs="Arial"/>
          <w:bCs/>
          <w:sz w:val="22"/>
          <w:szCs w:val="22"/>
          <w:lang w:val="sr-Cyrl-RS"/>
        </w:rPr>
        <w:t xml:space="preserve"> </w:t>
      </w:r>
      <w:r>
        <w:rPr>
          <w:rFonts w:cs="Arial"/>
          <w:bCs/>
          <w:sz w:val="22"/>
          <w:szCs w:val="22"/>
          <w:lang w:val="sr-Cyrl-RS"/>
        </w:rPr>
        <w:t>Vikipedije</w:t>
      </w:r>
      <w:r w:rsidRPr="00DE4E16">
        <w:rPr>
          <w:rFonts w:cs="Arial"/>
          <w:bCs/>
          <w:sz w:val="22"/>
          <w:szCs w:val="22"/>
          <w:lang w:val="sr-Cyrl-RS"/>
        </w:rPr>
        <w:t xml:space="preserve"> </w:t>
      </w:r>
      <w:r>
        <w:rPr>
          <w:rFonts w:cs="Arial"/>
          <w:bCs/>
          <w:sz w:val="22"/>
          <w:szCs w:val="22"/>
          <w:lang w:val="sr-Cyrl-RS"/>
        </w:rPr>
        <w:t>treba</w:t>
      </w:r>
      <w:r w:rsidRPr="00DE4E16">
        <w:rPr>
          <w:rFonts w:cs="Arial"/>
          <w:bCs/>
          <w:sz w:val="22"/>
          <w:szCs w:val="22"/>
          <w:lang w:val="sr-Cyrl-RS"/>
        </w:rPr>
        <w:t xml:space="preserve"> </w:t>
      </w:r>
      <w:r>
        <w:rPr>
          <w:rFonts w:cs="Arial"/>
          <w:bCs/>
          <w:sz w:val="22"/>
          <w:szCs w:val="22"/>
          <w:lang w:val="sr-Cyrl-RS"/>
        </w:rPr>
        <w:t>koristiti</w:t>
      </w:r>
      <w:r w:rsidRPr="00DE4E16">
        <w:rPr>
          <w:rFonts w:cs="Arial"/>
          <w:bCs/>
          <w:sz w:val="22"/>
          <w:szCs w:val="22"/>
          <w:lang w:val="sr-Cyrl-RS"/>
        </w:rPr>
        <w:t xml:space="preserve"> </w:t>
      </w:r>
      <w:r>
        <w:rPr>
          <w:rFonts w:cs="Arial"/>
          <w:bCs/>
          <w:sz w:val="22"/>
          <w:szCs w:val="22"/>
          <w:lang w:val="sr-Cyrl-RS"/>
        </w:rPr>
        <w:t>bez</w:t>
      </w:r>
      <w:r w:rsidRPr="00DE4E16">
        <w:rPr>
          <w:rFonts w:cs="Arial"/>
          <w:bCs/>
          <w:sz w:val="22"/>
          <w:szCs w:val="22"/>
          <w:lang w:val="sr-Cyrl-RS"/>
        </w:rPr>
        <w:t xml:space="preserve"> </w:t>
      </w:r>
      <w:r>
        <w:rPr>
          <w:rFonts w:cs="Arial"/>
          <w:bCs/>
          <w:sz w:val="22"/>
          <w:szCs w:val="22"/>
          <w:lang w:val="sr-Cyrl-RS"/>
        </w:rPr>
        <w:t>navoda</w:t>
      </w:r>
      <w:r w:rsidRPr="00DE4E16">
        <w:rPr>
          <w:rFonts w:cs="Arial"/>
          <w:bCs/>
          <w:sz w:val="22"/>
          <w:szCs w:val="22"/>
          <w:lang w:val="sr-Cyrl-RS"/>
        </w:rPr>
        <w:t xml:space="preserve">: </w:t>
      </w:r>
      <w:r>
        <w:rPr>
          <w:rFonts w:cs="Arial"/>
          <w:bCs/>
          <w:sz w:val="22"/>
          <w:szCs w:val="22"/>
          <w:lang w:val="sr-Cyrl-RS"/>
        </w:rPr>
        <w:t>plagijat</w:t>
      </w:r>
      <w:r w:rsidRPr="00DE4E16">
        <w:rPr>
          <w:rFonts w:cs="Arial"/>
          <w:bCs/>
          <w:sz w:val="22"/>
          <w:szCs w:val="22"/>
          <w:lang w:val="sr-Cyrl-RS"/>
        </w:rPr>
        <w:t xml:space="preserve"> </w:t>
      </w:r>
      <w:r>
        <w:rPr>
          <w:rFonts w:cs="Arial"/>
          <w:bCs/>
          <w:sz w:val="22"/>
          <w:szCs w:val="22"/>
          <w:lang w:val="sr-Cyrl-RS"/>
        </w:rPr>
        <w:t>materijala</w:t>
      </w:r>
      <w:r w:rsidRPr="00DE4E16">
        <w:rPr>
          <w:rFonts w:cs="Arial"/>
          <w:bCs/>
          <w:sz w:val="22"/>
          <w:szCs w:val="22"/>
          <w:lang w:val="sr-Cyrl-RS"/>
        </w:rPr>
        <w:t xml:space="preserve"> </w:t>
      </w:r>
      <w:r>
        <w:rPr>
          <w:rFonts w:cs="Arial"/>
          <w:bCs/>
          <w:sz w:val="22"/>
          <w:szCs w:val="22"/>
          <w:lang w:val="sr-Cyrl-RS"/>
        </w:rPr>
        <w:t>Vikipedije</w:t>
      </w:r>
      <w:r w:rsidRPr="00DE4E16">
        <w:rPr>
          <w:rFonts w:cs="Arial"/>
          <w:bCs/>
          <w:sz w:val="22"/>
          <w:szCs w:val="22"/>
          <w:lang w:val="sr-Cyrl-RS"/>
        </w:rPr>
        <w:t xml:space="preserve"> </w:t>
      </w:r>
      <w:r>
        <w:rPr>
          <w:rFonts w:cs="Arial"/>
          <w:bCs/>
          <w:sz w:val="22"/>
          <w:szCs w:val="22"/>
          <w:lang w:val="sr-Cyrl-RS"/>
        </w:rPr>
        <w:t>je</w:t>
      </w:r>
      <w:r w:rsidRPr="00DE4E16">
        <w:rPr>
          <w:rFonts w:cs="Arial"/>
          <w:bCs/>
          <w:sz w:val="22"/>
          <w:szCs w:val="22"/>
          <w:lang w:val="sr-Cyrl-RS"/>
        </w:rPr>
        <w:t xml:space="preserve"> </w:t>
      </w:r>
      <w:r>
        <w:rPr>
          <w:rFonts w:cs="Arial"/>
          <w:bCs/>
          <w:sz w:val="22"/>
          <w:szCs w:val="22"/>
          <w:lang w:val="sr-Cyrl-RS"/>
        </w:rPr>
        <w:t>takođe</w:t>
      </w:r>
      <w:r w:rsidRPr="00DE4E16">
        <w:rPr>
          <w:rFonts w:cs="Arial"/>
          <w:bCs/>
          <w:sz w:val="22"/>
          <w:szCs w:val="22"/>
          <w:lang w:val="sr-Cyrl-RS"/>
        </w:rPr>
        <w:t xml:space="preserve"> </w:t>
      </w:r>
      <w:r>
        <w:rPr>
          <w:rFonts w:cs="Arial"/>
          <w:bCs/>
          <w:sz w:val="22"/>
          <w:szCs w:val="22"/>
          <w:lang w:val="sr-Cyrl-RS"/>
        </w:rPr>
        <w:t>akademski</w:t>
      </w:r>
      <w:r w:rsidRPr="00DE4E16">
        <w:rPr>
          <w:rFonts w:cs="Arial"/>
          <w:bCs/>
          <w:sz w:val="22"/>
          <w:szCs w:val="22"/>
          <w:lang w:val="sr-Cyrl-RS"/>
        </w:rPr>
        <w:t xml:space="preserve"> </w:t>
      </w:r>
      <w:r>
        <w:rPr>
          <w:rFonts w:cs="Arial"/>
          <w:bCs/>
          <w:sz w:val="22"/>
          <w:szCs w:val="22"/>
          <w:lang w:val="sr-Cyrl-RS"/>
        </w:rPr>
        <w:t>neprihvatljiv</w:t>
      </w:r>
      <w:r w:rsidRPr="00DE4E16">
        <w:rPr>
          <w:rFonts w:cs="Arial"/>
          <w:bCs/>
          <w:sz w:val="22"/>
          <w:szCs w:val="22"/>
          <w:lang w:val="sr-Cyrl-RS"/>
        </w:rPr>
        <w:t>.</w:t>
      </w:r>
    </w:p>
    <w:p w14:paraId="17364678" w14:textId="77777777" w:rsidR="00BB0559" w:rsidRDefault="00BB0559" w:rsidP="00BB0559">
      <w:pPr>
        <w:pStyle w:val="21Navodjenjeliterature"/>
        <w:spacing w:after="120" w:line="240" w:lineRule="auto"/>
        <w:ind w:firstLine="0"/>
        <w:rPr>
          <w:rFonts w:cs="Arial"/>
          <w:bCs/>
          <w:sz w:val="22"/>
          <w:szCs w:val="22"/>
          <w:lang w:val="sr-Cyrl-RS"/>
        </w:rPr>
      </w:pPr>
      <w:r>
        <w:rPr>
          <w:rFonts w:cs="Arial"/>
          <w:bCs/>
          <w:sz w:val="22"/>
          <w:szCs w:val="22"/>
          <w:lang w:val="sr-Cyrl-RS"/>
        </w:rPr>
        <w:t>Primer pozivanja na fotografiju preuzetu sa Vikipedije:</w:t>
      </w:r>
    </w:p>
    <w:p w14:paraId="183A398C" w14:textId="77777777" w:rsidR="00BB0559" w:rsidRDefault="0004427D" w:rsidP="00235BFD">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lastRenderedPageBreak/>
        <w:t>Figure 1 – Semi-automatic sniper rifle 7.9 mm Zastava M76 (Wikipedia Contributors</w:t>
      </w:r>
      <w:r>
        <w:rPr>
          <w:rFonts w:ascii="Arial" w:hAnsi="Arial" w:cs="Arial"/>
          <w:sz w:val="22"/>
          <w:szCs w:val="22"/>
          <w:lang w:val="sr-Latn-CS"/>
        </w:rPr>
        <w:t xml:space="preserve">, </w:t>
      </w:r>
      <w:r w:rsidRPr="00CA4D42">
        <w:rPr>
          <w:rFonts w:ascii="Arial" w:hAnsi="Arial" w:cs="Arial"/>
          <w:sz w:val="22"/>
          <w:szCs w:val="22"/>
          <w:lang w:val="sr-Latn-CS"/>
        </w:rPr>
        <w:t>2018)</w:t>
      </w:r>
    </w:p>
    <w:p w14:paraId="0CBE5C12" w14:textId="77777777" w:rsidR="00DC2151" w:rsidRDefault="00DC2151" w:rsidP="00D213B3">
      <w:pPr>
        <w:pStyle w:val="21Navodjenjeliterature"/>
        <w:spacing w:line="240" w:lineRule="auto"/>
        <w:ind w:firstLine="0"/>
        <w:rPr>
          <w:rFonts w:cs="Arial"/>
          <w:b/>
          <w:bCs/>
          <w:caps/>
          <w:color w:val="E60000"/>
          <w:sz w:val="22"/>
          <w:szCs w:val="22"/>
          <w:u w:val="single"/>
          <w:lang w:val="sr-Cyrl-RS"/>
        </w:rPr>
      </w:pPr>
    </w:p>
    <w:p w14:paraId="7DDED875" w14:textId="77777777" w:rsidR="00DC2151" w:rsidRPr="00D213B3" w:rsidRDefault="00DC2151" w:rsidP="00DC2151">
      <w:pPr>
        <w:pStyle w:val="21Navodjenjeliterature"/>
        <w:spacing w:after="120" w:line="240" w:lineRule="auto"/>
        <w:ind w:firstLine="0"/>
        <w:rPr>
          <w:rFonts w:cs="Arial"/>
          <w:b/>
          <w:bCs/>
          <w:caps/>
          <w:color w:val="E60000"/>
          <w:sz w:val="22"/>
          <w:szCs w:val="22"/>
          <w:u w:val="single"/>
          <w:lang w:val="sr-Latn-RS"/>
        </w:rPr>
      </w:pPr>
      <w:r>
        <w:rPr>
          <w:rFonts w:cs="Arial"/>
          <w:b/>
          <w:bCs/>
          <w:caps/>
          <w:color w:val="E60000"/>
          <w:sz w:val="22"/>
          <w:szCs w:val="22"/>
          <w:u w:val="single"/>
          <w:lang w:val="sl-SI"/>
        </w:rPr>
        <w:t>Dodavanje</w:t>
      </w:r>
      <w:r w:rsidRPr="00931D79">
        <w:rPr>
          <w:rFonts w:cs="Arial"/>
          <w:b/>
          <w:bCs/>
          <w:caps/>
          <w:color w:val="E60000"/>
          <w:sz w:val="22"/>
          <w:szCs w:val="22"/>
          <w:u w:val="single"/>
          <w:lang w:val="sl-SI"/>
        </w:rPr>
        <w:t xml:space="preserve"> </w:t>
      </w:r>
      <w:r>
        <w:rPr>
          <w:rFonts w:cs="Arial"/>
          <w:b/>
          <w:bCs/>
          <w:caps/>
          <w:color w:val="E60000"/>
          <w:sz w:val="22"/>
          <w:szCs w:val="22"/>
          <w:u w:val="single"/>
          <w:lang w:val="sl-SI"/>
        </w:rPr>
        <w:t>referenc</w:t>
      </w:r>
      <w:r>
        <w:rPr>
          <w:rFonts w:cs="Arial"/>
          <w:b/>
          <w:bCs/>
          <w:caps/>
          <w:color w:val="E60000"/>
          <w:sz w:val="22"/>
          <w:szCs w:val="22"/>
          <w:u w:val="single"/>
          <w:lang w:val="sr-Cyrl-RS"/>
        </w:rPr>
        <w:t>i</w:t>
      </w:r>
      <w:r w:rsidRPr="00931D79">
        <w:rPr>
          <w:rFonts w:cs="Arial"/>
          <w:b/>
          <w:bCs/>
          <w:caps/>
          <w:color w:val="E60000"/>
          <w:sz w:val="22"/>
          <w:szCs w:val="22"/>
          <w:u w:val="single"/>
          <w:lang w:val="sl-SI"/>
        </w:rPr>
        <w:t xml:space="preserve"> </w:t>
      </w:r>
      <w:r>
        <w:rPr>
          <w:rFonts w:cs="Arial"/>
          <w:b/>
          <w:bCs/>
          <w:caps/>
          <w:color w:val="E60000"/>
          <w:sz w:val="22"/>
          <w:szCs w:val="22"/>
          <w:u w:val="single"/>
          <w:lang w:val="sr-Cyrl-RS"/>
        </w:rPr>
        <w:t>IZ NOVINA</w:t>
      </w:r>
      <w:r w:rsidR="00D213B3">
        <w:rPr>
          <w:rFonts w:cs="Arial"/>
          <w:b/>
          <w:bCs/>
          <w:caps/>
          <w:color w:val="E60000"/>
          <w:sz w:val="22"/>
          <w:szCs w:val="22"/>
          <w:u w:val="single"/>
          <w:lang w:val="sr-Latn-RS"/>
        </w:rPr>
        <w:t xml:space="preserve"> ili magazina</w:t>
      </w:r>
    </w:p>
    <w:p w14:paraId="6922EA00" w14:textId="77777777" w:rsidR="00DC2151" w:rsidRDefault="00DC2151" w:rsidP="00DC2151">
      <w:pPr>
        <w:pStyle w:val="21Navodjenjeliterature"/>
        <w:spacing w:after="120" w:line="240" w:lineRule="auto"/>
        <w:ind w:firstLine="0"/>
        <w:rPr>
          <w:rFonts w:cs="Arial"/>
          <w:bCs/>
          <w:sz w:val="22"/>
          <w:szCs w:val="22"/>
          <w:lang w:val="sr-Cyrl-RS"/>
        </w:rPr>
      </w:pPr>
      <w:r>
        <w:rPr>
          <w:rFonts w:cs="Arial"/>
          <w:bCs/>
          <w:sz w:val="22"/>
          <w:szCs w:val="22"/>
          <w:lang w:val="sr-Cyrl-RS"/>
        </w:rPr>
        <w:t>Ako je poznat autor novinskog članka navodi se autorovo ime i godina u kojoj je objavljen članak:</w:t>
      </w:r>
    </w:p>
    <w:p w14:paraId="7B77F89C" w14:textId="77777777" w:rsidR="00DC2151" w:rsidRDefault="00DC2151" w:rsidP="00DC2151">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 xml:space="preserve">Figure 1 – </w:t>
      </w:r>
      <w:r w:rsidRPr="00471C95">
        <w:rPr>
          <w:rFonts w:ascii="Arial" w:hAnsi="Arial" w:cs="Arial"/>
          <w:sz w:val="22"/>
          <w:szCs w:val="22"/>
          <w:lang w:val="sr-Latn-CS"/>
        </w:rPr>
        <w:t>The interior of the new road traffic tunnel at Ljig-Preljina highway in Serbia</w:t>
      </w:r>
      <w:r w:rsidRPr="00CA4D42">
        <w:rPr>
          <w:rFonts w:ascii="Arial" w:hAnsi="Arial" w:cs="Arial"/>
          <w:sz w:val="22"/>
          <w:szCs w:val="22"/>
          <w:lang w:val="sr-Latn-CS"/>
        </w:rPr>
        <w:t xml:space="preserve"> (</w:t>
      </w:r>
      <w:r>
        <w:rPr>
          <w:rFonts w:ascii="Arial" w:hAnsi="Arial" w:cs="Arial"/>
          <w:sz w:val="22"/>
          <w:szCs w:val="22"/>
          <w:lang w:val="sr-Latn-RS"/>
        </w:rPr>
        <w:t>Radović</w:t>
      </w:r>
      <w:r>
        <w:rPr>
          <w:rFonts w:ascii="Arial" w:hAnsi="Arial" w:cs="Arial"/>
          <w:sz w:val="22"/>
          <w:szCs w:val="22"/>
          <w:lang w:val="sr-Latn-CS"/>
        </w:rPr>
        <w:t xml:space="preserve">, </w:t>
      </w:r>
      <w:r w:rsidRPr="00CA4D42">
        <w:rPr>
          <w:rFonts w:ascii="Arial" w:hAnsi="Arial" w:cs="Arial"/>
          <w:sz w:val="22"/>
          <w:szCs w:val="22"/>
          <w:lang w:val="sr-Latn-CS"/>
        </w:rPr>
        <w:t>201</w:t>
      </w:r>
      <w:r>
        <w:rPr>
          <w:rFonts w:ascii="Arial" w:hAnsi="Arial" w:cs="Arial"/>
          <w:sz w:val="22"/>
          <w:szCs w:val="22"/>
          <w:lang w:val="sr-Latn-CS"/>
        </w:rPr>
        <w:t>6</w:t>
      </w:r>
      <w:r w:rsidRPr="00CA4D42">
        <w:rPr>
          <w:rFonts w:ascii="Arial" w:hAnsi="Arial" w:cs="Arial"/>
          <w:sz w:val="22"/>
          <w:szCs w:val="22"/>
          <w:lang w:val="sr-Latn-CS"/>
        </w:rPr>
        <w:t>)</w:t>
      </w:r>
    </w:p>
    <w:p w14:paraId="4489671E" w14:textId="77777777" w:rsidR="00DC2151" w:rsidRDefault="00DC2151" w:rsidP="00DC2151">
      <w:pPr>
        <w:pStyle w:val="21Navodjenjeliterature"/>
        <w:spacing w:after="120" w:line="240" w:lineRule="auto"/>
        <w:ind w:firstLine="0"/>
        <w:rPr>
          <w:rFonts w:cs="Arial"/>
          <w:bCs/>
          <w:sz w:val="22"/>
          <w:szCs w:val="22"/>
          <w:lang w:val="sr-Cyrl-RS"/>
        </w:rPr>
      </w:pPr>
      <w:r>
        <w:rPr>
          <w:rFonts w:cs="Arial"/>
          <w:bCs/>
          <w:sz w:val="22"/>
          <w:szCs w:val="22"/>
          <w:lang w:val="sr-Cyrl-RS"/>
        </w:rPr>
        <w:t>Ako je nije poznat autor novinskog članka navodi se naziv novina i godina u kojoj je objavljen članak:</w:t>
      </w:r>
    </w:p>
    <w:p w14:paraId="6645B9D8" w14:textId="77777777" w:rsidR="00DC2151" w:rsidRDefault="00DC2151" w:rsidP="00DC2151">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 xml:space="preserve">Figure 1 – </w:t>
      </w:r>
      <w:r w:rsidRPr="00471C95">
        <w:rPr>
          <w:rFonts w:ascii="Arial" w:hAnsi="Arial" w:cs="Arial"/>
          <w:sz w:val="22"/>
          <w:szCs w:val="22"/>
          <w:lang w:val="sr-Latn-CS"/>
        </w:rPr>
        <w:t>The interior of the new road traffic tunnel at Ljig-Preljina highway in Serbia</w:t>
      </w:r>
      <w:r w:rsidRPr="00CA4D42">
        <w:rPr>
          <w:rFonts w:ascii="Arial" w:hAnsi="Arial" w:cs="Arial"/>
          <w:sz w:val="22"/>
          <w:szCs w:val="22"/>
          <w:lang w:val="sr-Latn-CS"/>
        </w:rPr>
        <w:t xml:space="preserve"> (</w:t>
      </w:r>
      <w:r>
        <w:rPr>
          <w:rFonts w:ascii="Arial" w:hAnsi="Arial" w:cs="Arial"/>
          <w:sz w:val="22"/>
          <w:szCs w:val="22"/>
          <w:lang w:val="sr-Latn-RS"/>
        </w:rPr>
        <w:t>Večernje novosti</w:t>
      </w:r>
      <w:r>
        <w:rPr>
          <w:rFonts w:ascii="Arial" w:hAnsi="Arial" w:cs="Arial"/>
          <w:sz w:val="22"/>
          <w:szCs w:val="22"/>
          <w:lang w:val="sr-Latn-CS"/>
        </w:rPr>
        <w:t xml:space="preserve">, </w:t>
      </w:r>
      <w:r w:rsidRPr="00CA4D42">
        <w:rPr>
          <w:rFonts w:ascii="Arial" w:hAnsi="Arial" w:cs="Arial"/>
          <w:sz w:val="22"/>
          <w:szCs w:val="22"/>
          <w:lang w:val="sr-Latn-CS"/>
        </w:rPr>
        <w:t>201</w:t>
      </w:r>
      <w:r>
        <w:rPr>
          <w:rFonts w:ascii="Arial" w:hAnsi="Arial" w:cs="Arial"/>
          <w:sz w:val="22"/>
          <w:szCs w:val="22"/>
          <w:lang w:val="sr-Latn-CS"/>
        </w:rPr>
        <w:t>6</w:t>
      </w:r>
      <w:r w:rsidRPr="00CA4D42">
        <w:rPr>
          <w:rFonts w:ascii="Arial" w:hAnsi="Arial" w:cs="Arial"/>
          <w:sz w:val="22"/>
          <w:szCs w:val="22"/>
          <w:lang w:val="sr-Latn-CS"/>
        </w:rPr>
        <w:t>)</w:t>
      </w:r>
    </w:p>
    <w:p w14:paraId="1BF78C68" w14:textId="77777777" w:rsidR="00DA2879" w:rsidRPr="00DA2879" w:rsidRDefault="00DA2879" w:rsidP="008A5115">
      <w:pPr>
        <w:pStyle w:val="21Navodjenjeliterature"/>
        <w:ind w:firstLine="0"/>
        <w:rPr>
          <w:rFonts w:cs="Arial"/>
          <w:bCs/>
          <w:sz w:val="22"/>
          <w:szCs w:val="22"/>
          <w:highlight w:val="yellow"/>
          <w:u w:val="single"/>
          <w:lang w:val="sl-SI"/>
        </w:rPr>
      </w:pPr>
    </w:p>
    <w:p w14:paraId="02D22BB4" w14:textId="77777777" w:rsidR="009A5D2A" w:rsidRDefault="00233D64" w:rsidP="00042182">
      <w:pPr>
        <w:pStyle w:val="21Navodjenjeliterature"/>
        <w:pBdr>
          <w:top w:val="thickThinSmallGap" w:sz="18" w:space="1" w:color="0000FF"/>
          <w:left w:val="thickThinSmallGap" w:sz="18" w:space="0" w:color="0000FF"/>
          <w:bottom w:val="thinThickSmallGap" w:sz="18" w:space="1" w:color="0000FF"/>
          <w:right w:val="thinThickSmallGap" w:sz="18" w:space="4" w:color="0000FF"/>
        </w:pBdr>
        <w:spacing w:line="240" w:lineRule="auto"/>
        <w:ind w:firstLine="0"/>
        <w:jc w:val="center"/>
        <w:rPr>
          <w:rFonts w:cs="Arial"/>
          <w:b/>
          <w:bCs/>
          <w:sz w:val="32"/>
          <w:szCs w:val="32"/>
        </w:rPr>
      </w:pPr>
      <w:r>
        <w:rPr>
          <w:rFonts w:cs="Arial"/>
          <w:b/>
          <w:bCs/>
          <w:sz w:val="32"/>
          <w:szCs w:val="32"/>
          <w:lang w:val="sl-SI"/>
        </w:rPr>
        <w:t>NAVOĐENjE</w:t>
      </w:r>
      <w:r w:rsidR="00E13422" w:rsidRPr="008D0077">
        <w:rPr>
          <w:rFonts w:cs="Arial"/>
          <w:b/>
          <w:bCs/>
          <w:sz w:val="32"/>
          <w:szCs w:val="32"/>
          <w:lang w:val="sl-SI"/>
        </w:rPr>
        <w:t xml:space="preserve"> </w:t>
      </w:r>
      <w:r>
        <w:rPr>
          <w:rFonts w:cs="Arial"/>
          <w:b/>
          <w:bCs/>
          <w:sz w:val="32"/>
          <w:szCs w:val="32"/>
          <w:lang w:val="sl-SI"/>
        </w:rPr>
        <w:t>LITERATURE</w:t>
      </w:r>
      <w:r w:rsidR="00E13422" w:rsidRPr="008D0077">
        <w:rPr>
          <w:rFonts w:cs="Arial"/>
          <w:b/>
          <w:bCs/>
          <w:sz w:val="32"/>
          <w:szCs w:val="32"/>
          <w:lang w:val="sl-SI"/>
        </w:rPr>
        <w:t xml:space="preserve"> </w:t>
      </w:r>
      <w:r>
        <w:rPr>
          <w:rFonts w:cs="Arial"/>
          <w:b/>
          <w:bCs/>
          <w:sz w:val="32"/>
          <w:szCs w:val="32"/>
          <w:lang w:val="sl-SI"/>
        </w:rPr>
        <w:t>NA</w:t>
      </w:r>
      <w:r w:rsidR="00E13422" w:rsidRPr="008D0077">
        <w:rPr>
          <w:rFonts w:cs="Arial"/>
          <w:b/>
          <w:bCs/>
          <w:sz w:val="32"/>
          <w:szCs w:val="32"/>
          <w:lang w:val="sl-SI"/>
        </w:rPr>
        <w:t xml:space="preserve"> </w:t>
      </w:r>
      <w:r>
        <w:rPr>
          <w:rFonts w:cs="Arial"/>
          <w:b/>
          <w:bCs/>
          <w:sz w:val="32"/>
          <w:szCs w:val="32"/>
          <w:lang w:val="sl-SI"/>
        </w:rPr>
        <w:t>KRAJU</w:t>
      </w:r>
      <w:r w:rsidR="00E13422" w:rsidRPr="008D0077">
        <w:rPr>
          <w:rFonts w:cs="Arial"/>
          <w:b/>
          <w:bCs/>
          <w:sz w:val="32"/>
          <w:szCs w:val="32"/>
          <w:lang w:val="sl-SI"/>
        </w:rPr>
        <w:t xml:space="preserve"> </w:t>
      </w:r>
      <w:smartTag w:uri="urn:schemas-microsoft-com:office:smarttags" w:element="stockticker">
        <w:r>
          <w:rPr>
            <w:rFonts w:cs="Arial"/>
            <w:b/>
            <w:bCs/>
            <w:sz w:val="32"/>
            <w:szCs w:val="32"/>
            <w:lang w:val="sl-SI"/>
          </w:rPr>
          <w:t>RADA</w:t>
        </w:r>
      </w:smartTag>
      <w:r w:rsidR="009A5D2A">
        <w:rPr>
          <w:rFonts w:cs="Arial"/>
          <w:b/>
          <w:bCs/>
          <w:sz w:val="32"/>
          <w:szCs w:val="32"/>
          <w:lang w:val="sl-SI"/>
        </w:rPr>
        <w:t xml:space="preserve"> </w:t>
      </w:r>
    </w:p>
    <w:p w14:paraId="53E35B87" w14:textId="77777777" w:rsidR="00E13422" w:rsidRPr="009A5D2A" w:rsidRDefault="009A5D2A" w:rsidP="00042182">
      <w:pPr>
        <w:pStyle w:val="21Navodjenjeliterature"/>
        <w:pBdr>
          <w:top w:val="thickThinSmallGap" w:sz="18" w:space="1" w:color="0000FF"/>
          <w:left w:val="thickThinSmallGap" w:sz="18" w:space="0" w:color="0000FF"/>
          <w:bottom w:val="thinThickSmallGap" w:sz="18" w:space="1" w:color="0000FF"/>
          <w:right w:val="thinThickSmallGap" w:sz="18" w:space="4" w:color="0000FF"/>
        </w:pBdr>
        <w:spacing w:line="240" w:lineRule="auto"/>
        <w:ind w:firstLine="0"/>
        <w:jc w:val="center"/>
        <w:rPr>
          <w:rFonts w:cs="Arial"/>
          <w:b/>
          <w:bCs/>
          <w:sz w:val="32"/>
          <w:szCs w:val="32"/>
        </w:rPr>
      </w:pPr>
      <w:r>
        <w:rPr>
          <w:rFonts w:cs="Arial"/>
          <w:b/>
          <w:bCs/>
          <w:sz w:val="32"/>
          <w:szCs w:val="32"/>
          <w:lang w:val="sl-SI"/>
        </w:rPr>
        <w:t>(</w:t>
      </w:r>
      <w:r w:rsidR="00233D64">
        <w:rPr>
          <w:rFonts w:cs="Arial"/>
          <w:b/>
          <w:bCs/>
          <w:sz w:val="32"/>
          <w:szCs w:val="32"/>
        </w:rPr>
        <w:t>nabrajanje</w:t>
      </w:r>
      <w:r w:rsidR="00C64970">
        <w:rPr>
          <w:rFonts w:cs="Arial"/>
          <w:b/>
          <w:bCs/>
          <w:sz w:val="32"/>
          <w:szCs w:val="32"/>
        </w:rPr>
        <w:t xml:space="preserve"> </w:t>
      </w:r>
      <w:r w:rsidR="00233D64">
        <w:rPr>
          <w:rFonts w:cs="Arial"/>
          <w:b/>
          <w:bCs/>
          <w:sz w:val="32"/>
          <w:szCs w:val="32"/>
        </w:rPr>
        <w:t>u</w:t>
      </w:r>
      <w:r>
        <w:rPr>
          <w:rFonts w:cs="Arial"/>
          <w:b/>
          <w:bCs/>
          <w:sz w:val="32"/>
          <w:szCs w:val="32"/>
        </w:rPr>
        <w:t xml:space="preserve"> </w:t>
      </w:r>
      <w:r w:rsidR="00233D64">
        <w:rPr>
          <w:rFonts w:cs="Arial"/>
          <w:b/>
          <w:bCs/>
          <w:sz w:val="32"/>
          <w:szCs w:val="32"/>
        </w:rPr>
        <w:t>spisku</w:t>
      </w:r>
      <w:r>
        <w:rPr>
          <w:rFonts w:cs="Arial"/>
          <w:b/>
          <w:bCs/>
          <w:sz w:val="32"/>
          <w:szCs w:val="32"/>
        </w:rPr>
        <w:t xml:space="preserve"> </w:t>
      </w:r>
      <w:r w:rsidR="00233D64">
        <w:rPr>
          <w:rFonts w:cs="Arial"/>
          <w:b/>
          <w:bCs/>
          <w:sz w:val="32"/>
          <w:szCs w:val="32"/>
        </w:rPr>
        <w:t>referenci</w:t>
      </w:r>
      <w:r>
        <w:rPr>
          <w:rFonts w:cs="Arial"/>
          <w:b/>
          <w:bCs/>
          <w:sz w:val="32"/>
          <w:szCs w:val="32"/>
        </w:rPr>
        <w:t>)</w:t>
      </w:r>
    </w:p>
    <w:p w14:paraId="543B1A4B" w14:textId="77777777" w:rsidR="00E13422" w:rsidRDefault="00E13422" w:rsidP="008A5115">
      <w:pPr>
        <w:spacing w:after="120"/>
        <w:ind w:left="540"/>
        <w:jc w:val="both"/>
        <w:rPr>
          <w:rFonts w:ascii="Arial" w:hAnsi="Arial" w:cs="Arial"/>
          <w:sz w:val="22"/>
          <w:szCs w:val="22"/>
          <w:lang w:val="sl-SI"/>
        </w:rPr>
      </w:pPr>
    </w:p>
    <w:p w14:paraId="7A6C8E54" w14:textId="77777777" w:rsidR="00ED09FA" w:rsidRDefault="00233D64" w:rsidP="008A5115">
      <w:pPr>
        <w:pStyle w:val="21Navodjenjeliterature"/>
        <w:spacing w:after="120" w:line="240" w:lineRule="auto"/>
        <w:ind w:firstLine="0"/>
        <w:rPr>
          <w:sz w:val="22"/>
          <w:szCs w:val="22"/>
          <w:lang w:val="sl-SI"/>
        </w:rPr>
      </w:pPr>
      <w:r>
        <w:rPr>
          <w:sz w:val="22"/>
          <w:szCs w:val="22"/>
          <w:lang w:val="sl-SI"/>
        </w:rPr>
        <w:t>Lista</w:t>
      </w:r>
      <w:r w:rsidR="00ED09FA">
        <w:rPr>
          <w:sz w:val="22"/>
          <w:szCs w:val="22"/>
          <w:lang w:val="sl-SI"/>
        </w:rPr>
        <w:t xml:space="preserve"> </w:t>
      </w:r>
      <w:r>
        <w:rPr>
          <w:sz w:val="22"/>
          <w:szCs w:val="22"/>
          <w:lang w:val="sl-SI"/>
        </w:rPr>
        <w:t>referenci</w:t>
      </w:r>
      <w:r w:rsidR="00ED09FA">
        <w:rPr>
          <w:sz w:val="22"/>
          <w:szCs w:val="22"/>
          <w:lang w:val="sl-SI"/>
        </w:rPr>
        <w:t xml:space="preserve"> (</w:t>
      </w:r>
      <w:r>
        <w:rPr>
          <w:sz w:val="22"/>
          <w:szCs w:val="22"/>
          <w:lang w:val="sl-SI"/>
        </w:rPr>
        <w:t>literatura</w:t>
      </w:r>
      <w:r w:rsidR="00ED09FA">
        <w:rPr>
          <w:sz w:val="22"/>
          <w:szCs w:val="22"/>
          <w:lang w:val="sl-SI"/>
        </w:rPr>
        <w:t xml:space="preserve">) </w:t>
      </w:r>
      <w:r>
        <w:rPr>
          <w:sz w:val="22"/>
          <w:szCs w:val="22"/>
          <w:lang w:val="sl-SI"/>
        </w:rPr>
        <w:t>se</w:t>
      </w:r>
      <w:r w:rsidR="00ED09FA">
        <w:rPr>
          <w:sz w:val="22"/>
          <w:szCs w:val="22"/>
          <w:lang w:val="sl-SI"/>
        </w:rPr>
        <w:t xml:space="preserve"> </w:t>
      </w:r>
      <w:r>
        <w:rPr>
          <w:sz w:val="22"/>
          <w:szCs w:val="22"/>
          <w:lang w:val="sl-SI"/>
        </w:rPr>
        <w:t>organizuje</w:t>
      </w:r>
      <w:r w:rsidR="00ED09FA">
        <w:rPr>
          <w:sz w:val="22"/>
          <w:szCs w:val="22"/>
          <w:lang w:val="sl-SI"/>
        </w:rPr>
        <w:t xml:space="preserve"> </w:t>
      </w:r>
      <w:r>
        <w:rPr>
          <w:b/>
          <w:sz w:val="22"/>
          <w:szCs w:val="22"/>
          <w:lang w:val="sl-SI"/>
        </w:rPr>
        <w:t>abecednim</w:t>
      </w:r>
      <w:r w:rsidR="009979F4" w:rsidRPr="00EA3B97">
        <w:rPr>
          <w:b/>
          <w:sz w:val="22"/>
          <w:szCs w:val="22"/>
          <w:lang w:val="sl-SI"/>
        </w:rPr>
        <w:t xml:space="preserve"> </w:t>
      </w:r>
      <w:r>
        <w:rPr>
          <w:b/>
          <w:sz w:val="22"/>
          <w:szCs w:val="22"/>
          <w:lang w:val="sl-SI"/>
        </w:rPr>
        <w:t>redom</w:t>
      </w:r>
      <w:r w:rsidR="00ED09FA">
        <w:rPr>
          <w:sz w:val="22"/>
          <w:szCs w:val="22"/>
          <w:lang w:val="sl-SI"/>
        </w:rPr>
        <w:t xml:space="preserve">, </w:t>
      </w:r>
      <w:r>
        <w:rPr>
          <w:b/>
          <w:color w:val="0000FF"/>
          <w:sz w:val="22"/>
          <w:szCs w:val="22"/>
          <w:lang w:val="sl-SI"/>
        </w:rPr>
        <w:t>bez</w:t>
      </w:r>
      <w:r w:rsidR="00F17D16" w:rsidRPr="003D3EC0">
        <w:rPr>
          <w:b/>
          <w:color w:val="0000FF"/>
          <w:sz w:val="22"/>
          <w:szCs w:val="22"/>
          <w:lang w:val="sl-SI"/>
        </w:rPr>
        <w:t xml:space="preserve"> </w:t>
      </w:r>
      <w:r>
        <w:rPr>
          <w:b/>
          <w:color w:val="0000FF"/>
          <w:sz w:val="22"/>
          <w:szCs w:val="22"/>
          <w:lang w:val="sl-SI"/>
        </w:rPr>
        <w:t>navođenja</w:t>
      </w:r>
      <w:r w:rsidR="00F17D16" w:rsidRPr="003D3EC0">
        <w:rPr>
          <w:b/>
          <w:color w:val="0000FF"/>
          <w:sz w:val="22"/>
          <w:szCs w:val="22"/>
          <w:lang w:val="sl-SI"/>
        </w:rPr>
        <w:t xml:space="preserve"> </w:t>
      </w:r>
      <w:r>
        <w:rPr>
          <w:b/>
          <w:color w:val="0000FF"/>
          <w:sz w:val="22"/>
          <w:szCs w:val="22"/>
          <w:lang w:val="sl-SI"/>
        </w:rPr>
        <w:t>rednih</w:t>
      </w:r>
      <w:r w:rsidR="00F17D16" w:rsidRPr="003D3EC0">
        <w:rPr>
          <w:b/>
          <w:color w:val="0000FF"/>
          <w:sz w:val="22"/>
          <w:szCs w:val="22"/>
          <w:lang w:val="sl-SI"/>
        </w:rPr>
        <w:t xml:space="preserve"> </w:t>
      </w:r>
      <w:r>
        <w:rPr>
          <w:b/>
          <w:color w:val="0000FF"/>
          <w:sz w:val="22"/>
          <w:szCs w:val="22"/>
          <w:lang w:val="sl-SI"/>
        </w:rPr>
        <w:t>brojeva</w:t>
      </w:r>
      <w:r w:rsidR="00F17D16">
        <w:rPr>
          <w:sz w:val="22"/>
          <w:szCs w:val="22"/>
          <w:lang w:val="sl-SI"/>
        </w:rPr>
        <w:t xml:space="preserve">, </w:t>
      </w:r>
      <w:r>
        <w:rPr>
          <w:sz w:val="22"/>
          <w:szCs w:val="22"/>
          <w:lang w:val="sl-SI"/>
        </w:rPr>
        <w:t>prema</w:t>
      </w:r>
      <w:r w:rsidR="00ED09FA">
        <w:rPr>
          <w:sz w:val="22"/>
          <w:szCs w:val="22"/>
          <w:lang w:val="sl-SI"/>
        </w:rPr>
        <w:t>:</w:t>
      </w:r>
    </w:p>
    <w:p w14:paraId="319D199D" w14:textId="77777777" w:rsidR="00ED09FA" w:rsidRDefault="00233D64" w:rsidP="008A5115">
      <w:pPr>
        <w:pStyle w:val="21Navodjenjeliterature"/>
        <w:numPr>
          <w:ilvl w:val="0"/>
          <w:numId w:val="5"/>
        </w:numPr>
        <w:tabs>
          <w:tab w:val="clear" w:pos="1638"/>
          <w:tab w:val="num" w:pos="-5580"/>
        </w:tabs>
        <w:spacing w:after="120" w:line="240" w:lineRule="auto"/>
        <w:ind w:left="720" w:hanging="357"/>
        <w:rPr>
          <w:sz w:val="22"/>
          <w:szCs w:val="22"/>
          <w:lang w:val="sl-SI"/>
        </w:rPr>
      </w:pPr>
      <w:r>
        <w:rPr>
          <w:sz w:val="22"/>
          <w:szCs w:val="22"/>
          <w:lang w:val="sl-SI"/>
        </w:rPr>
        <w:t>Početnom</w:t>
      </w:r>
      <w:r w:rsidR="00ED09FA">
        <w:rPr>
          <w:sz w:val="22"/>
          <w:szCs w:val="22"/>
          <w:lang w:val="sl-SI"/>
        </w:rPr>
        <w:t xml:space="preserve"> </w:t>
      </w:r>
      <w:r>
        <w:rPr>
          <w:sz w:val="22"/>
          <w:szCs w:val="22"/>
          <w:lang w:val="sl-SI"/>
        </w:rPr>
        <w:t>slovu</w:t>
      </w:r>
      <w:r w:rsidR="00ED09FA">
        <w:rPr>
          <w:sz w:val="22"/>
          <w:szCs w:val="22"/>
          <w:lang w:val="sl-SI"/>
        </w:rPr>
        <w:t xml:space="preserve"> </w:t>
      </w:r>
      <w:r>
        <w:rPr>
          <w:sz w:val="22"/>
          <w:szCs w:val="22"/>
          <w:lang w:val="sl-SI"/>
        </w:rPr>
        <w:t>prezimena</w:t>
      </w:r>
      <w:r w:rsidR="00ED09FA">
        <w:rPr>
          <w:sz w:val="22"/>
          <w:szCs w:val="22"/>
          <w:lang w:val="sl-SI"/>
        </w:rPr>
        <w:t xml:space="preserve"> </w:t>
      </w:r>
      <w:r>
        <w:rPr>
          <w:sz w:val="22"/>
          <w:szCs w:val="22"/>
          <w:lang w:val="sl-SI"/>
        </w:rPr>
        <w:t>prvog</w:t>
      </w:r>
      <w:r w:rsidR="00ED09FA">
        <w:rPr>
          <w:sz w:val="22"/>
          <w:szCs w:val="22"/>
          <w:lang w:val="sl-SI"/>
        </w:rPr>
        <w:t xml:space="preserve"> </w:t>
      </w:r>
      <w:r>
        <w:rPr>
          <w:sz w:val="22"/>
          <w:szCs w:val="22"/>
          <w:lang w:val="sl-SI"/>
        </w:rPr>
        <w:t>autora</w:t>
      </w:r>
      <w:r w:rsidR="00ED09FA">
        <w:rPr>
          <w:sz w:val="22"/>
          <w:szCs w:val="22"/>
          <w:lang w:val="sl-SI"/>
        </w:rPr>
        <w:t>,</w:t>
      </w:r>
      <w:r w:rsidR="00F17D16">
        <w:rPr>
          <w:sz w:val="22"/>
          <w:szCs w:val="22"/>
          <w:lang w:val="sl-SI"/>
        </w:rPr>
        <w:t xml:space="preserve"> </w:t>
      </w:r>
    </w:p>
    <w:p w14:paraId="72EC617E" w14:textId="77777777" w:rsidR="00ED09FA" w:rsidRDefault="00233D64" w:rsidP="008A5115">
      <w:pPr>
        <w:pStyle w:val="21Navodjenjeliterature"/>
        <w:numPr>
          <w:ilvl w:val="0"/>
          <w:numId w:val="5"/>
        </w:numPr>
        <w:tabs>
          <w:tab w:val="clear" w:pos="1638"/>
          <w:tab w:val="num" w:pos="-5580"/>
        </w:tabs>
        <w:spacing w:after="120" w:line="240" w:lineRule="auto"/>
        <w:ind w:left="720" w:hanging="357"/>
        <w:rPr>
          <w:sz w:val="22"/>
          <w:szCs w:val="22"/>
          <w:lang w:val="sl-SI"/>
        </w:rPr>
      </w:pPr>
      <w:r>
        <w:rPr>
          <w:sz w:val="22"/>
          <w:szCs w:val="22"/>
          <w:lang w:val="sl-SI"/>
        </w:rPr>
        <w:t>Početnom</w:t>
      </w:r>
      <w:r w:rsidR="00ED09FA">
        <w:rPr>
          <w:sz w:val="22"/>
          <w:szCs w:val="22"/>
          <w:lang w:val="sl-SI"/>
        </w:rPr>
        <w:t xml:space="preserve"> </w:t>
      </w:r>
      <w:r>
        <w:rPr>
          <w:sz w:val="22"/>
          <w:szCs w:val="22"/>
          <w:lang w:val="sl-SI"/>
        </w:rPr>
        <w:t>slovu</w:t>
      </w:r>
      <w:r w:rsidR="00ED09FA">
        <w:rPr>
          <w:sz w:val="22"/>
          <w:szCs w:val="22"/>
          <w:lang w:val="sl-SI"/>
        </w:rPr>
        <w:t xml:space="preserve"> </w:t>
      </w:r>
      <w:r>
        <w:rPr>
          <w:sz w:val="22"/>
          <w:szCs w:val="22"/>
          <w:lang w:val="sl-SI"/>
        </w:rPr>
        <w:t>prve</w:t>
      </w:r>
      <w:r w:rsidR="00ED09FA">
        <w:rPr>
          <w:sz w:val="22"/>
          <w:szCs w:val="22"/>
          <w:lang w:val="sl-SI"/>
        </w:rPr>
        <w:t xml:space="preserve"> </w:t>
      </w:r>
      <w:r>
        <w:rPr>
          <w:sz w:val="22"/>
          <w:szCs w:val="22"/>
          <w:lang w:val="sl-SI"/>
        </w:rPr>
        <w:t>reči</w:t>
      </w:r>
      <w:r w:rsidR="00ED09FA">
        <w:rPr>
          <w:sz w:val="22"/>
          <w:szCs w:val="22"/>
          <w:lang w:val="sl-SI"/>
        </w:rPr>
        <w:t xml:space="preserve"> </w:t>
      </w:r>
      <w:r>
        <w:rPr>
          <w:sz w:val="22"/>
          <w:szCs w:val="22"/>
          <w:lang w:val="sl-SI"/>
        </w:rPr>
        <w:t>u</w:t>
      </w:r>
      <w:r w:rsidR="00ED09FA">
        <w:rPr>
          <w:sz w:val="22"/>
          <w:szCs w:val="22"/>
          <w:lang w:val="sl-SI"/>
        </w:rPr>
        <w:t xml:space="preserve"> </w:t>
      </w:r>
      <w:r>
        <w:rPr>
          <w:sz w:val="22"/>
          <w:szCs w:val="22"/>
          <w:lang w:val="sl-SI"/>
        </w:rPr>
        <w:t>nazivu</w:t>
      </w:r>
      <w:r w:rsidR="00ED09FA">
        <w:rPr>
          <w:sz w:val="22"/>
          <w:szCs w:val="22"/>
          <w:lang w:val="sl-SI"/>
        </w:rPr>
        <w:t xml:space="preserve"> </w:t>
      </w:r>
      <w:r>
        <w:rPr>
          <w:sz w:val="22"/>
          <w:szCs w:val="22"/>
          <w:lang w:val="sl-SI"/>
        </w:rPr>
        <w:t>organizacije</w:t>
      </w:r>
      <w:r w:rsidR="00ED09FA">
        <w:rPr>
          <w:sz w:val="22"/>
          <w:szCs w:val="22"/>
          <w:lang w:val="sl-SI"/>
        </w:rPr>
        <w:t xml:space="preserve"> </w:t>
      </w:r>
      <w:r>
        <w:rPr>
          <w:sz w:val="22"/>
          <w:szCs w:val="22"/>
          <w:lang w:val="sl-SI"/>
        </w:rPr>
        <w:t>ukoliko</w:t>
      </w:r>
      <w:r w:rsidR="00ED09FA">
        <w:rPr>
          <w:sz w:val="22"/>
          <w:szCs w:val="22"/>
          <w:lang w:val="sl-SI"/>
        </w:rPr>
        <w:t xml:space="preserve"> </w:t>
      </w:r>
      <w:r>
        <w:rPr>
          <w:sz w:val="22"/>
          <w:szCs w:val="22"/>
          <w:lang w:val="sl-SI"/>
        </w:rPr>
        <w:t>autor</w:t>
      </w:r>
      <w:r w:rsidR="00ED09FA">
        <w:rPr>
          <w:sz w:val="22"/>
          <w:szCs w:val="22"/>
          <w:lang w:val="sl-SI"/>
        </w:rPr>
        <w:t xml:space="preserve"> </w:t>
      </w:r>
      <w:r>
        <w:rPr>
          <w:sz w:val="22"/>
          <w:szCs w:val="22"/>
          <w:lang w:val="sl-SI"/>
        </w:rPr>
        <w:t>nije</w:t>
      </w:r>
      <w:r w:rsidR="00ED09FA">
        <w:rPr>
          <w:sz w:val="22"/>
          <w:szCs w:val="22"/>
          <w:lang w:val="sl-SI"/>
        </w:rPr>
        <w:t xml:space="preserve"> </w:t>
      </w:r>
      <w:r>
        <w:rPr>
          <w:sz w:val="22"/>
          <w:szCs w:val="22"/>
          <w:lang w:val="sl-SI"/>
        </w:rPr>
        <w:t>poznat</w:t>
      </w:r>
      <w:r w:rsidR="00ED09FA">
        <w:rPr>
          <w:sz w:val="22"/>
          <w:szCs w:val="22"/>
          <w:lang w:val="sl-SI"/>
        </w:rPr>
        <w:t xml:space="preserve">, </w:t>
      </w:r>
      <w:r>
        <w:rPr>
          <w:sz w:val="22"/>
          <w:szCs w:val="22"/>
          <w:lang w:val="sl-SI"/>
        </w:rPr>
        <w:t>ili</w:t>
      </w:r>
    </w:p>
    <w:p w14:paraId="71650739" w14:textId="77777777" w:rsidR="00ED09FA" w:rsidRDefault="00233D64" w:rsidP="008A5115">
      <w:pPr>
        <w:pStyle w:val="21Navodjenjeliterature"/>
        <w:numPr>
          <w:ilvl w:val="0"/>
          <w:numId w:val="5"/>
        </w:numPr>
        <w:tabs>
          <w:tab w:val="clear" w:pos="1638"/>
          <w:tab w:val="num" w:pos="-5580"/>
        </w:tabs>
        <w:spacing w:after="120" w:line="240" w:lineRule="auto"/>
        <w:ind w:left="720" w:hanging="357"/>
        <w:rPr>
          <w:sz w:val="22"/>
          <w:szCs w:val="22"/>
          <w:lang w:val="sl-SI"/>
        </w:rPr>
      </w:pPr>
      <w:r>
        <w:rPr>
          <w:sz w:val="22"/>
          <w:szCs w:val="22"/>
          <w:lang w:val="sl-SI"/>
        </w:rPr>
        <w:t>Prvom</w:t>
      </w:r>
      <w:r w:rsidR="00ED09FA">
        <w:rPr>
          <w:sz w:val="22"/>
          <w:szCs w:val="22"/>
          <w:lang w:val="sl-SI"/>
        </w:rPr>
        <w:t xml:space="preserve"> </w:t>
      </w:r>
      <w:r>
        <w:rPr>
          <w:sz w:val="22"/>
          <w:szCs w:val="22"/>
          <w:lang w:val="sl-SI"/>
        </w:rPr>
        <w:t>slovu</w:t>
      </w:r>
      <w:r w:rsidR="00ED09FA">
        <w:rPr>
          <w:sz w:val="22"/>
          <w:szCs w:val="22"/>
          <w:lang w:val="sl-SI"/>
        </w:rPr>
        <w:t xml:space="preserve"> </w:t>
      </w:r>
      <w:r>
        <w:rPr>
          <w:sz w:val="22"/>
          <w:szCs w:val="22"/>
          <w:lang w:val="sl-SI"/>
        </w:rPr>
        <w:t>u</w:t>
      </w:r>
      <w:r w:rsidR="00ED09FA">
        <w:rPr>
          <w:sz w:val="22"/>
          <w:szCs w:val="22"/>
          <w:lang w:val="sl-SI"/>
        </w:rPr>
        <w:t xml:space="preserve"> </w:t>
      </w:r>
      <w:r>
        <w:rPr>
          <w:sz w:val="22"/>
          <w:szCs w:val="22"/>
          <w:lang w:val="sl-SI"/>
        </w:rPr>
        <w:t>naslovu</w:t>
      </w:r>
      <w:r w:rsidR="00ED09FA">
        <w:rPr>
          <w:sz w:val="22"/>
          <w:szCs w:val="22"/>
          <w:lang w:val="sl-SI"/>
        </w:rPr>
        <w:t xml:space="preserve"> </w:t>
      </w:r>
      <w:r>
        <w:rPr>
          <w:sz w:val="22"/>
          <w:szCs w:val="22"/>
          <w:lang w:val="sl-SI"/>
        </w:rPr>
        <w:t>reference</w:t>
      </w:r>
      <w:r w:rsidR="00ED09FA">
        <w:rPr>
          <w:sz w:val="22"/>
          <w:szCs w:val="22"/>
          <w:lang w:val="sl-SI"/>
        </w:rPr>
        <w:t xml:space="preserve">, </w:t>
      </w:r>
      <w:r>
        <w:rPr>
          <w:sz w:val="22"/>
          <w:szCs w:val="22"/>
          <w:lang w:val="sl-SI"/>
        </w:rPr>
        <w:t>ukoliko</w:t>
      </w:r>
      <w:r w:rsidR="00ED09FA">
        <w:rPr>
          <w:sz w:val="22"/>
          <w:szCs w:val="22"/>
          <w:lang w:val="sl-SI"/>
        </w:rPr>
        <w:t xml:space="preserve"> </w:t>
      </w:r>
      <w:r>
        <w:rPr>
          <w:sz w:val="22"/>
          <w:szCs w:val="22"/>
          <w:lang w:val="sl-SI"/>
        </w:rPr>
        <w:t>nisu</w:t>
      </w:r>
      <w:r w:rsidR="00ED09FA">
        <w:rPr>
          <w:sz w:val="22"/>
          <w:szCs w:val="22"/>
          <w:lang w:val="sl-SI"/>
        </w:rPr>
        <w:t xml:space="preserve"> </w:t>
      </w:r>
      <w:r>
        <w:rPr>
          <w:sz w:val="22"/>
          <w:szCs w:val="22"/>
          <w:lang w:val="sl-SI"/>
        </w:rPr>
        <w:t>poznati</w:t>
      </w:r>
      <w:r w:rsidR="00ED09FA">
        <w:rPr>
          <w:sz w:val="22"/>
          <w:szCs w:val="22"/>
          <w:lang w:val="sl-SI"/>
        </w:rPr>
        <w:t xml:space="preserve"> </w:t>
      </w:r>
      <w:r>
        <w:rPr>
          <w:sz w:val="22"/>
          <w:szCs w:val="22"/>
          <w:lang w:val="sl-SI"/>
        </w:rPr>
        <w:t>ni</w:t>
      </w:r>
      <w:r w:rsidR="00ED09FA">
        <w:rPr>
          <w:sz w:val="22"/>
          <w:szCs w:val="22"/>
          <w:lang w:val="sl-SI"/>
        </w:rPr>
        <w:t xml:space="preserve"> </w:t>
      </w:r>
      <w:r>
        <w:rPr>
          <w:sz w:val="22"/>
          <w:szCs w:val="22"/>
          <w:lang w:val="sl-SI"/>
        </w:rPr>
        <w:t>autor</w:t>
      </w:r>
      <w:r w:rsidR="00ED09FA">
        <w:rPr>
          <w:sz w:val="22"/>
          <w:szCs w:val="22"/>
          <w:lang w:val="sl-SI"/>
        </w:rPr>
        <w:t xml:space="preserve">, </w:t>
      </w:r>
      <w:r>
        <w:rPr>
          <w:sz w:val="22"/>
          <w:szCs w:val="22"/>
          <w:lang w:val="sl-SI"/>
        </w:rPr>
        <w:t>ni</w:t>
      </w:r>
      <w:r w:rsidR="00ED09FA">
        <w:rPr>
          <w:sz w:val="22"/>
          <w:szCs w:val="22"/>
          <w:lang w:val="sl-SI"/>
        </w:rPr>
        <w:t xml:space="preserve"> </w:t>
      </w:r>
      <w:r>
        <w:rPr>
          <w:sz w:val="22"/>
          <w:szCs w:val="22"/>
          <w:lang w:val="sl-SI"/>
        </w:rPr>
        <w:t>organizacija</w:t>
      </w:r>
      <w:r w:rsidR="00ED09FA">
        <w:rPr>
          <w:sz w:val="22"/>
          <w:szCs w:val="22"/>
          <w:lang w:val="sl-SI"/>
        </w:rPr>
        <w:t>.</w:t>
      </w:r>
    </w:p>
    <w:p w14:paraId="4BD2F7A3" w14:textId="77777777" w:rsidR="00ED09FA" w:rsidRDefault="00233D64" w:rsidP="008A5115">
      <w:pPr>
        <w:pStyle w:val="21Navodjenjeliterature"/>
        <w:spacing w:after="120" w:line="240" w:lineRule="auto"/>
        <w:ind w:firstLine="0"/>
        <w:rPr>
          <w:sz w:val="22"/>
          <w:szCs w:val="22"/>
          <w:lang w:val="sl-SI"/>
        </w:rPr>
      </w:pPr>
      <w:r>
        <w:rPr>
          <w:sz w:val="22"/>
          <w:szCs w:val="22"/>
          <w:lang w:val="sl-SI"/>
        </w:rPr>
        <w:t>U</w:t>
      </w:r>
      <w:r w:rsidR="00ED09FA">
        <w:rPr>
          <w:sz w:val="22"/>
          <w:szCs w:val="22"/>
          <w:lang w:val="sl-SI"/>
        </w:rPr>
        <w:t xml:space="preserve"> </w:t>
      </w:r>
      <w:r>
        <w:rPr>
          <w:sz w:val="22"/>
          <w:szCs w:val="22"/>
          <w:lang w:val="sl-SI"/>
        </w:rPr>
        <w:t>listi</w:t>
      </w:r>
      <w:r w:rsidR="00ED09FA">
        <w:rPr>
          <w:sz w:val="22"/>
          <w:szCs w:val="22"/>
          <w:lang w:val="sl-SI"/>
        </w:rPr>
        <w:t xml:space="preserve"> </w:t>
      </w:r>
      <w:r>
        <w:rPr>
          <w:sz w:val="22"/>
          <w:szCs w:val="22"/>
          <w:lang w:val="sl-SI"/>
        </w:rPr>
        <w:t>referenci</w:t>
      </w:r>
      <w:r w:rsidR="00ED09FA">
        <w:rPr>
          <w:sz w:val="22"/>
          <w:szCs w:val="22"/>
          <w:lang w:val="sl-SI"/>
        </w:rPr>
        <w:t xml:space="preserve"> (</w:t>
      </w:r>
      <w:r>
        <w:rPr>
          <w:sz w:val="22"/>
          <w:szCs w:val="22"/>
          <w:lang w:val="sl-SI"/>
        </w:rPr>
        <w:t>literaturi</w:t>
      </w:r>
      <w:r w:rsidR="00ED09FA">
        <w:rPr>
          <w:sz w:val="22"/>
          <w:szCs w:val="22"/>
          <w:lang w:val="sl-SI"/>
        </w:rPr>
        <w:t xml:space="preserve">) </w:t>
      </w:r>
      <w:r>
        <w:rPr>
          <w:sz w:val="22"/>
          <w:szCs w:val="22"/>
          <w:lang w:val="sl-SI"/>
        </w:rPr>
        <w:t>se</w:t>
      </w:r>
      <w:r w:rsidR="00ED09FA">
        <w:rPr>
          <w:sz w:val="22"/>
          <w:szCs w:val="22"/>
          <w:lang w:val="sl-SI"/>
        </w:rPr>
        <w:t xml:space="preserve"> </w:t>
      </w:r>
      <w:r>
        <w:rPr>
          <w:sz w:val="22"/>
          <w:szCs w:val="22"/>
          <w:lang w:val="sl-SI"/>
        </w:rPr>
        <w:t>navode</w:t>
      </w:r>
      <w:r w:rsidR="00ED09FA">
        <w:rPr>
          <w:sz w:val="22"/>
          <w:szCs w:val="22"/>
          <w:lang w:val="sl-SI"/>
        </w:rPr>
        <w:t xml:space="preserve"> </w:t>
      </w:r>
      <w:r>
        <w:rPr>
          <w:sz w:val="22"/>
          <w:szCs w:val="22"/>
          <w:lang w:val="sl-SI"/>
        </w:rPr>
        <w:t>svi</w:t>
      </w:r>
      <w:r w:rsidR="00ED09FA">
        <w:rPr>
          <w:sz w:val="22"/>
          <w:szCs w:val="22"/>
          <w:lang w:val="sl-SI"/>
        </w:rPr>
        <w:t xml:space="preserve"> </w:t>
      </w:r>
      <w:r>
        <w:rPr>
          <w:sz w:val="22"/>
          <w:szCs w:val="22"/>
          <w:lang w:val="sl-SI"/>
        </w:rPr>
        <w:t>materijali</w:t>
      </w:r>
      <w:r w:rsidR="00ED09FA">
        <w:rPr>
          <w:sz w:val="22"/>
          <w:szCs w:val="22"/>
          <w:lang w:val="sl-SI"/>
        </w:rPr>
        <w:t xml:space="preserve"> </w:t>
      </w:r>
      <w:r>
        <w:rPr>
          <w:sz w:val="22"/>
          <w:szCs w:val="22"/>
          <w:lang w:val="sl-SI"/>
        </w:rPr>
        <w:t>korišćeni</w:t>
      </w:r>
      <w:r w:rsidR="00ED09FA">
        <w:rPr>
          <w:sz w:val="22"/>
          <w:szCs w:val="22"/>
          <w:lang w:val="sl-SI"/>
        </w:rPr>
        <w:t xml:space="preserve"> </w:t>
      </w:r>
      <w:r>
        <w:rPr>
          <w:sz w:val="22"/>
          <w:szCs w:val="22"/>
          <w:lang w:val="sl-SI"/>
        </w:rPr>
        <w:t>u</w:t>
      </w:r>
      <w:r w:rsidR="00ED09FA">
        <w:rPr>
          <w:sz w:val="22"/>
          <w:szCs w:val="22"/>
          <w:lang w:val="sl-SI"/>
        </w:rPr>
        <w:t xml:space="preserve"> </w:t>
      </w:r>
      <w:r>
        <w:rPr>
          <w:sz w:val="22"/>
          <w:szCs w:val="22"/>
          <w:lang w:val="sl-SI"/>
        </w:rPr>
        <w:t>radu</w:t>
      </w:r>
      <w:r w:rsidR="00ED09FA">
        <w:rPr>
          <w:sz w:val="22"/>
          <w:szCs w:val="22"/>
          <w:lang w:val="sl-SI"/>
        </w:rPr>
        <w:t xml:space="preserve">, </w:t>
      </w:r>
      <w:r>
        <w:rPr>
          <w:sz w:val="22"/>
          <w:szCs w:val="22"/>
          <w:lang w:val="sl-SI"/>
        </w:rPr>
        <w:t>odnosno</w:t>
      </w:r>
      <w:r w:rsidR="00ED09FA">
        <w:rPr>
          <w:sz w:val="22"/>
          <w:szCs w:val="22"/>
          <w:lang w:val="sl-SI"/>
        </w:rPr>
        <w:t xml:space="preserve"> </w:t>
      </w:r>
      <w:r>
        <w:rPr>
          <w:sz w:val="22"/>
          <w:szCs w:val="22"/>
          <w:lang w:val="sl-SI"/>
        </w:rPr>
        <w:t>pomenuti</w:t>
      </w:r>
      <w:r w:rsidR="00ED09FA">
        <w:rPr>
          <w:sz w:val="22"/>
          <w:szCs w:val="22"/>
          <w:lang w:val="sl-SI"/>
        </w:rPr>
        <w:t xml:space="preserve"> </w:t>
      </w:r>
      <w:r>
        <w:rPr>
          <w:sz w:val="22"/>
          <w:szCs w:val="22"/>
          <w:lang w:val="sl-SI"/>
        </w:rPr>
        <w:t>na</w:t>
      </w:r>
      <w:r w:rsidR="00ED09FA">
        <w:rPr>
          <w:sz w:val="22"/>
          <w:szCs w:val="22"/>
          <w:lang w:val="sl-SI"/>
        </w:rPr>
        <w:t xml:space="preserve"> </w:t>
      </w:r>
      <w:r>
        <w:rPr>
          <w:sz w:val="22"/>
          <w:szCs w:val="22"/>
          <w:lang w:val="sl-SI"/>
        </w:rPr>
        <w:t>nekom</w:t>
      </w:r>
      <w:r w:rsidR="00ED09FA">
        <w:rPr>
          <w:sz w:val="22"/>
          <w:szCs w:val="22"/>
          <w:lang w:val="sl-SI"/>
        </w:rPr>
        <w:t xml:space="preserve"> </w:t>
      </w:r>
      <w:r>
        <w:rPr>
          <w:sz w:val="22"/>
          <w:szCs w:val="22"/>
          <w:lang w:val="sl-SI"/>
        </w:rPr>
        <w:t>mestu</w:t>
      </w:r>
      <w:r w:rsidR="00ED09FA">
        <w:rPr>
          <w:sz w:val="22"/>
          <w:szCs w:val="22"/>
          <w:lang w:val="sl-SI"/>
        </w:rPr>
        <w:t xml:space="preserve"> </w:t>
      </w:r>
      <w:r>
        <w:rPr>
          <w:sz w:val="22"/>
          <w:szCs w:val="22"/>
          <w:lang w:val="sl-SI"/>
        </w:rPr>
        <w:t>u</w:t>
      </w:r>
      <w:r w:rsidR="00ED09FA">
        <w:rPr>
          <w:sz w:val="22"/>
          <w:szCs w:val="22"/>
          <w:lang w:val="sl-SI"/>
        </w:rPr>
        <w:t xml:space="preserve"> </w:t>
      </w:r>
      <w:r>
        <w:rPr>
          <w:sz w:val="22"/>
          <w:szCs w:val="22"/>
          <w:lang w:val="sl-SI"/>
        </w:rPr>
        <w:t>radu</w:t>
      </w:r>
      <w:r w:rsidR="00ED09FA">
        <w:rPr>
          <w:sz w:val="22"/>
          <w:szCs w:val="22"/>
          <w:lang w:val="sl-SI"/>
        </w:rPr>
        <w:t xml:space="preserve">. </w:t>
      </w:r>
      <w:r>
        <w:rPr>
          <w:sz w:val="22"/>
          <w:szCs w:val="22"/>
          <w:lang w:val="sl-SI"/>
        </w:rPr>
        <w:t>Segmenti</w:t>
      </w:r>
      <w:r w:rsidR="00ED09FA">
        <w:rPr>
          <w:sz w:val="22"/>
          <w:szCs w:val="22"/>
          <w:lang w:val="sl-SI"/>
        </w:rPr>
        <w:t xml:space="preserve"> </w:t>
      </w:r>
      <w:r>
        <w:rPr>
          <w:sz w:val="22"/>
          <w:szCs w:val="22"/>
          <w:lang w:val="sl-SI"/>
        </w:rPr>
        <w:t>u</w:t>
      </w:r>
      <w:r w:rsidR="00ED09FA">
        <w:rPr>
          <w:sz w:val="22"/>
          <w:szCs w:val="22"/>
          <w:lang w:val="sl-SI"/>
        </w:rPr>
        <w:t xml:space="preserve"> </w:t>
      </w:r>
      <w:r>
        <w:rPr>
          <w:sz w:val="22"/>
          <w:szCs w:val="22"/>
          <w:lang w:val="sl-SI"/>
        </w:rPr>
        <w:t>listi</w:t>
      </w:r>
      <w:r w:rsidR="00ED09FA">
        <w:rPr>
          <w:sz w:val="22"/>
          <w:szCs w:val="22"/>
          <w:lang w:val="sl-SI"/>
        </w:rPr>
        <w:t xml:space="preserve"> </w:t>
      </w:r>
      <w:r>
        <w:rPr>
          <w:sz w:val="22"/>
          <w:szCs w:val="22"/>
          <w:lang w:val="sl-SI"/>
        </w:rPr>
        <w:t>referenci</w:t>
      </w:r>
      <w:r w:rsidR="00ED09FA">
        <w:rPr>
          <w:sz w:val="22"/>
          <w:szCs w:val="22"/>
          <w:lang w:val="sl-SI"/>
        </w:rPr>
        <w:t xml:space="preserve"> (</w:t>
      </w:r>
      <w:r>
        <w:rPr>
          <w:sz w:val="22"/>
          <w:szCs w:val="22"/>
          <w:lang w:val="sl-SI"/>
        </w:rPr>
        <w:t>literaturi</w:t>
      </w:r>
      <w:r w:rsidR="00ED09FA">
        <w:rPr>
          <w:sz w:val="22"/>
          <w:szCs w:val="22"/>
          <w:lang w:val="sl-SI"/>
        </w:rPr>
        <w:t xml:space="preserve">) </w:t>
      </w:r>
      <w:r>
        <w:rPr>
          <w:sz w:val="22"/>
          <w:szCs w:val="22"/>
          <w:lang w:val="sl-SI"/>
        </w:rPr>
        <w:t>moraju</w:t>
      </w:r>
      <w:r w:rsidR="00ED09FA">
        <w:rPr>
          <w:sz w:val="22"/>
          <w:szCs w:val="22"/>
          <w:lang w:val="sl-SI"/>
        </w:rPr>
        <w:t xml:space="preserve"> </w:t>
      </w:r>
      <w:r>
        <w:rPr>
          <w:sz w:val="22"/>
          <w:szCs w:val="22"/>
          <w:lang w:val="sl-SI"/>
        </w:rPr>
        <w:t>biti</w:t>
      </w:r>
      <w:r w:rsidR="00ED09FA">
        <w:rPr>
          <w:sz w:val="22"/>
          <w:szCs w:val="22"/>
          <w:lang w:val="sl-SI"/>
        </w:rPr>
        <w:t xml:space="preserve"> </w:t>
      </w:r>
      <w:r>
        <w:rPr>
          <w:sz w:val="22"/>
          <w:szCs w:val="22"/>
          <w:lang w:val="sl-SI"/>
        </w:rPr>
        <w:t>razdvojeni</w:t>
      </w:r>
      <w:r w:rsidR="00ED09FA">
        <w:rPr>
          <w:sz w:val="22"/>
          <w:szCs w:val="22"/>
          <w:lang w:val="sl-SI"/>
        </w:rPr>
        <w:t xml:space="preserve">, </w:t>
      </w:r>
      <w:r>
        <w:rPr>
          <w:sz w:val="22"/>
          <w:szCs w:val="22"/>
          <w:lang w:val="sl-SI"/>
        </w:rPr>
        <w:t>radi</w:t>
      </w:r>
      <w:r w:rsidR="00ED09FA">
        <w:rPr>
          <w:sz w:val="22"/>
          <w:szCs w:val="22"/>
          <w:lang w:val="sl-SI"/>
        </w:rPr>
        <w:t xml:space="preserve"> </w:t>
      </w:r>
      <w:r>
        <w:rPr>
          <w:sz w:val="22"/>
          <w:szCs w:val="22"/>
          <w:lang w:val="sl-SI"/>
        </w:rPr>
        <w:t>lakšeg</w:t>
      </w:r>
      <w:r w:rsidR="00ED09FA">
        <w:rPr>
          <w:sz w:val="22"/>
          <w:szCs w:val="22"/>
          <w:lang w:val="sl-SI"/>
        </w:rPr>
        <w:t xml:space="preserve"> </w:t>
      </w:r>
      <w:r>
        <w:rPr>
          <w:sz w:val="22"/>
          <w:szCs w:val="22"/>
          <w:lang w:val="sl-SI"/>
        </w:rPr>
        <w:t>praćenja</w:t>
      </w:r>
      <w:r w:rsidR="00ED09FA">
        <w:rPr>
          <w:sz w:val="22"/>
          <w:szCs w:val="22"/>
          <w:lang w:val="sl-SI"/>
        </w:rPr>
        <w:t xml:space="preserve"> </w:t>
      </w:r>
      <w:r>
        <w:rPr>
          <w:sz w:val="22"/>
          <w:szCs w:val="22"/>
          <w:lang w:val="sl-SI"/>
        </w:rPr>
        <w:t>strukture</w:t>
      </w:r>
      <w:r w:rsidR="00ED09FA">
        <w:rPr>
          <w:sz w:val="22"/>
          <w:szCs w:val="22"/>
          <w:lang w:val="sl-SI"/>
        </w:rPr>
        <w:t xml:space="preserve"> </w:t>
      </w:r>
      <w:r>
        <w:rPr>
          <w:sz w:val="22"/>
          <w:szCs w:val="22"/>
          <w:lang w:val="sl-SI"/>
        </w:rPr>
        <w:t>navedene</w:t>
      </w:r>
      <w:r w:rsidR="00ED09FA">
        <w:rPr>
          <w:sz w:val="22"/>
          <w:szCs w:val="22"/>
          <w:lang w:val="sl-SI"/>
        </w:rPr>
        <w:t xml:space="preserve"> </w:t>
      </w:r>
      <w:r>
        <w:rPr>
          <w:sz w:val="22"/>
          <w:szCs w:val="22"/>
          <w:lang w:val="sl-SI"/>
        </w:rPr>
        <w:t>literature</w:t>
      </w:r>
      <w:r w:rsidR="00ED09FA">
        <w:rPr>
          <w:sz w:val="22"/>
          <w:szCs w:val="22"/>
          <w:lang w:val="sl-SI"/>
        </w:rPr>
        <w:t xml:space="preserve">, </w:t>
      </w:r>
      <w:r>
        <w:rPr>
          <w:sz w:val="22"/>
          <w:szCs w:val="22"/>
          <w:lang w:val="sl-SI"/>
        </w:rPr>
        <w:t>te</w:t>
      </w:r>
      <w:r w:rsidR="00ED09FA">
        <w:rPr>
          <w:sz w:val="22"/>
          <w:szCs w:val="22"/>
          <w:lang w:val="sl-SI"/>
        </w:rPr>
        <w:t xml:space="preserve"> </w:t>
      </w:r>
      <w:r>
        <w:rPr>
          <w:sz w:val="22"/>
          <w:szCs w:val="22"/>
          <w:lang w:val="sl-SI"/>
        </w:rPr>
        <w:t>se</w:t>
      </w:r>
      <w:r w:rsidR="00ED09FA">
        <w:rPr>
          <w:sz w:val="22"/>
          <w:szCs w:val="22"/>
          <w:lang w:val="sl-SI"/>
        </w:rPr>
        <w:t xml:space="preserve"> </w:t>
      </w:r>
      <w:r>
        <w:rPr>
          <w:sz w:val="22"/>
          <w:szCs w:val="22"/>
          <w:lang w:val="sl-SI"/>
        </w:rPr>
        <w:t>za</w:t>
      </w:r>
      <w:r w:rsidR="00ED09FA">
        <w:rPr>
          <w:sz w:val="22"/>
          <w:szCs w:val="22"/>
          <w:lang w:val="sl-SI"/>
        </w:rPr>
        <w:t xml:space="preserve"> </w:t>
      </w:r>
      <w:r>
        <w:rPr>
          <w:sz w:val="22"/>
          <w:szCs w:val="22"/>
          <w:lang w:val="sl-SI"/>
        </w:rPr>
        <w:t>razdvajanje</w:t>
      </w:r>
      <w:r w:rsidR="00ED09FA">
        <w:rPr>
          <w:sz w:val="22"/>
          <w:szCs w:val="22"/>
          <w:lang w:val="sl-SI"/>
        </w:rPr>
        <w:t xml:space="preserve"> </w:t>
      </w:r>
      <w:r>
        <w:rPr>
          <w:sz w:val="22"/>
          <w:szCs w:val="22"/>
          <w:lang w:val="sl-SI"/>
        </w:rPr>
        <w:t>segmenata</w:t>
      </w:r>
      <w:r w:rsidR="00ED09FA">
        <w:rPr>
          <w:sz w:val="22"/>
          <w:szCs w:val="22"/>
          <w:lang w:val="sl-SI"/>
        </w:rPr>
        <w:t xml:space="preserve"> </w:t>
      </w:r>
      <w:r>
        <w:rPr>
          <w:sz w:val="22"/>
          <w:szCs w:val="22"/>
          <w:lang w:val="sl-SI"/>
        </w:rPr>
        <w:t>koristi</w:t>
      </w:r>
      <w:r w:rsidR="00ED09FA">
        <w:rPr>
          <w:sz w:val="22"/>
          <w:szCs w:val="22"/>
          <w:lang w:val="sl-SI"/>
        </w:rPr>
        <w:t xml:space="preserve"> </w:t>
      </w:r>
      <w:r>
        <w:rPr>
          <w:sz w:val="22"/>
          <w:szCs w:val="22"/>
          <w:lang w:val="sl-SI"/>
        </w:rPr>
        <w:t>interpunkcija</w:t>
      </w:r>
      <w:r w:rsidR="00ED09FA">
        <w:rPr>
          <w:sz w:val="22"/>
          <w:szCs w:val="22"/>
          <w:lang w:val="sl-SI"/>
        </w:rPr>
        <w:t xml:space="preserve"> </w:t>
      </w:r>
      <w:r>
        <w:rPr>
          <w:sz w:val="22"/>
          <w:szCs w:val="22"/>
          <w:lang w:val="sl-SI"/>
        </w:rPr>
        <w:t>zasnovana</w:t>
      </w:r>
      <w:r w:rsidR="00ED09FA">
        <w:rPr>
          <w:sz w:val="22"/>
          <w:szCs w:val="22"/>
          <w:lang w:val="sl-SI"/>
        </w:rPr>
        <w:t xml:space="preserve"> </w:t>
      </w:r>
      <w:r>
        <w:rPr>
          <w:sz w:val="22"/>
          <w:szCs w:val="22"/>
          <w:lang w:val="sl-SI"/>
        </w:rPr>
        <w:t>prvenstveno</w:t>
      </w:r>
      <w:r w:rsidR="00ED09FA">
        <w:rPr>
          <w:sz w:val="22"/>
          <w:szCs w:val="22"/>
          <w:lang w:val="sl-SI"/>
        </w:rPr>
        <w:t xml:space="preserve"> </w:t>
      </w:r>
      <w:r>
        <w:rPr>
          <w:sz w:val="22"/>
          <w:szCs w:val="22"/>
          <w:lang w:val="sl-SI"/>
        </w:rPr>
        <w:t>na</w:t>
      </w:r>
      <w:r w:rsidR="00ED09FA">
        <w:rPr>
          <w:sz w:val="22"/>
          <w:szCs w:val="22"/>
          <w:lang w:val="sl-SI"/>
        </w:rPr>
        <w:t xml:space="preserve"> </w:t>
      </w:r>
      <w:r>
        <w:rPr>
          <w:sz w:val="22"/>
          <w:szCs w:val="22"/>
          <w:lang w:val="sl-SI"/>
        </w:rPr>
        <w:t>zarezu</w:t>
      </w:r>
      <w:r w:rsidR="00ED09FA">
        <w:rPr>
          <w:sz w:val="22"/>
          <w:szCs w:val="22"/>
          <w:lang w:val="sl-SI"/>
        </w:rPr>
        <w:t xml:space="preserve"> (</w:t>
      </w:r>
      <w:r>
        <w:rPr>
          <w:sz w:val="22"/>
          <w:szCs w:val="22"/>
          <w:lang w:val="sl-SI"/>
        </w:rPr>
        <w:t>zapeti</w:t>
      </w:r>
      <w:r w:rsidR="00ED09FA">
        <w:rPr>
          <w:sz w:val="22"/>
          <w:szCs w:val="22"/>
          <w:lang w:val="sl-SI"/>
        </w:rPr>
        <w:t>).</w:t>
      </w:r>
    </w:p>
    <w:p w14:paraId="777311A3" w14:textId="77777777" w:rsidR="00B44496" w:rsidRDefault="00233D64" w:rsidP="00BB0559">
      <w:pPr>
        <w:jc w:val="both"/>
        <w:rPr>
          <w:rFonts w:ascii="Arial" w:hAnsi="Arial" w:cs="Arial"/>
          <w:sz w:val="22"/>
          <w:szCs w:val="22"/>
          <w:lang w:val="sl-SI"/>
        </w:rPr>
      </w:pPr>
      <w:r>
        <w:rPr>
          <w:rFonts w:ascii="Arial" w:hAnsi="Arial" w:cs="Arial"/>
          <w:sz w:val="22"/>
          <w:szCs w:val="22"/>
          <w:lang w:val="sl-SI"/>
        </w:rPr>
        <w:t>Za</w:t>
      </w:r>
      <w:r w:rsidR="007A73EB">
        <w:rPr>
          <w:rFonts w:ascii="Arial" w:hAnsi="Arial" w:cs="Arial"/>
          <w:sz w:val="22"/>
          <w:szCs w:val="22"/>
          <w:lang w:val="sl-SI"/>
        </w:rPr>
        <w:t xml:space="preserve"> </w:t>
      </w:r>
      <w:r>
        <w:rPr>
          <w:rFonts w:ascii="Arial" w:hAnsi="Arial" w:cs="Arial"/>
          <w:sz w:val="22"/>
          <w:szCs w:val="22"/>
          <w:lang w:val="sl-SI"/>
        </w:rPr>
        <w:t>sve</w:t>
      </w:r>
      <w:r w:rsidR="007A73EB">
        <w:rPr>
          <w:rFonts w:ascii="Arial" w:hAnsi="Arial" w:cs="Arial"/>
          <w:sz w:val="22"/>
          <w:szCs w:val="22"/>
          <w:lang w:val="sl-SI"/>
        </w:rPr>
        <w:t xml:space="preserve"> </w:t>
      </w:r>
      <w:r>
        <w:rPr>
          <w:rFonts w:ascii="Arial" w:hAnsi="Arial" w:cs="Arial"/>
          <w:sz w:val="22"/>
          <w:szCs w:val="22"/>
          <w:lang w:val="sl-SI"/>
        </w:rPr>
        <w:t>reference</w:t>
      </w:r>
      <w:r w:rsidR="007A73EB">
        <w:rPr>
          <w:rFonts w:ascii="Arial" w:hAnsi="Arial" w:cs="Arial"/>
          <w:sz w:val="22"/>
          <w:szCs w:val="22"/>
          <w:lang w:val="sl-SI"/>
        </w:rPr>
        <w:t xml:space="preserve">, </w:t>
      </w:r>
      <w:r w:rsidR="00383AE4">
        <w:rPr>
          <w:rFonts w:ascii="Arial" w:hAnsi="Arial" w:cs="Arial"/>
          <w:sz w:val="22"/>
          <w:szCs w:val="22"/>
          <w:lang w:val="sl-SI"/>
        </w:rPr>
        <w:t>bez obzira na to</w:t>
      </w:r>
      <w:r w:rsidR="007A73EB">
        <w:rPr>
          <w:rFonts w:ascii="Arial" w:hAnsi="Arial" w:cs="Arial"/>
          <w:sz w:val="22"/>
          <w:szCs w:val="22"/>
          <w:lang w:val="sl-SI"/>
        </w:rPr>
        <w:t xml:space="preserve"> </w:t>
      </w:r>
      <w:r>
        <w:rPr>
          <w:rFonts w:ascii="Arial" w:hAnsi="Arial" w:cs="Arial"/>
          <w:sz w:val="22"/>
          <w:szCs w:val="22"/>
          <w:lang w:val="sl-SI"/>
        </w:rPr>
        <w:t>da</w:t>
      </w:r>
      <w:r w:rsidR="007A73EB">
        <w:rPr>
          <w:rFonts w:ascii="Arial" w:hAnsi="Arial" w:cs="Arial"/>
          <w:sz w:val="22"/>
          <w:szCs w:val="22"/>
          <w:lang w:val="sl-SI"/>
        </w:rPr>
        <w:t xml:space="preserve"> </w:t>
      </w:r>
      <w:r>
        <w:rPr>
          <w:rFonts w:ascii="Arial" w:hAnsi="Arial" w:cs="Arial"/>
          <w:sz w:val="22"/>
          <w:szCs w:val="22"/>
          <w:lang w:val="sl-SI"/>
        </w:rPr>
        <w:t>li</w:t>
      </w:r>
      <w:r w:rsidR="007A73EB">
        <w:rPr>
          <w:rFonts w:ascii="Arial" w:hAnsi="Arial" w:cs="Arial"/>
          <w:sz w:val="22"/>
          <w:szCs w:val="22"/>
          <w:lang w:val="sl-SI"/>
        </w:rPr>
        <w:t xml:space="preserve"> </w:t>
      </w:r>
      <w:r>
        <w:rPr>
          <w:rFonts w:ascii="Arial" w:hAnsi="Arial" w:cs="Arial"/>
          <w:sz w:val="22"/>
          <w:szCs w:val="22"/>
          <w:lang w:val="sl-SI"/>
        </w:rPr>
        <w:t>se</w:t>
      </w:r>
      <w:r w:rsidR="007A73EB">
        <w:rPr>
          <w:rFonts w:ascii="Arial" w:hAnsi="Arial" w:cs="Arial"/>
          <w:sz w:val="22"/>
          <w:szCs w:val="22"/>
          <w:lang w:val="sl-SI"/>
        </w:rPr>
        <w:t xml:space="preserve"> </w:t>
      </w:r>
      <w:r>
        <w:rPr>
          <w:rFonts w:ascii="Arial" w:hAnsi="Arial" w:cs="Arial"/>
          <w:sz w:val="22"/>
          <w:szCs w:val="22"/>
          <w:lang w:val="sl-SI"/>
        </w:rPr>
        <w:t>pojavljuje</w:t>
      </w:r>
      <w:r w:rsidR="007A73EB">
        <w:rPr>
          <w:rFonts w:ascii="Arial" w:hAnsi="Arial" w:cs="Arial"/>
          <w:sz w:val="22"/>
          <w:szCs w:val="22"/>
          <w:lang w:val="sl-SI"/>
        </w:rPr>
        <w:t xml:space="preserve"> </w:t>
      </w:r>
      <w:r>
        <w:rPr>
          <w:rFonts w:ascii="Arial" w:hAnsi="Arial" w:cs="Arial"/>
          <w:sz w:val="22"/>
          <w:szCs w:val="22"/>
          <w:lang w:val="sl-SI"/>
        </w:rPr>
        <w:t>jedan</w:t>
      </w:r>
      <w:r w:rsidR="007A73EB">
        <w:rPr>
          <w:rFonts w:ascii="Arial" w:hAnsi="Arial" w:cs="Arial"/>
          <w:sz w:val="22"/>
          <w:szCs w:val="22"/>
          <w:lang w:val="sl-SI"/>
        </w:rPr>
        <w:t xml:space="preserve"> </w:t>
      </w:r>
      <w:r>
        <w:rPr>
          <w:rFonts w:ascii="Arial" w:hAnsi="Arial" w:cs="Arial"/>
          <w:sz w:val="22"/>
          <w:szCs w:val="22"/>
          <w:lang w:val="sl-SI"/>
        </w:rPr>
        <w:t>ili</w:t>
      </w:r>
      <w:r w:rsidR="007A73EB">
        <w:rPr>
          <w:rFonts w:ascii="Arial" w:hAnsi="Arial" w:cs="Arial"/>
          <w:sz w:val="22"/>
          <w:szCs w:val="22"/>
          <w:lang w:val="sl-SI"/>
        </w:rPr>
        <w:t xml:space="preserve"> </w:t>
      </w:r>
      <w:r>
        <w:rPr>
          <w:rFonts w:ascii="Arial" w:hAnsi="Arial" w:cs="Arial"/>
          <w:sz w:val="22"/>
          <w:szCs w:val="22"/>
          <w:lang w:val="sl-SI"/>
        </w:rPr>
        <w:t>više</w:t>
      </w:r>
      <w:r w:rsidR="007A73EB">
        <w:rPr>
          <w:rFonts w:ascii="Arial" w:hAnsi="Arial" w:cs="Arial"/>
          <w:sz w:val="22"/>
          <w:szCs w:val="22"/>
          <w:lang w:val="sl-SI"/>
        </w:rPr>
        <w:t xml:space="preserve"> </w:t>
      </w:r>
      <w:r>
        <w:rPr>
          <w:rFonts w:ascii="Arial" w:hAnsi="Arial" w:cs="Arial"/>
          <w:sz w:val="22"/>
          <w:szCs w:val="22"/>
          <w:lang w:val="sl-SI"/>
        </w:rPr>
        <w:t>autora</w:t>
      </w:r>
      <w:r w:rsidR="007A73EB">
        <w:rPr>
          <w:rFonts w:ascii="Arial" w:hAnsi="Arial" w:cs="Arial"/>
          <w:sz w:val="22"/>
          <w:szCs w:val="22"/>
          <w:lang w:val="sl-SI"/>
        </w:rPr>
        <w:t xml:space="preserve">, </w:t>
      </w:r>
      <w:r>
        <w:rPr>
          <w:rFonts w:ascii="Arial" w:hAnsi="Arial" w:cs="Arial"/>
          <w:sz w:val="22"/>
          <w:szCs w:val="22"/>
          <w:lang w:val="sl-SI"/>
        </w:rPr>
        <w:t>navode</w:t>
      </w:r>
      <w:r w:rsidR="007A73EB">
        <w:rPr>
          <w:rFonts w:ascii="Arial" w:hAnsi="Arial" w:cs="Arial"/>
          <w:sz w:val="22"/>
          <w:szCs w:val="22"/>
          <w:lang w:val="sl-SI"/>
        </w:rPr>
        <w:t xml:space="preserve"> </w:t>
      </w:r>
      <w:r>
        <w:rPr>
          <w:rFonts w:ascii="Arial" w:hAnsi="Arial" w:cs="Arial"/>
          <w:sz w:val="22"/>
          <w:szCs w:val="22"/>
          <w:lang w:val="sl-SI"/>
        </w:rPr>
        <w:t>se</w:t>
      </w:r>
      <w:r w:rsidR="007A73EB">
        <w:rPr>
          <w:rFonts w:ascii="Arial" w:hAnsi="Arial" w:cs="Arial"/>
          <w:sz w:val="22"/>
          <w:szCs w:val="22"/>
          <w:lang w:val="sl-SI"/>
        </w:rPr>
        <w:t xml:space="preserve"> </w:t>
      </w:r>
      <w:r>
        <w:rPr>
          <w:rFonts w:ascii="Arial" w:hAnsi="Arial" w:cs="Arial"/>
          <w:sz w:val="22"/>
          <w:szCs w:val="22"/>
          <w:u w:val="single"/>
          <w:lang w:val="sl-SI"/>
        </w:rPr>
        <w:t>svi</w:t>
      </w:r>
      <w:r w:rsidR="007A73EB" w:rsidRPr="00707B8C">
        <w:rPr>
          <w:rFonts w:ascii="Arial" w:hAnsi="Arial" w:cs="Arial"/>
          <w:sz w:val="22"/>
          <w:szCs w:val="22"/>
          <w:u w:val="single"/>
          <w:lang w:val="sl-SI"/>
        </w:rPr>
        <w:t xml:space="preserve"> </w:t>
      </w:r>
      <w:r>
        <w:rPr>
          <w:rFonts w:ascii="Arial" w:hAnsi="Arial" w:cs="Arial"/>
          <w:sz w:val="22"/>
          <w:szCs w:val="22"/>
          <w:u w:val="single"/>
          <w:lang w:val="sl-SI"/>
        </w:rPr>
        <w:t>autori</w:t>
      </w:r>
      <w:r w:rsidR="007A73EB">
        <w:rPr>
          <w:rFonts w:ascii="Arial" w:hAnsi="Arial" w:cs="Arial"/>
          <w:sz w:val="22"/>
          <w:szCs w:val="22"/>
          <w:lang w:val="sl-SI"/>
        </w:rPr>
        <w:t xml:space="preserve"> </w:t>
      </w:r>
      <w:r>
        <w:rPr>
          <w:rFonts w:ascii="Arial" w:hAnsi="Arial" w:cs="Arial"/>
          <w:sz w:val="22"/>
          <w:szCs w:val="22"/>
          <w:lang w:val="sl-SI"/>
        </w:rPr>
        <w:t>prezimenom</w:t>
      </w:r>
      <w:r w:rsidR="00707B8C">
        <w:rPr>
          <w:rFonts w:ascii="Arial" w:hAnsi="Arial" w:cs="Arial"/>
          <w:sz w:val="22"/>
          <w:szCs w:val="22"/>
          <w:lang w:val="sl-SI"/>
        </w:rPr>
        <w:t xml:space="preserve"> </w:t>
      </w:r>
      <w:r>
        <w:rPr>
          <w:rFonts w:ascii="Arial" w:hAnsi="Arial" w:cs="Arial"/>
          <w:sz w:val="22"/>
          <w:szCs w:val="22"/>
          <w:lang w:val="sl-SI"/>
        </w:rPr>
        <w:t>i</w:t>
      </w:r>
      <w:r w:rsidR="00707B8C">
        <w:rPr>
          <w:rFonts w:ascii="Arial" w:hAnsi="Arial" w:cs="Arial"/>
          <w:sz w:val="22"/>
          <w:szCs w:val="22"/>
          <w:lang w:val="sl-SI"/>
        </w:rPr>
        <w:t xml:space="preserve"> </w:t>
      </w:r>
      <w:r>
        <w:rPr>
          <w:rFonts w:ascii="Arial" w:hAnsi="Arial" w:cs="Arial"/>
          <w:sz w:val="22"/>
          <w:szCs w:val="22"/>
          <w:lang w:val="sl-SI"/>
        </w:rPr>
        <w:t>početnim</w:t>
      </w:r>
      <w:r w:rsidR="00707B8C">
        <w:rPr>
          <w:rFonts w:ascii="Arial" w:hAnsi="Arial" w:cs="Arial"/>
          <w:sz w:val="22"/>
          <w:szCs w:val="22"/>
          <w:lang w:val="sl-SI"/>
        </w:rPr>
        <w:t xml:space="preserve"> </w:t>
      </w:r>
      <w:r>
        <w:rPr>
          <w:rFonts w:ascii="Arial" w:hAnsi="Arial" w:cs="Arial"/>
          <w:sz w:val="22"/>
          <w:szCs w:val="22"/>
          <w:lang w:val="sl-SI"/>
        </w:rPr>
        <w:t>slovom</w:t>
      </w:r>
      <w:r w:rsidR="00707B8C">
        <w:rPr>
          <w:rFonts w:ascii="Arial" w:hAnsi="Arial" w:cs="Arial"/>
          <w:sz w:val="22"/>
          <w:szCs w:val="22"/>
          <w:lang w:val="sl-SI"/>
        </w:rPr>
        <w:t xml:space="preserve"> </w:t>
      </w:r>
      <w:r>
        <w:rPr>
          <w:rFonts w:ascii="Arial" w:hAnsi="Arial" w:cs="Arial"/>
          <w:sz w:val="22"/>
          <w:szCs w:val="22"/>
          <w:lang w:val="sl-SI"/>
        </w:rPr>
        <w:t>imena</w:t>
      </w:r>
      <w:r w:rsidR="00707B8C">
        <w:rPr>
          <w:rFonts w:ascii="Arial" w:hAnsi="Arial" w:cs="Arial"/>
          <w:sz w:val="22"/>
          <w:szCs w:val="22"/>
          <w:lang w:val="sl-SI"/>
        </w:rPr>
        <w:t xml:space="preserve">. </w:t>
      </w:r>
      <w:r>
        <w:rPr>
          <w:rFonts w:ascii="Arial" w:hAnsi="Arial" w:cs="Arial"/>
          <w:sz w:val="22"/>
          <w:szCs w:val="22"/>
          <w:lang w:val="sl-SI"/>
        </w:rPr>
        <w:t>Literatura</w:t>
      </w:r>
      <w:r w:rsidR="00B44496">
        <w:rPr>
          <w:rFonts w:ascii="Arial" w:hAnsi="Arial" w:cs="Arial"/>
          <w:sz w:val="22"/>
          <w:szCs w:val="22"/>
          <w:lang w:val="sl-SI"/>
        </w:rPr>
        <w:t xml:space="preserve"> </w:t>
      </w:r>
      <w:r>
        <w:rPr>
          <w:rFonts w:ascii="Arial" w:hAnsi="Arial" w:cs="Arial"/>
          <w:sz w:val="22"/>
          <w:szCs w:val="22"/>
          <w:lang w:val="sl-SI"/>
        </w:rPr>
        <w:t>se</w:t>
      </w:r>
      <w:r w:rsidR="00B44496">
        <w:rPr>
          <w:rFonts w:ascii="Arial" w:hAnsi="Arial" w:cs="Arial"/>
          <w:sz w:val="22"/>
          <w:szCs w:val="22"/>
          <w:lang w:val="sl-SI"/>
        </w:rPr>
        <w:t xml:space="preserve"> </w:t>
      </w:r>
      <w:r>
        <w:rPr>
          <w:rFonts w:ascii="Arial" w:hAnsi="Arial" w:cs="Arial"/>
          <w:sz w:val="22"/>
          <w:szCs w:val="22"/>
          <w:lang w:val="sl-SI"/>
        </w:rPr>
        <w:t>ne</w:t>
      </w:r>
      <w:r w:rsidR="00B44496">
        <w:rPr>
          <w:rFonts w:ascii="Arial" w:hAnsi="Arial" w:cs="Arial"/>
          <w:sz w:val="22"/>
          <w:szCs w:val="22"/>
          <w:lang w:val="sl-SI"/>
        </w:rPr>
        <w:t xml:space="preserve"> </w:t>
      </w:r>
      <w:r>
        <w:rPr>
          <w:rFonts w:ascii="Arial" w:hAnsi="Arial" w:cs="Arial"/>
          <w:sz w:val="22"/>
          <w:szCs w:val="22"/>
          <w:lang w:val="sl-SI"/>
        </w:rPr>
        <w:t>numeriše</w:t>
      </w:r>
      <w:r w:rsidR="00ED09FA">
        <w:rPr>
          <w:rFonts w:ascii="Arial" w:hAnsi="Arial" w:cs="Arial"/>
          <w:sz w:val="22"/>
          <w:szCs w:val="22"/>
          <w:lang w:val="sl-SI"/>
        </w:rPr>
        <w:t>.</w:t>
      </w:r>
      <w:r w:rsidR="007A73EB">
        <w:rPr>
          <w:rFonts w:ascii="Arial" w:hAnsi="Arial" w:cs="Arial"/>
          <w:sz w:val="22"/>
          <w:szCs w:val="22"/>
          <w:lang w:val="sl-SI"/>
        </w:rPr>
        <w:t xml:space="preserve"> </w:t>
      </w:r>
    </w:p>
    <w:p w14:paraId="147889DC" w14:textId="77777777" w:rsidR="000E5381" w:rsidRPr="008C05E0" w:rsidRDefault="000E5381" w:rsidP="00D213B3">
      <w:pPr>
        <w:pStyle w:val="21Navodjenjeliterature"/>
        <w:ind w:firstLine="556"/>
        <w:rPr>
          <w:rFonts w:cs="Arial"/>
        </w:rPr>
      </w:pPr>
    </w:p>
    <w:p w14:paraId="6F4D8945" w14:textId="77777777" w:rsidR="008D0077" w:rsidRPr="00B27603" w:rsidRDefault="00233D64" w:rsidP="008A5115">
      <w:pPr>
        <w:pStyle w:val="21Navodjenjeliterature"/>
        <w:spacing w:after="120" w:line="240" w:lineRule="auto"/>
        <w:ind w:firstLine="0"/>
        <w:rPr>
          <w:rFonts w:cs="Arial"/>
          <w:b/>
          <w:color w:val="0000FF"/>
          <w:sz w:val="24"/>
          <w:szCs w:val="24"/>
          <w:u w:val="single"/>
          <w:lang w:val="sr-Latn-CS"/>
        </w:rPr>
      </w:pPr>
      <w:r>
        <w:rPr>
          <w:rFonts w:cs="Arial"/>
          <w:b/>
          <w:color w:val="0000FF"/>
          <w:sz w:val="24"/>
          <w:szCs w:val="24"/>
          <w:u w:val="single"/>
          <w:lang w:val="sr-Latn-CS"/>
        </w:rPr>
        <w:t>KNjIGE</w:t>
      </w:r>
    </w:p>
    <w:p w14:paraId="0C981FCB" w14:textId="77777777" w:rsidR="008D0077" w:rsidRPr="00503C82" w:rsidRDefault="00233D64" w:rsidP="008A5115">
      <w:pPr>
        <w:pStyle w:val="21Navodjenjeliterature"/>
        <w:spacing w:after="120" w:line="240" w:lineRule="auto"/>
        <w:ind w:firstLine="0"/>
        <w:rPr>
          <w:rFonts w:cs="Arial"/>
          <w:sz w:val="22"/>
          <w:szCs w:val="22"/>
          <w:u w:val="single"/>
          <w:lang w:val="sl-SI"/>
        </w:rPr>
      </w:pPr>
      <w:r>
        <w:rPr>
          <w:rFonts w:cs="Arial"/>
          <w:sz w:val="22"/>
          <w:szCs w:val="22"/>
          <w:u w:val="single"/>
          <w:lang w:val="sl-SI"/>
        </w:rPr>
        <w:t>Knjige</w:t>
      </w:r>
      <w:r w:rsidR="00E13422" w:rsidRPr="00503C82">
        <w:rPr>
          <w:rFonts w:cs="Arial"/>
          <w:sz w:val="22"/>
          <w:szCs w:val="22"/>
          <w:u w:val="single"/>
          <w:lang w:val="sl-SI"/>
        </w:rPr>
        <w:t xml:space="preserve"> </w:t>
      </w:r>
      <w:r>
        <w:rPr>
          <w:rFonts w:cs="Arial"/>
          <w:sz w:val="22"/>
          <w:szCs w:val="22"/>
          <w:u w:val="single"/>
          <w:lang w:val="sl-SI"/>
        </w:rPr>
        <w:t>se</w:t>
      </w:r>
      <w:r w:rsidR="00E13422" w:rsidRPr="00503C82">
        <w:rPr>
          <w:rFonts w:cs="Arial"/>
          <w:sz w:val="22"/>
          <w:szCs w:val="22"/>
          <w:u w:val="single"/>
          <w:lang w:val="sl-SI"/>
        </w:rPr>
        <w:t xml:space="preserve"> </w:t>
      </w:r>
      <w:r>
        <w:rPr>
          <w:rFonts w:cs="Arial"/>
          <w:sz w:val="22"/>
          <w:szCs w:val="22"/>
          <w:u w:val="single"/>
          <w:lang w:val="sl-SI"/>
        </w:rPr>
        <w:t>navode</w:t>
      </w:r>
      <w:r w:rsidR="00B44496" w:rsidRPr="00503C82">
        <w:rPr>
          <w:rFonts w:cs="Arial"/>
          <w:sz w:val="22"/>
          <w:szCs w:val="22"/>
          <w:u w:val="single"/>
          <w:lang w:val="sl-SI"/>
        </w:rPr>
        <w:t xml:space="preserve"> </w:t>
      </w:r>
      <w:r>
        <w:rPr>
          <w:rFonts w:cs="Arial"/>
          <w:sz w:val="22"/>
          <w:szCs w:val="22"/>
          <w:u w:val="single"/>
        </w:rPr>
        <w:t>sa</w:t>
      </w:r>
      <w:r w:rsidR="00250ED7">
        <w:rPr>
          <w:rFonts w:cs="Arial"/>
          <w:sz w:val="22"/>
          <w:szCs w:val="22"/>
          <w:u w:val="single"/>
        </w:rPr>
        <w:t xml:space="preserve"> </w:t>
      </w:r>
      <w:r>
        <w:rPr>
          <w:rFonts w:cs="Arial"/>
          <w:sz w:val="22"/>
          <w:szCs w:val="22"/>
          <w:u w:val="single"/>
          <w:lang w:val="sl-SI"/>
        </w:rPr>
        <w:t>sledećim</w:t>
      </w:r>
      <w:r w:rsidR="00B44496" w:rsidRPr="00503C82">
        <w:rPr>
          <w:rFonts w:cs="Arial"/>
          <w:sz w:val="22"/>
          <w:szCs w:val="22"/>
          <w:u w:val="single"/>
          <w:lang w:val="sl-SI"/>
        </w:rPr>
        <w:t xml:space="preserve"> </w:t>
      </w:r>
      <w:r>
        <w:rPr>
          <w:rFonts w:cs="Arial"/>
          <w:sz w:val="22"/>
          <w:szCs w:val="22"/>
          <w:u w:val="single"/>
          <w:lang w:val="sl-SI"/>
        </w:rPr>
        <w:t>elementima</w:t>
      </w:r>
      <w:r w:rsidR="00ED09FA" w:rsidRPr="00503C82">
        <w:rPr>
          <w:rFonts w:cs="Arial"/>
          <w:sz w:val="22"/>
          <w:szCs w:val="22"/>
          <w:u w:val="single"/>
        </w:rPr>
        <w:t xml:space="preserve">, </w:t>
      </w:r>
      <w:r>
        <w:rPr>
          <w:rFonts w:cs="Arial"/>
          <w:sz w:val="22"/>
          <w:szCs w:val="22"/>
          <w:u w:val="single"/>
          <w:lang w:val="sl-SI"/>
        </w:rPr>
        <w:t>po</w:t>
      </w:r>
      <w:r w:rsidR="00ED09FA" w:rsidRPr="00503C82">
        <w:rPr>
          <w:rFonts w:cs="Arial"/>
          <w:sz w:val="22"/>
          <w:szCs w:val="22"/>
          <w:u w:val="single"/>
          <w:lang w:val="sl-SI"/>
        </w:rPr>
        <w:t xml:space="preserve"> </w:t>
      </w:r>
      <w:r>
        <w:rPr>
          <w:rFonts w:cs="Arial"/>
          <w:sz w:val="22"/>
          <w:szCs w:val="22"/>
          <w:u w:val="single"/>
          <w:lang w:val="sl-SI"/>
        </w:rPr>
        <w:t>datom</w:t>
      </w:r>
      <w:r w:rsidR="00ED09FA" w:rsidRPr="00503C82">
        <w:rPr>
          <w:rFonts w:cs="Arial"/>
          <w:sz w:val="22"/>
          <w:szCs w:val="22"/>
          <w:u w:val="single"/>
          <w:lang w:val="sl-SI"/>
        </w:rPr>
        <w:t xml:space="preserve"> </w:t>
      </w:r>
      <w:r>
        <w:rPr>
          <w:rFonts w:cs="Arial"/>
          <w:sz w:val="22"/>
          <w:szCs w:val="22"/>
          <w:u w:val="single"/>
          <w:lang w:val="sl-SI"/>
        </w:rPr>
        <w:t>redosledu</w:t>
      </w:r>
      <w:r w:rsidR="00B44496" w:rsidRPr="00503C82">
        <w:rPr>
          <w:rFonts w:cs="Arial"/>
          <w:sz w:val="22"/>
          <w:szCs w:val="22"/>
          <w:u w:val="single"/>
          <w:lang w:val="sl-SI"/>
        </w:rPr>
        <w:t xml:space="preserve">: </w:t>
      </w:r>
    </w:p>
    <w:p w14:paraId="43086ECF" w14:textId="77777777" w:rsidR="00ED09FA" w:rsidRPr="00503C82" w:rsidRDefault="00233D64" w:rsidP="008A5115">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t>Autor</w:t>
      </w:r>
      <w:r w:rsidR="00503C82" w:rsidRPr="00503C82">
        <w:rPr>
          <w:rFonts w:cs="Arial"/>
          <w:sz w:val="22"/>
          <w:szCs w:val="22"/>
          <w:lang w:val="sl-SI"/>
        </w:rPr>
        <w:t>(</w:t>
      </w:r>
      <w:r>
        <w:rPr>
          <w:rFonts w:cs="Arial"/>
          <w:sz w:val="22"/>
          <w:szCs w:val="22"/>
          <w:lang w:val="sl-SI"/>
        </w:rPr>
        <w:t>i</w:t>
      </w:r>
      <w:r w:rsidR="00503C82" w:rsidRPr="00503C82">
        <w:rPr>
          <w:rFonts w:cs="Arial"/>
          <w:sz w:val="22"/>
          <w:szCs w:val="22"/>
          <w:lang w:val="sl-SI"/>
        </w:rPr>
        <w:t xml:space="preserve">) </w:t>
      </w:r>
      <w:r>
        <w:rPr>
          <w:rFonts w:cs="Arial"/>
          <w:sz w:val="22"/>
          <w:szCs w:val="22"/>
          <w:lang w:val="sl-SI"/>
        </w:rPr>
        <w:t>ili</w:t>
      </w:r>
      <w:r w:rsidR="00503C82" w:rsidRPr="00503C82">
        <w:rPr>
          <w:rFonts w:cs="Arial"/>
          <w:sz w:val="22"/>
          <w:szCs w:val="22"/>
          <w:lang w:val="sl-SI"/>
        </w:rPr>
        <w:t xml:space="preserve"> </w:t>
      </w:r>
      <w:r>
        <w:rPr>
          <w:rFonts w:cs="Arial"/>
          <w:sz w:val="22"/>
          <w:szCs w:val="22"/>
          <w:lang w:val="sl-SI"/>
        </w:rPr>
        <w:t>organizacija</w:t>
      </w:r>
      <w:r w:rsidR="001B0338">
        <w:rPr>
          <w:rFonts w:cs="Arial"/>
          <w:sz w:val="22"/>
          <w:szCs w:val="22"/>
          <w:lang w:val="sr-Cyrl-RS"/>
        </w:rPr>
        <w:t>.</w:t>
      </w:r>
    </w:p>
    <w:p w14:paraId="358FE0A7" w14:textId="77777777" w:rsidR="00ED09FA" w:rsidRPr="00503C82" w:rsidRDefault="00233D64" w:rsidP="008A5115">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t>Godina</w:t>
      </w:r>
      <w:r w:rsidR="00ED6CB3" w:rsidRPr="00503C82">
        <w:rPr>
          <w:rFonts w:cs="Arial"/>
          <w:sz w:val="22"/>
          <w:szCs w:val="22"/>
          <w:lang w:val="sl-SI"/>
        </w:rPr>
        <w:t xml:space="preserve"> </w:t>
      </w:r>
      <w:r>
        <w:rPr>
          <w:rFonts w:cs="Arial"/>
          <w:sz w:val="22"/>
          <w:szCs w:val="22"/>
          <w:lang w:val="sl-SI"/>
        </w:rPr>
        <w:t>izdanja</w:t>
      </w:r>
      <w:r w:rsidR="004509F0">
        <w:rPr>
          <w:rFonts w:cs="Arial"/>
          <w:sz w:val="22"/>
          <w:szCs w:val="22"/>
          <w:lang w:val="sr-Cyrl-RS"/>
        </w:rPr>
        <w:t>.</w:t>
      </w:r>
    </w:p>
    <w:p w14:paraId="6BAA3E42" w14:textId="77777777" w:rsidR="00ED09FA" w:rsidRPr="00485A0F" w:rsidRDefault="00233D64" w:rsidP="008A5115">
      <w:pPr>
        <w:pStyle w:val="21Navodjenjeliterature"/>
        <w:numPr>
          <w:ilvl w:val="1"/>
          <w:numId w:val="3"/>
        </w:numPr>
        <w:tabs>
          <w:tab w:val="clear" w:pos="1998"/>
          <w:tab w:val="num" w:pos="-5400"/>
        </w:tabs>
        <w:spacing w:after="120" w:line="240" w:lineRule="auto"/>
        <w:ind w:left="1080"/>
        <w:rPr>
          <w:rFonts w:cs="Arial"/>
          <w:i/>
          <w:sz w:val="22"/>
          <w:szCs w:val="22"/>
          <w:lang w:val="sl-SI"/>
        </w:rPr>
      </w:pPr>
      <w:r>
        <w:rPr>
          <w:rFonts w:cs="Arial"/>
          <w:i/>
          <w:sz w:val="22"/>
          <w:szCs w:val="22"/>
          <w:lang w:val="sl-SI"/>
        </w:rPr>
        <w:t>Naziv</w:t>
      </w:r>
      <w:r w:rsidR="008D0077" w:rsidRPr="00485A0F">
        <w:rPr>
          <w:rFonts w:cs="Arial"/>
          <w:i/>
          <w:sz w:val="22"/>
          <w:szCs w:val="22"/>
          <w:lang w:val="sl-SI"/>
        </w:rPr>
        <w:t xml:space="preserve"> </w:t>
      </w:r>
      <w:r>
        <w:rPr>
          <w:rFonts w:cs="Arial"/>
          <w:i/>
          <w:sz w:val="22"/>
          <w:szCs w:val="22"/>
          <w:lang w:val="sl-SI"/>
        </w:rPr>
        <w:t>knjige</w:t>
      </w:r>
      <w:r w:rsidR="00813AF2">
        <w:rPr>
          <w:rFonts w:cs="Arial"/>
          <w:i/>
          <w:sz w:val="22"/>
          <w:szCs w:val="22"/>
          <w:lang w:val="sl-SI"/>
        </w:rPr>
        <w:t xml:space="preserve"> </w:t>
      </w:r>
      <w:r>
        <w:rPr>
          <w:rFonts w:cs="Arial"/>
          <w:i/>
          <w:sz w:val="22"/>
          <w:szCs w:val="22"/>
          <w:lang w:val="sl-SI"/>
        </w:rPr>
        <w:t>u</w:t>
      </w:r>
      <w:r w:rsidR="00813AF2" w:rsidRPr="00813AF2">
        <w:rPr>
          <w:rFonts w:cs="Arial"/>
          <w:i/>
          <w:sz w:val="22"/>
          <w:szCs w:val="22"/>
          <w:lang w:val="sl-SI"/>
        </w:rPr>
        <w:t xml:space="preserve"> </w:t>
      </w:r>
      <w:r>
        <w:rPr>
          <w:rFonts w:cs="Arial"/>
          <w:i/>
          <w:sz w:val="22"/>
          <w:szCs w:val="22"/>
          <w:lang w:val="sl-SI"/>
        </w:rPr>
        <w:t>originalu</w:t>
      </w:r>
      <w:r w:rsidR="00813AF2" w:rsidRPr="00813AF2">
        <w:rPr>
          <w:rFonts w:cs="Arial"/>
          <w:i/>
          <w:sz w:val="22"/>
          <w:szCs w:val="22"/>
          <w:lang w:val="sl-SI"/>
        </w:rPr>
        <w:t xml:space="preserve">, </w:t>
      </w:r>
      <w:r>
        <w:rPr>
          <w:rFonts w:cs="Arial"/>
          <w:i/>
          <w:sz w:val="22"/>
          <w:szCs w:val="22"/>
          <w:lang w:val="sl-SI"/>
        </w:rPr>
        <w:t>na</w:t>
      </w:r>
      <w:r w:rsidR="00813AF2" w:rsidRPr="00813AF2">
        <w:rPr>
          <w:rFonts w:cs="Arial"/>
          <w:i/>
          <w:sz w:val="22"/>
          <w:szCs w:val="22"/>
          <w:lang w:val="sl-SI"/>
        </w:rPr>
        <w:t xml:space="preserve"> </w:t>
      </w:r>
      <w:r>
        <w:rPr>
          <w:rFonts w:cs="Arial"/>
          <w:i/>
          <w:sz w:val="22"/>
          <w:szCs w:val="22"/>
          <w:lang w:val="sl-SI"/>
        </w:rPr>
        <w:t>latinici</w:t>
      </w:r>
      <w:r w:rsidR="008D0077" w:rsidRPr="00485A0F">
        <w:rPr>
          <w:rFonts w:cs="Arial"/>
          <w:i/>
          <w:sz w:val="22"/>
          <w:szCs w:val="22"/>
          <w:lang w:val="sl-SI"/>
        </w:rPr>
        <w:t xml:space="preserve"> (</w:t>
      </w:r>
      <w:r w:rsidR="00B13CB0" w:rsidRPr="00485A0F">
        <w:rPr>
          <w:rFonts w:cs="Arial"/>
          <w:i/>
          <w:sz w:val="22"/>
          <w:szCs w:val="22"/>
          <w:lang w:val="sl-SI"/>
        </w:rPr>
        <w:t>italic</w:t>
      </w:r>
      <w:r w:rsidR="008D0077" w:rsidRPr="00485A0F">
        <w:rPr>
          <w:rFonts w:cs="Arial"/>
          <w:i/>
          <w:iCs/>
          <w:sz w:val="22"/>
          <w:szCs w:val="22"/>
          <w:lang w:val="sl-SI"/>
        </w:rPr>
        <w:t>)</w:t>
      </w:r>
      <w:r w:rsidR="004509F0" w:rsidRPr="00485A0F">
        <w:rPr>
          <w:rFonts w:cs="Arial"/>
          <w:i/>
          <w:sz w:val="22"/>
          <w:szCs w:val="22"/>
          <w:lang w:val="sr-Cyrl-RS"/>
        </w:rPr>
        <w:t>.</w:t>
      </w:r>
      <w:r w:rsidR="008D0077" w:rsidRPr="00485A0F">
        <w:rPr>
          <w:rFonts w:cs="Arial"/>
          <w:i/>
          <w:sz w:val="22"/>
          <w:szCs w:val="22"/>
          <w:lang w:val="sl-SI"/>
        </w:rPr>
        <w:t xml:space="preserve"> </w:t>
      </w:r>
    </w:p>
    <w:p w14:paraId="7D2350C6" w14:textId="77777777" w:rsidR="00ED09FA" w:rsidRPr="00503C82" w:rsidRDefault="00233D64" w:rsidP="008A5115">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t>Mesto</w:t>
      </w:r>
      <w:r w:rsidR="00ED09FA" w:rsidRPr="00503C82">
        <w:rPr>
          <w:rFonts w:cs="Arial"/>
          <w:sz w:val="22"/>
          <w:szCs w:val="22"/>
          <w:lang w:val="sl-SI"/>
        </w:rPr>
        <w:t xml:space="preserve"> </w:t>
      </w:r>
      <w:r>
        <w:rPr>
          <w:rFonts w:cs="Arial"/>
          <w:sz w:val="22"/>
          <w:szCs w:val="22"/>
          <w:lang w:val="sl-SI"/>
        </w:rPr>
        <w:t>izdavanja</w:t>
      </w:r>
      <w:r w:rsidR="004509F0">
        <w:rPr>
          <w:rFonts w:cs="Arial"/>
          <w:sz w:val="22"/>
          <w:szCs w:val="22"/>
          <w:lang w:val="sr-Cyrl-RS"/>
        </w:rPr>
        <w:t>:</w:t>
      </w:r>
      <w:r w:rsidR="00ED09FA" w:rsidRPr="00503C82">
        <w:rPr>
          <w:rFonts w:cs="Arial"/>
          <w:sz w:val="22"/>
          <w:szCs w:val="22"/>
          <w:lang w:val="sl-SI"/>
        </w:rPr>
        <w:t xml:space="preserve"> </w:t>
      </w:r>
    </w:p>
    <w:p w14:paraId="4EDEC439" w14:textId="77777777" w:rsidR="008D0077" w:rsidRDefault="00233D64" w:rsidP="008A5115">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t>Izdavač</w:t>
      </w:r>
    </w:p>
    <w:p w14:paraId="531AA821" w14:textId="77777777" w:rsidR="00813AF2" w:rsidRDefault="00233D64" w:rsidP="00813AF2">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t>Odrednica</w:t>
      </w:r>
      <w:r w:rsidR="00813AF2" w:rsidRPr="00813AF2">
        <w:rPr>
          <w:rFonts w:cs="Arial"/>
          <w:sz w:val="22"/>
          <w:szCs w:val="22"/>
          <w:lang w:val="sl-SI"/>
        </w:rPr>
        <w:t xml:space="preserve"> </w:t>
      </w:r>
      <w:r w:rsidR="00813AF2" w:rsidRPr="00CD32E5">
        <w:rPr>
          <w:rFonts w:cs="Arial"/>
          <w:color w:val="FF0000"/>
          <w:sz w:val="22"/>
          <w:szCs w:val="22"/>
          <w:lang w:val="sl-SI"/>
        </w:rPr>
        <w:t>(in Serbian), (in Russian)</w:t>
      </w:r>
      <w:r w:rsidR="00813AF2" w:rsidRPr="00813AF2">
        <w:rPr>
          <w:rFonts w:cs="Arial"/>
          <w:sz w:val="22"/>
          <w:szCs w:val="22"/>
          <w:lang w:val="sl-SI"/>
        </w:rPr>
        <w:t xml:space="preserve">... </w:t>
      </w:r>
      <w:r>
        <w:rPr>
          <w:rFonts w:cs="Arial"/>
          <w:sz w:val="22"/>
          <w:szCs w:val="22"/>
          <w:lang w:val="sl-SI"/>
        </w:rPr>
        <w:t>ako</w:t>
      </w:r>
      <w:r w:rsidR="00813AF2" w:rsidRPr="00813AF2">
        <w:rPr>
          <w:rFonts w:cs="Arial"/>
          <w:sz w:val="22"/>
          <w:szCs w:val="22"/>
          <w:lang w:val="sl-SI"/>
        </w:rPr>
        <w:t xml:space="preserve"> </w:t>
      </w:r>
      <w:r>
        <w:rPr>
          <w:rFonts w:cs="Arial"/>
          <w:sz w:val="22"/>
          <w:szCs w:val="22"/>
          <w:lang w:val="sl-SI"/>
        </w:rPr>
        <w:t>tekst</w:t>
      </w:r>
      <w:r w:rsidR="00813AF2" w:rsidRPr="00813AF2">
        <w:rPr>
          <w:rFonts w:cs="Arial"/>
          <w:sz w:val="22"/>
          <w:szCs w:val="22"/>
          <w:lang w:val="sl-SI"/>
        </w:rPr>
        <w:t xml:space="preserve"> </w:t>
      </w:r>
      <w:r>
        <w:rPr>
          <w:rFonts w:cs="Arial"/>
          <w:sz w:val="22"/>
          <w:szCs w:val="22"/>
          <w:lang w:val="sl-SI"/>
        </w:rPr>
        <w:t>reference</w:t>
      </w:r>
      <w:r w:rsidR="00813AF2" w:rsidRPr="00813AF2">
        <w:rPr>
          <w:rFonts w:cs="Arial"/>
          <w:sz w:val="22"/>
          <w:szCs w:val="22"/>
          <w:lang w:val="sl-SI"/>
        </w:rPr>
        <w:t xml:space="preserve"> </w:t>
      </w:r>
      <w:r>
        <w:rPr>
          <w:rFonts w:cs="Arial"/>
          <w:sz w:val="22"/>
          <w:szCs w:val="22"/>
          <w:lang w:val="sl-SI"/>
        </w:rPr>
        <w:t>nije</w:t>
      </w:r>
      <w:r w:rsidR="00813AF2" w:rsidRPr="00813AF2">
        <w:rPr>
          <w:rFonts w:cs="Arial"/>
          <w:sz w:val="22"/>
          <w:szCs w:val="22"/>
          <w:lang w:val="sl-SI"/>
        </w:rPr>
        <w:t xml:space="preserve"> </w:t>
      </w:r>
      <w:r>
        <w:rPr>
          <w:rFonts w:cs="Arial"/>
          <w:sz w:val="22"/>
          <w:szCs w:val="22"/>
          <w:lang w:val="sl-SI"/>
        </w:rPr>
        <w:t>na</w:t>
      </w:r>
      <w:r w:rsidR="00813AF2" w:rsidRPr="00813AF2">
        <w:rPr>
          <w:rFonts w:cs="Arial"/>
          <w:sz w:val="22"/>
          <w:szCs w:val="22"/>
          <w:lang w:val="sl-SI"/>
        </w:rPr>
        <w:t xml:space="preserve"> </w:t>
      </w:r>
      <w:r>
        <w:rPr>
          <w:rFonts w:cs="Arial"/>
          <w:sz w:val="22"/>
          <w:szCs w:val="22"/>
          <w:lang w:val="sl-SI"/>
        </w:rPr>
        <w:t>engleskom</w:t>
      </w:r>
      <w:r w:rsidR="00813AF2" w:rsidRPr="00813AF2">
        <w:rPr>
          <w:rFonts w:cs="Arial"/>
          <w:sz w:val="22"/>
          <w:szCs w:val="22"/>
          <w:lang w:val="sl-SI"/>
        </w:rPr>
        <w:t xml:space="preserve"> (</w:t>
      </w:r>
      <w:r>
        <w:rPr>
          <w:rFonts w:cs="Arial"/>
          <w:sz w:val="22"/>
          <w:szCs w:val="22"/>
          <w:lang w:val="sl-SI"/>
        </w:rPr>
        <w:t>u</w:t>
      </w:r>
      <w:r w:rsidR="00813AF2" w:rsidRPr="00813AF2">
        <w:rPr>
          <w:rFonts w:cs="Arial"/>
          <w:sz w:val="22"/>
          <w:szCs w:val="22"/>
          <w:lang w:val="sl-SI"/>
        </w:rPr>
        <w:t xml:space="preserve"> </w:t>
      </w:r>
      <w:r>
        <w:rPr>
          <w:rFonts w:cs="Arial"/>
          <w:sz w:val="22"/>
          <w:szCs w:val="22"/>
          <w:lang w:val="sl-SI"/>
        </w:rPr>
        <w:t>malim</w:t>
      </w:r>
      <w:r w:rsidR="00813AF2" w:rsidRPr="00813AF2">
        <w:rPr>
          <w:rFonts w:cs="Arial"/>
          <w:sz w:val="22"/>
          <w:szCs w:val="22"/>
          <w:lang w:val="sl-SI"/>
        </w:rPr>
        <w:t xml:space="preserve"> </w:t>
      </w:r>
      <w:r>
        <w:rPr>
          <w:rFonts w:cs="Arial"/>
          <w:sz w:val="22"/>
          <w:szCs w:val="22"/>
          <w:lang w:val="sl-SI"/>
        </w:rPr>
        <w:t>zagradama</w:t>
      </w:r>
      <w:r w:rsidR="00813AF2" w:rsidRPr="00813AF2">
        <w:rPr>
          <w:rFonts w:cs="Arial"/>
          <w:sz w:val="22"/>
          <w:szCs w:val="22"/>
          <w:lang w:val="sl-SI"/>
        </w:rPr>
        <w:t>).</w:t>
      </w:r>
    </w:p>
    <w:p w14:paraId="40B0E9A2" w14:textId="77777777" w:rsidR="005D617D" w:rsidRPr="00813AF2" w:rsidRDefault="005D617D" w:rsidP="00813AF2">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t>ISBN:</w:t>
      </w:r>
    </w:p>
    <w:p w14:paraId="5DFFB80D" w14:textId="77777777" w:rsidR="008D0077" w:rsidRPr="00ED6CB3" w:rsidRDefault="00233D64" w:rsidP="008A5115">
      <w:pPr>
        <w:pStyle w:val="21Navodjenjeliterature"/>
        <w:spacing w:after="120" w:line="240" w:lineRule="auto"/>
        <w:ind w:firstLine="0"/>
        <w:rPr>
          <w:rFonts w:cs="Arial"/>
          <w:sz w:val="22"/>
          <w:szCs w:val="22"/>
          <w:lang w:val="sl-SI"/>
        </w:rPr>
      </w:pPr>
      <w:r>
        <w:rPr>
          <w:rFonts w:cs="Arial"/>
          <w:sz w:val="22"/>
          <w:szCs w:val="22"/>
          <w:lang w:val="sl-SI"/>
        </w:rPr>
        <w:t>Navođenje</w:t>
      </w:r>
      <w:r w:rsidR="00ED6CB3">
        <w:rPr>
          <w:rFonts w:cs="Arial"/>
          <w:sz w:val="22"/>
          <w:szCs w:val="22"/>
          <w:lang w:val="sl-SI"/>
        </w:rPr>
        <w:t xml:space="preserve"> </w:t>
      </w:r>
      <w:r>
        <w:rPr>
          <w:rFonts w:cs="Arial"/>
          <w:sz w:val="22"/>
          <w:szCs w:val="22"/>
          <w:lang w:val="sl-SI"/>
        </w:rPr>
        <w:t>knjiga</w:t>
      </w:r>
      <w:r w:rsidR="00ED6CB3">
        <w:rPr>
          <w:rFonts w:cs="Arial"/>
          <w:sz w:val="22"/>
          <w:szCs w:val="22"/>
          <w:lang w:val="sl-SI"/>
        </w:rPr>
        <w:t xml:space="preserve"> </w:t>
      </w:r>
      <w:r>
        <w:rPr>
          <w:rFonts w:cs="Arial"/>
          <w:sz w:val="22"/>
          <w:szCs w:val="22"/>
          <w:lang w:val="sl-SI"/>
        </w:rPr>
        <w:t>iz</w:t>
      </w:r>
      <w:r w:rsidR="00ED6CB3">
        <w:rPr>
          <w:rFonts w:cs="Arial"/>
          <w:sz w:val="22"/>
          <w:szCs w:val="22"/>
          <w:lang w:val="sl-SI"/>
        </w:rPr>
        <w:t xml:space="preserve"> </w:t>
      </w:r>
      <w:r>
        <w:rPr>
          <w:rFonts w:cs="Arial"/>
          <w:sz w:val="22"/>
          <w:szCs w:val="22"/>
          <w:lang w:val="sl-SI"/>
        </w:rPr>
        <w:t>kojih</w:t>
      </w:r>
      <w:r w:rsidR="00ED6CB3">
        <w:rPr>
          <w:rFonts w:cs="Arial"/>
          <w:sz w:val="22"/>
          <w:szCs w:val="22"/>
          <w:lang w:val="sl-SI"/>
        </w:rPr>
        <w:t xml:space="preserve"> </w:t>
      </w:r>
      <w:r>
        <w:rPr>
          <w:rFonts w:cs="Arial"/>
          <w:sz w:val="22"/>
          <w:szCs w:val="22"/>
          <w:lang w:val="sl-SI"/>
        </w:rPr>
        <w:t>su</w:t>
      </w:r>
      <w:r w:rsidR="00ED6CB3">
        <w:rPr>
          <w:rFonts w:cs="Arial"/>
          <w:sz w:val="22"/>
          <w:szCs w:val="22"/>
          <w:lang w:val="sl-SI"/>
        </w:rPr>
        <w:t xml:space="preserve"> </w:t>
      </w:r>
      <w:r>
        <w:rPr>
          <w:rFonts w:cs="Arial"/>
          <w:sz w:val="22"/>
          <w:szCs w:val="22"/>
          <w:lang w:val="sl-SI"/>
        </w:rPr>
        <w:t>korišćeni</w:t>
      </w:r>
      <w:r w:rsidR="00ED6CB3">
        <w:rPr>
          <w:rFonts w:cs="Arial"/>
          <w:sz w:val="22"/>
          <w:szCs w:val="22"/>
          <w:lang w:val="sl-SI"/>
        </w:rPr>
        <w:t xml:space="preserve"> </w:t>
      </w:r>
      <w:r>
        <w:rPr>
          <w:rFonts w:cs="Arial"/>
          <w:sz w:val="22"/>
          <w:szCs w:val="22"/>
          <w:lang w:val="sl-SI"/>
        </w:rPr>
        <w:t>sadržaji</w:t>
      </w:r>
      <w:r w:rsidR="00ED6CB3">
        <w:rPr>
          <w:rFonts w:cs="Arial"/>
          <w:sz w:val="22"/>
          <w:szCs w:val="22"/>
          <w:lang w:val="sl-SI"/>
        </w:rPr>
        <w:t xml:space="preserve"> </w:t>
      </w:r>
      <w:r>
        <w:rPr>
          <w:rFonts w:cs="Arial"/>
          <w:sz w:val="22"/>
          <w:szCs w:val="22"/>
          <w:lang w:val="sl-SI"/>
        </w:rPr>
        <w:t>daje</w:t>
      </w:r>
      <w:r w:rsidR="00ED6CB3">
        <w:rPr>
          <w:rFonts w:cs="Arial"/>
          <w:sz w:val="22"/>
          <w:szCs w:val="22"/>
          <w:lang w:val="sl-SI"/>
        </w:rPr>
        <w:t xml:space="preserve"> </w:t>
      </w:r>
      <w:r>
        <w:rPr>
          <w:rFonts w:cs="Arial"/>
          <w:sz w:val="22"/>
          <w:szCs w:val="22"/>
          <w:lang w:val="sl-SI"/>
        </w:rPr>
        <w:t>se</w:t>
      </w:r>
      <w:r w:rsidR="00ED6CB3">
        <w:rPr>
          <w:rFonts w:cs="Arial"/>
          <w:sz w:val="22"/>
          <w:szCs w:val="22"/>
          <w:lang w:val="sl-SI"/>
        </w:rPr>
        <w:t xml:space="preserve"> </w:t>
      </w:r>
      <w:r>
        <w:rPr>
          <w:rFonts w:cs="Arial"/>
          <w:sz w:val="22"/>
          <w:szCs w:val="22"/>
          <w:lang w:val="sl-SI"/>
        </w:rPr>
        <w:t>u</w:t>
      </w:r>
      <w:r w:rsidR="00ED6CB3">
        <w:rPr>
          <w:rFonts w:cs="Arial"/>
          <w:sz w:val="22"/>
          <w:szCs w:val="22"/>
          <w:lang w:val="sl-SI"/>
        </w:rPr>
        <w:t xml:space="preserve"> </w:t>
      </w:r>
      <w:r>
        <w:rPr>
          <w:rFonts w:cs="Arial"/>
          <w:sz w:val="22"/>
          <w:szCs w:val="22"/>
          <w:lang w:val="sl-SI"/>
        </w:rPr>
        <w:t>sledećem</w:t>
      </w:r>
      <w:r w:rsidR="00ED6CB3">
        <w:rPr>
          <w:rFonts w:cs="Arial"/>
          <w:sz w:val="22"/>
          <w:szCs w:val="22"/>
          <w:lang w:val="sl-SI"/>
        </w:rPr>
        <w:t xml:space="preserve"> </w:t>
      </w:r>
      <w:r>
        <w:rPr>
          <w:rFonts w:cs="Arial"/>
          <w:sz w:val="22"/>
          <w:szCs w:val="22"/>
          <w:lang w:val="sl-SI"/>
        </w:rPr>
        <w:t>obliku</w:t>
      </w:r>
      <w:r w:rsidR="00ED6CB3">
        <w:rPr>
          <w:rFonts w:cs="Arial"/>
          <w:sz w:val="22"/>
          <w:szCs w:val="22"/>
          <w:lang w:val="sl-SI"/>
        </w:rPr>
        <w:t>:</w:t>
      </w:r>
    </w:p>
    <w:p w14:paraId="3644C083" w14:textId="77777777" w:rsidR="00503C82" w:rsidRDefault="00ED6CB3" w:rsidP="00F81B03">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F81B03">
        <w:rPr>
          <w:rFonts w:cs="Arial"/>
          <w:sz w:val="22"/>
          <w:szCs w:val="22"/>
        </w:rPr>
        <w:t xml:space="preserve">Di Pietro, G. </w:t>
      </w:r>
      <w:r w:rsidR="00F81B03">
        <w:rPr>
          <w:rFonts w:cs="Arial"/>
          <w:sz w:val="22"/>
          <w:szCs w:val="22"/>
          <w:lang w:val="sl-SI"/>
        </w:rPr>
        <w:t>&amp; A</w:t>
      </w:r>
      <w:r w:rsidR="00F81B03" w:rsidRPr="004D3555">
        <w:rPr>
          <w:rFonts w:cs="Arial"/>
          <w:sz w:val="22"/>
          <w:szCs w:val="22"/>
          <w:lang w:val="sr-Latn-CS"/>
        </w:rPr>
        <w:t xml:space="preserve">ccame, F. 2006. </w:t>
      </w:r>
      <w:r w:rsidR="00F81B03" w:rsidRPr="004D3555">
        <w:rPr>
          <w:rFonts w:cs="Arial"/>
          <w:i/>
          <w:sz w:val="22"/>
          <w:szCs w:val="22"/>
          <w:lang w:val="sr-Latn-CS"/>
        </w:rPr>
        <w:t>Uranio impoverito. La verità. Giulia Di Pietro intervista Falco Accame</w:t>
      </w:r>
      <w:r w:rsidR="00F81B03">
        <w:rPr>
          <w:rFonts w:cs="Arial"/>
          <w:i/>
          <w:sz w:val="22"/>
          <w:szCs w:val="22"/>
          <w:lang w:val="sr-Cyrl-RS"/>
        </w:rPr>
        <w:t>.</w:t>
      </w:r>
      <w:r w:rsidR="00F81B03" w:rsidRPr="004D3555">
        <w:rPr>
          <w:rFonts w:cs="Arial"/>
          <w:sz w:val="22"/>
          <w:szCs w:val="22"/>
          <w:lang w:val="sr-Latn-CS"/>
        </w:rPr>
        <w:t xml:space="preserve"> Rome, Italy: Malatempora </w:t>
      </w:r>
      <w:r w:rsidR="00F81B03" w:rsidRPr="005D617D">
        <w:rPr>
          <w:rFonts w:cs="Arial"/>
          <w:color w:val="FF0000"/>
          <w:sz w:val="22"/>
          <w:szCs w:val="22"/>
          <w:lang w:val="sr-Latn-CS"/>
        </w:rPr>
        <w:t>(in Italian)</w:t>
      </w:r>
      <w:r w:rsidR="00F81B03" w:rsidRPr="004D3555">
        <w:rPr>
          <w:rFonts w:cs="Arial"/>
          <w:sz w:val="22"/>
          <w:szCs w:val="22"/>
          <w:lang w:val="sr-Latn-CS"/>
        </w:rPr>
        <w:t xml:space="preserve">. </w:t>
      </w:r>
      <w:r w:rsidR="00F81B03" w:rsidRPr="004D3555">
        <w:rPr>
          <w:rFonts w:cs="Arial"/>
          <w:color w:val="FF0000"/>
          <w:sz w:val="22"/>
          <w:szCs w:val="22"/>
          <w:lang w:val="sr-Latn-CS"/>
        </w:rPr>
        <w:t>ISBN</w:t>
      </w:r>
      <w:r w:rsidR="00F81B03" w:rsidRPr="004D3555">
        <w:rPr>
          <w:rFonts w:cs="Arial"/>
          <w:sz w:val="22"/>
          <w:szCs w:val="22"/>
          <w:lang w:val="sr-Latn-CS"/>
        </w:rPr>
        <w:t>: 8884250366</w:t>
      </w:r>
      <w:r w:rsidR="00F81B03">
        <w:rPr>
          <w:rFonts w:cs="Arial"/>
          <w:sz w:val="22"/>
          <w:szCs w:val="22"/>
          <w:lang w:val="sr-Latn-CS"/>
        </w:rPr>
        <w:t>.</w:t>
      </w:r>
    </w:p>
    <w:p w14:paraId="069A29C0" w14:textId="77777777" w:rsidR="00503C82" w:rsidRPr="00B27603" w:rsidRDefault="00233D64" w:rsidP="008A5115">
      <w:pPr>
        <w:pStyle w:val="21Navodjenjeliterature"/>
        <w:spacing w:after="120" w:line="240" w:lineRule="auto"/>
        <w:ind w:firstLine="0"/>
        <w:rPr>
          <w:rFonts w:cs="Arial"/>
          <w:b/>
          <w:color w:val="0000FF"/>
          <w:sz w:val="24"/>
          <w:szCs w:val="24"/>
          <w:u w:val="single"/>
          <w:lang w:val="sr-Latn-CS"/>
        </w:rPr>
      </w:pPr>
      <w:r>
        <w:rPr>
          <w:rFonts w:cs="Arial"/>
          <w:b/>
          <w:color w:val="0000FF"/>
          <w:sz w:val="24"/>
          <w:szCs w:val="24"/>
          <w:u w:val="single"/>
          <w:lang w:val="sr-Latn-CS"/>
        </w:rPr>
        <w:t>ELEKTRONSKE</w:t>
      </w:r>
      <w:r w:rsidR="00503C82" w:rsidRPr="00B27603">
        <w:rPr>
          <w:rFonts w:cs="Arial"/>
          <w:b/>
          <w:color w:val="0000FF"/>
          <w:sz w:val="24"/>
          <w:szCs w:val="24"/>
          <w:u w:val="single"/>
          <w:lang w:val="sr-Latn-CS"/>
        </w:rPr>
        <w:t xml:space="preserve"> </w:t>
      </w:r>
      <w:r>
        <w:rPr>
          <w:rFonts w:cs="Arial"/>
          <w:b/>
          <w:color w:val="0000FF"/>
          <w:sz w:val="24"/>
          <w:szCs w:val="24"/>
          <w:u w:val="single"/>
          <w:lang w:val="sr-Latn-CS"/>
        </w:rPr>
        <w:t>KNjIGE</w:t>
      </w:r>
    </w:p>
    <w:p w14:paraId="63405B27" w14:textId="77777777" w:rsidR="00503C82" w:rsidRDefault="00233D64" w:rsidP="008A5115">
      <w:pPr>
        <w:pStyle w:val="21Navodjenjeliterature"/>
        <w:spacing w:after="120" w:line="240" w:lineRule="auto"/>
        <w:ind w:firstLine="0"/>
        <w:rPr>
          <w:rFonts w:cs="Arial"/>
          <w:sz w:val="22"/>
          <w:szCs w:val="22"/>
          <w:u w:val="single"/>
          <w:lang w:val="sl-SI"/>
        </w:rPr>
      </w:pPr>
      <w:r>
        <w:rPr>
          <w:rFonts w:cs="Arial"/>
          <w:sz w:val="22"/>
          <w:szCs w:val="22"/>
          <w:u w:val="single"/>
          <w:lang w:val="sl-SI"/>
        </w:rPr>
        <w:t>Elektronske</w:t>
      </w:r>
      <w:r w:rsidR="00503C82">
        <w:rPr>
          <w:rFonts w:cs="Arial"/>
          <w:sz w:val="22"/>
          <w:szCs w:val="22"/>
          <w:u w:val="single"/>
          <w:lang w:val="sl-SI"/>
        </w:rPr>
        <w:t xml:space="preserve"> </w:t>
      </w:r>
      <w:r>
        <w:rPr>
          <w:rFonts w:cs="Arial"/>
          <w:sz w:val="22"/>
          <w:szCs w:val="22"/>
          <w:u w:val="single"/>
          <w:lang w:val="sl-SI"/>
        </w:rPr>
        <w:t>knjige</w:t>
      </w:r>
      <w:r w:rsidR="00503C82">
        <w:rPr>
          <w:rFonts w:cs="Arial"/>
          <w:sz w:val="22"/>
          <w:szCs w:val="22"/>
          <w:u w:val="single"/>
          <w:lang w:val="sl-SI"/>
        </w:rPr>
        <w:t xml:space="preserve"> (</w:t>
      </w:r>
      <w:r>
        <w:rPr>
          <w:rFonts w:cs="Arial"/>
          <w:sz w:val="22"/>
          <w:szCs w:val="22"/>
          <w:u w:val="single"/>
          <w:lang w:val="sl-SI"/>
        </w:rPr>
        <w:t>knjige</w:t>
      </w:r>
      <w:r w:rsidR="00503C82">
        <w:rPr>
          <w:rFonts w:cs="Arial"/>
          <w:sz w:val="22"/>
          <w:szCs w:val="22"/>
          <w:u w:val="single"/>
          <w:lang w:val="sl-SI"/>
        </w:rPr>
        <w:t xml:space="preserve"> </w:t>
      </w:r>
      <w:r>
        <w:rPr>
          <w:rFonts w:cs="Arial"/>
          <w:sz w:val="22"/>
          <w:szCs w:val="22"/>
          <w:u w:val="single"/>
          <w:lang w:val="sl-SI"/>
        </w:rPr>
        <w:t>u</w:t>
      </w:r>
      <w:r w:rsidR="00503C82">
        <w:rPr>
          <w:rFonts w:cs="Arial"/>
          <w:sz w:val="22"/>
          <w:szCs w:val="22"/>
          <w:u w:val="single"/>
          <w:lang w:val="sl-SI"/>
        </w:rPr>
        <w:t xml:space="preserve"> </w:t>
      </w:r>
      <w:r>
        <w:rPr>
          <w:rFonts w:cs="Arial"/>
          <w:sz w:val="22"/>
          <w:szCs w:val="22"/>
          <w:u w:val="single"/>
          <w:lang w:val="sl-SI"/>
        </w:rPr>
        <w:t>elektronskom</w:t>
      </w:r>
      <w:r w:rsidR="00503C82">
        <w:rPr>
          <w:rFonts w:cs="Arial"/>
          <w:sz w:val="22"/>
          <w:szCs w:val="22"/>
          <w:u w:val="single"/>
          <w:lang w:val="sl-SI"/>
        </w:rPr>
        <w:t xml:space="preserve"> </w:t>
      </w:r>
      <w:r>
        <w:rPr>
          <w:rFonts w:cs="Arial"/>
          <w:sz w:val="22"/>
          <w:szCs w:val="22"/>
          <w:u w:val="single"/>
          <w:lang w:val="sl-SI"/>
        </w:rPr>
        <w:t>obliku</w:t>
      </w:r>
      <w:r w:rsidR="00503C82">
        <w:rPr>
          <w:rFonts w:cs="Arial"/>
          <w:sz w:val="22"/>
          <w:szCs w:val="22"/>
          <w:u w:val="single"/>
          <w:lang w:val="sl-SI"/>
        </w:rPr>
        <w:t xml:space="preserve">, </w:t>
      </w:r>
      <w:r>
        <w:rPr>
          <w:rFonts w:cs="Arial"/>
          <w:sz w:val="22"/>
          <w:szCs w:val="22"/>
          <w:u w:val="single"/>
          <w:lang w:val="sl-SI"/>
        </w:rPr>
        <w:t>preuzete</w:t>
      </w:r>
      <w:r w:rsidR="00503C82">
        <w:rPr>
          <w:rFonts w:cs="Arial"/>
          <w:sz w:val="22"/>
          <w:szCs w:val="22"/>
          <w:u w:val="single"/>
          <w:lang w:val="sl-SI"/>
        </w:rPr>
        <w:t xml:space="preserve"> </w:t>
      </w:r>
      <w:r>
        <w:rPr>
          <w:rFonts w:cs="Arial"/>
          <w:sz w:val="22"/>
          <w:szCs w:val="22"/>
          <w:u w:val="single"/>
          <w:lang w:val="sl-SI"/>
        </w:rPr>
        <w:t>sa</w:t>
      </w:r>
      <w:r w:rsidR="00503C82">
        <w:rPr>
          <w:rFonts w:cs="Arial"/>
          <w:sz w:val="22"/>
          <w:szCs w:val="22"/>
          <w:u w:val="single"/>
          <w:lang w:val="sl-SI"/>
        </w:rPr>
        <w:t xml:space="preserve"> </w:t>
      </w:r>
      <w:r>
        <w:rPr>
          <w:rFonts w:cs="Arial"/>
          <w:sz w:val="22"/>
          <w:szCs w:val="22"/>
          <w:u w:val="single"/>
          <w:lang w:val="sl-SI"/>
        </w:rPr>
        <w:t>Interneta</w:t>
      </w:r>
      <w:r w:rsidR="00503C82">
        <w:rPr>
          <w:rFonts w:cs="Arial"/>
          <w:sz w:val="22"/>
          <w:szCs w:val="22"/>
          <w:u w:val="single"/>
          <w:lang w:val="sl-SI"/>
        </w:rPr>
        <w:t xml:space="preserve">) </w:t>
      </w:r>
      <w:r>
        <w:rPr>
          <w:rFonts w:cs="Arial"/>
          <w:sz w:val="22"/>
          <w:szCs w:val="22"/>
          <w:u w:val="single"/>
          <w:lang w:val="sl-SI"/>
        </w:rPr>
        <w:t>navode</w:t>
      </w:r>
      <w:r w:rsidR="00503C82">
        <w:rPr>
          <w:rFonts w:cs="Arial"/>
          <w:sz w:val="22"/>
          <w:szCs w:val="22"/>
          <w:u w:val="single"/>
          <w:lang w:val="sl-SI"/>
        </w:rPr>
        <w:t xml:space="preserve"> </w:t>
      </w:r>
      <w:r>
        <w:rPr>
          <w:rFonts w:cs="Arial"/>
          <w:sz w:val="22"/>
          <w:szCs w:val="22"/>
          <w:u w:val="single"/>
          <w:lang w:val="sl-SI"/>
        </w:rPr>
        <w:t>se</w:t>
      </w:r>
      <w:r w:rsidR="00994DD4">
        <w:rPr>
          <w:rFonts w:cs="Arial"/>
          <w:sz w:val="22"/>
          <w:szCs w:val="22"/>
          <w:u w:val="single"/>
          <w:lang w:val="sl-SI"/>
        </w:rPr>
        <w:t xml:space="preserve"> </w:t>
      </w:r>
      <w:r>
        <w:rPr>
          <w:rFonts w:cs="Arial"/>
          <w:sz w:val="22"/>
          <w:szCs w:val="22"/>
          <w:u w:val="single"/>
        </w:rPr>
        <w:t>sa</w:t>
      </w:r>
      <w:r w:rsidR="00250ED7">
        <w:rPr>
          <w:rFonts w:cs="Arial"/>
          <w:sz w:val="22"/>
          <w:szCs w:val="22"/>
          <w:u w:val="single"/>
        </w:rPr>
        <w:t xml:space="preserve"> </w:t>
      </w:r>
      <w:r>
        <w:rPr>
          <w:rFonts w:cs="Arial"/>
          <w:sz w:val="22"/>
          <w:szCs w:val="22"/>
          <w:u w:val="single"/>
          <w:lang w:val="sl-SI"/>
        </w:rPr>
        <w:t>sledećim</w:t>
      </w:r>
      <w:r w:rsidR="00503C82">
        <w:rPr>
          <w:rFonts w:cs="Arial"/>
          <w:sz w:val="22"/>
          <w:szCs w:val="22"/>
          <w:u w:val="single"/>
          <w:lang w:val="sl-SI"/>
        </w:rPr>
        <w:t xml:space="preserve"> </w:t>
      </w:r>
      <w:r>
        <w:rPr>
          <w:rFonts w:cs="Arial"/>
          <w:sz w:val="22"/>
          <w:szCs w:val="22"/>
          <w:u w:val="single"/>
          <w:lang w:val="sl-SI"/>
        </w:rPr>
        <w:t>elementima</w:t>
      </w:r>
      <w:r w:rsidR="00503C82">
        <w:rPr>
          <w:rFonts w:cs="Arial"/>
          <w:sz w:val="22"/>
          <w:szCs w:val="22"/>
          <w:u w:val="single"/>
        </w:rPr>
        <w:t xml:space="preserve">, </w:t>
      </w:r>
      <w:r>
        <w:rPr>
          <w:rFonts w:cs="Arial"/>
          <w:sz w:val="22"/>
          <w:szCs w:val="22"/>
          <w:u w:val="single"/>
          <w:lang w:val="sl-SI"/>
        </w:rPr>
        <w:t>po</w:t>
      </w:r>
      <w:r w:rsidR="00503C82">
        <w:rPr>
          <w:rFonts w:cs="Arial"/>
          <w:sz w:val="22"/>
          <w:szCs w:val="22"/>
          <w:u w:val="single"/>
          <w:lang w:val="sl-SI"/>
        </w:rPr>
        <w:t xml:space="preserve"> </w:t>
      </w:r>
      <w:r>
        <w:rPr>
          <w:rFonts w:cs="Arial"/>
          <w:sz w:val="22"/>
          <w:szCs w:val="22"/>
          <w:u w:val="single"/>
          <w:lang w:val="sl-SI"/>
        </w:rPr>
        <w:t>datom</w:t>
      </w:r>
      <w:r w:rsidR="00503C82">
        <w:rPr>
          <w:rFonts w:cs="Arial"/>
          <w:sz w:val="22"/>
          <w:szCs w:val="22"/>
          <w:u w:val="single"/>
          <w:lang w:val="sl-SI"/>
        </w:rPr>
        <w:t xml:space="preserve"> </w:t>
      </w:r>
      <w:r>
        <w:rPr>
          <w:rFonts w:cs="Arial"/>
          <w:sz w:val="22"/>
          <w:szCs w:val="22"/>
          <w:u w:val="single"/>
          <w:lang w:val="sl-SI"/>
        </w:rPr>
        <w:t>redosledu</w:t>
      </w:r>
      <w:r w:rsidR="00503C82">
        <w:rPr>
          <w:rFonts w:cs="Arial"/>
          <w:sz w:val="22"/>
          <w:szCs w:val="22"/>
          <w:u w:val="single"/>
          <w:lang w:val="sl-SI"/>
        </w:rPr>
        <w:t xml:space="preserve">: </w:t>
      </w:r>
    </w:p>
    <w:p w14:paraId="36F5CE0C" w14:textId="77777777" w:rsidR="00503C82" w:rsidRPr="00503C82" w:rsidRDefault="00233D64"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Autor</w:t>
      </w:r>
      <w:r w:rsidR="00503C82" w:rsidRPr="00503C82">
        <w:rPr>
          <w:rFonts w:cs="Arial"/>
          <w:sz w:val="22"/>
          <w:szCs w:val="22"/>
          <w:lang w:val="sl-SI"/>
        </w:rPr>
        <w:t>(</w:t>
      </w:r>
      <w:r>
        <w:rPr>
          <w:rFonts w:cs="Arial"/>
          <w:sz w:val="22"/>
          <w:szCs w:val="22"/>
          <w:lang w:val="sl-SI"/>
        </w:rPr>
        <w:t>i</w:t>
      </w:r>
      <w:r w:rsidR="00503C82" w:rsidRPr="00503C82">
        <w:rPr>
          <w:rFonts w:cs="Arial"/>
          <w:sz w:val="22"/>
          <w:szCs w:val="22"/>
          <w:lang w:val="sl-SI"/>
        </w:rPr>
        <w:t xml:space="preserve">) </w:t>
      </w:r>
      <w:r>
        <w:rPr>
          <w:rFonts w:cs="Arial"/>
          <w:sz w:val="22"/>
          <w:szCs w:val="22"/>
          <w:lang w:val="sl-SI"/>
        </w:rPr>
        <w:t>ili</w:t>
      </w:r>
      <w:r w:rsidR="00503C82" w:rsidRPr="00503C82">
        <w:rPr>
          <w:rFonts w:cs="Arial"/>
          <w:sz w:val="22"/>
          <w:szCs w:val="22"/>
          <w:lang w:val="sl-SI"/>
        </w:rPr>
        <w:t xml:space="preserve"> </w:t>
      </w:r>
      <w:r>
        <w:rPr>
          <w:rFonts w:cs="Arial"/>
          <w:sz w:val="22"/>
          <w:szCs w:val="22"/>
          <w:lang w:val="sl-SI"/>
        </w:rPr>
        <w:t>organizacija</w:t>
      </w:r>
      <w:r w:rsidR="001B0338">
        <w:rPr>
          <w:rFonts w:cs="Arial"/>
          <w:sz w:val="22"/>
          <w:szCs w:val="22"/>
          <w:lang w:val="sr-Cyrl-RS"/>
        </w:rPr>
        <w:t>.</w:t>
      </w:r>
    </w:p>
    <w:p w14:paraId="0EEE64E6" w14:textId="77777777" w:rsidR="00503C82" w:rsidRPr="00503C82" w:rsidRDefault="00233D64"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lastRenderedPageBreak/>
        <w:t>Godina</w:t>
      </w:r>
      <w:r w:rsidR="00503C82" w:rsidRPr="00503C82">
        <w:rPr>
          <w:rFonts w:cs="Arial"/>
          <w:sz w:val="22"/>
          <w:szCs w:val="22"/>
          <w:lang w:val="sl-SI"/>
        </w:rPr>
        <w:t xml:space="preserve"> </w:t>
      </w:r>
      <w:r>
        <w:rPr>
          <w:rFonts w:cs="Arial"/>
          <w:sz w:val="22"/>
          <w:szCs w:val="22"/>
          <w:lang w:val="sl-SI"/>
        </w:rPr>
        <w:t>izdanja</w:t>
      </w:r>
      <w:r w:rsidR="00B9240F">
        <w:rPr>
          <w:rFonts w:cs="Arial"/>
          <w:sz w:val="22"/>
          <w:szCs w:val="22"/>
          <w:lang w:val="sr-Cyrl-RS"/>
        </w:rPr>
        <w:t>.</w:t>
      </w:r>
    </w:p>
    <w:p w14:paraId="6AA18A6B" w14:textId="77777777" w:rsidR="00503C82" w:rsidRPr="00485A0F" w:rsidRDefault="00233D64" w:rsidP="008A5115">
      <w:pPr>
        <w:pStyle w:val="21Navodjenjeliterature"/>
        <w:numPr>
          <w:ilvl w:val="0"/>
          <w:numId w:val="9"/>
        </w:numPr>
        <w:tabs>
          <w:tab w:val="clear" w:pos="1998"/>
          <w:tab w:val="num" w:pos="-5400"/>
        </w:tabs>
        <w:spacing w:after="120" w:line="240" w:lineRule="auto"/>
        <w:ind w:left="1080"/>
        <w:rPr>
          <w:rFonts w:cs="Arial"/>
          <w:i/>
          <w:sz w:val="22"/>
          <w:szCs w:val="22"/>
          <w:lang w:val="sl-SI"/>
        </w:rPr>
      </w:pPr>
      <w:r>
        <w:rPr>
          <w:rFonts w:cs="Arial"/>
          <w:i/>
          <w:sz w:val="22"/>
          <w:szCs w:val="22"/>
          <w:lang w:val="sl-SI"/>
        </w:rPr>
        <w:t>Naziv</w:t>
      </w:r>
      <w:r w:rsidR="00503C82" w:rsidRPr="00485A0F">
        <w:rPr>
          <w:rFonts w:cs="Arial"/>
          <w:i/>
          <w:sz w:val="22"/>
          <w:szCs w:val="22"/>
          <w:lang w:val="sl-SI"/>
        </w:rPr>
        <w:t xml:space="preserve"> </w:t>
      </w:r>
      <w:r>
        <w:rPr>
          <w:rFonts w:cs="Arial"/>
          <w:i/>
          <w:sz w:val="22"/>
          <w:szCs w:val="22"/>
          <w:lang w:val="sl-SI"/>
        </w:rPr>
        <w:t>knjige</w:t>
      </w:r>
      <w:r w:rsidR="00613962">
        <w:rPr>
          <w:rFonts w:cs="Arial"/>
          <w:i/>
          <w:sz w:val="22"/>
          <w:szCs w:val="22"/>
          <w:lang w:val="sl-SI"/>
        </w:rPr>
        <w:t xml:space="preserve"> </w:t>
      </w:r>
      <w:r>
        <w:rPr>
          <w:rFonts w:cs="Arial"/>
          <w:i/>
          <w:sz w:val="22"/>
          <w:szCs w:val="22"/>
          <w:lang w:val="sl-SI"/>
        </w:rPr>
        <w:t>u</w:t>
      </w:r>
      <w:r w:rsidR="00613962" w:rsidRPr="00813AF2">
        <w:rPr>
          <w:rFonts w:cs="Arial"/>
          <w:i/>
          <w:sz w:val="22"/>
          <w:szCs w:val="22"/>
          <w:lang w:val="sl-SI"/>
        </w:rPr>
        <w:t xml:space="preserve"> </w:t>
      </w:r>
      <w:r>
        <w:rPr>
          <w:rFonts w:cs="Arial"/>
          <w:i/>
          <w:sz w:val="22"/>
          <w:szCs w:val="22"/>
          <w:lang w:val="sl-SI"/>
        </w:rPr>
        <w:t>originalu</w:t>
      </w:r>
      <w:r w:rsidR="00613962" w:rsidRPr="00813AF2">
        <w:rPr>
          <w:rFonts w:cs="Arial"/>
          <w:i/>
          <w:sz w:val="22"/>
          <w:szCs w:val="22"/>
          <w:lang w:val="sl-SI"/>
        </w:rPr>
        <w:t xml:space="preserve">, </w:t>
      </w:r>
      <w:r>
        <w:rPr>
          <w:rFonts w:cs="Arial"/>
          <w:i/>
          <w:sz w:val="22"/>
          <w:szCs w:val="22"/>
          <w:lang w:val="sl-SI"/>
        </w:rPr>
        <w:t>na</w:t>
      </w:r>
      <w:r w:rsidR="00613962" w:rsidRPr="00813AF2">
        <w:rPr>
          <w:rFonts w:cs="Arial"/>
          <w:i/>
          <w:sz w:val="22"/>
          <w:szCs w:val="22"/>
          <w:lang w:val="sl-SI"/>
        </w:rPr>
        <w:t xml:space="preserve"> </w:t>
      </w:r>
      <w:r>
        <w:rPr>
          <w:rFonts w:cs="Arial"/>
          <w:i/>
          <w:sz w:val="22"/>
          <w:szCs w:val="22"/>
          <w:lang w:val="sl-SI"/>
        </w:rPr>
        <w:t>latinici</w:t>
      </w:r>
      <w:r w:rsidR="00503C82" w:rsidRPr="00485A0F">
        <w:rPr>
          <w:rFonts w:cs="Arial"/>
          <w:i/>
          <w:sz w:val="22"/>
          <w:szCs w:val="22"/>
          <w:lang w:val="sl-SI"/>
        </w:rPr>
        <w:t xml:space="preserve"> (</w:t>
      </w:r>
      <w:r w:rsidR="00B13CB0" w:rsidRPr="00485A0F">
        <w:rPr>
          <w:rFonts w:cs="Arial"/>
          <w:i/>
          <w:sz w:val="22"/>
          <w:szCs w:val="22"/>
          <w:lang w:val="sl-SI"/>
        </w:rPr>
        <w:t>italic</w:t>
      </w:r>
      <w:r w:rsidR="0031623C">
        <w:rPr>
          <w:rFonts w:cs="Arial"/>
          <w:i/>
          <w:iCs/>
          <w:sz w:val="22"/>
          <w:szCs w:val="22"/>
          <w:lang w:val="sl-SI"/>
        </w:rPr>
        <w:t>)</w:t>
      </w:r>
      <w:r w:rsidR="00503C82" w:rsidRPr="00485A0F">
        <w:rPr>
          <w:rFonts w:cs="Arial"/>
          <w:i/>
          <w:sz w:val="22"/>
          <w:szCs w:val="22"/>
          <w:lang w:val="sl-SI"/>
        </w:rPr>
        <w:t xml:space="preserve"> </w:t>
      </w:r>
    </w:p>
    <w:p w14:paraId="524813EB" w14:textId="77777777" w:rsidR="001F3E4B" w:rsidRPr="00503C82" w:rsidRDefault="00233D64"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Fraza</w:t>
      </w:r>
      <w:r w:rsidR="001F3E4B">
        <w:rPr>
          <w:rFonts w:cs="Arial"/>
          <w:sz w:val="22"/>
          <w:szCs w:val="22"/>
          <w:lang w:val="sl-SI"/>
        </w:rPr>
        <w:t xml:space="preserve"> </w:t>
      </w:r>
      <w:r w:rsidR="001F3E4B" w:rsidRPr="00F7693A">
        <w:rPr>
          <w:rFonts w:cs="Arial"/>
          <w:color w:val="FF0000"/>
          <w:sz w:val="22"/>
          <w:szCs w:val="22"/>
          <w:lang w:val="sl-SI"/>
        </w:rPr>
        <w:t>[</w:t>
      </w:r>
      <w:r w:rsidR="0023193C" w:rsidRPr="00F7693A">
        <w:rPr>
          <w:rFonts w:cs="Arial"/>
          <w:color w:val="FF0000"/>
          <w:sz w:val="22"/>
          <w:szCs w:val="22"/>
          <w:lang w:val="sl-SI"/>
        </w:rPr>
        <w:t>e-book</w:t>
      </w:r>
      <w:r w:rsidR="001F3E4B" w:rsidRPr="00F7693A">
        <w:rPr>
          <w:rFonts w:cs="Arial"/>
          <w:color w:val="FF0000"/>
          <w:sz w:val="22"/>
          <w:szCs w:val="22"/>
          <w:lang w:val="sl-SI"/>
        </w:rPr>
        <w:t>]</w:t>
      </w:r>
      <w:r w:rsidR="001F3E4B">
        <w:rPr>
          <w:rFonts w:cs="Arial"/>
          <w:sz w:val="22"/>
          <w:szCs w:val="22"/>
          <w:lang w:val="sl-SI"/>
        </w:rPr>
        <w:t xml:space="preserve"> </w:t>
      </w:r>
      <w:r>
        <w:rPr>
          <w:rFonts w:cs="Arial"/>
          <w:sz w:val="22"/>
          <w:szCs w:val="22"/>
          <w:lang w:val="sl-SI"/>
        </w:rPr>
        <w:t>u</w:t>
      </w:r>
      <w:r w:rsidR="001F3E4B">
        <w:rPr>
          <w:rFonts w:cs="Arial"/>
          <w:sz w:val="22"/>
          <w:szCs w:val="22"/>
          <w:lang w:val="sl-SI"/>
        </w:rPr>
        <w:t xml:space="preserve"> </w:t>
      </w:r>
      <w:r w:rsidR="005D12EB">
        <w:rPr>
          <w:rFonts w:cs="Arial"/>
          <w:sz w:val="22"/>
          <w:szCs w:val="22"/>
          <w:lang w:val="sl-SI"/>
        </w:rPr>
        <w:t>uglatoj</w:t>
      </w:r>
      <w:r w:rsidR="001F3E4B">
        <w:rPr>
          <w:rFonts w:cs="Arial"/>
          <w:sz w:val="22"/>
          <w:szCs w:val="22"/>
          <w:lang w:val="sl-SI"/>
        </w:rPr>
        <w:t xml:space="preserve"> </w:t>
      </w:r>
      <w:r>
        <w:rPr>
          <w:rFonts w:cs="Arial"/>
          <w:sz w:val="22"/>
          <w:szCs w:val="22"/>
          <w:lang w:val="sl-SI"/>
        </w:rPr>
        <w:t>zagradi</w:t>
      </w:r>
      <w:r w:rsidR="007A3701">
        <w:rPr>
          <w:rFonts w:cs="Arial"/>
          <w:sz w:val="22"/>
          <w:szCs w:val="22"/>
          <w:lang w:val="sl-SI"/>
        </w:rPr>
        <w:t>.</w:t>
      </w:r>
    </w:p>
    <w:p w14:paraId="32311189" w14:textId="77777777" w:rsidR="00503C82" w:rsidRPr="00503C82" w:rsidRDefault="00233D64"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Mesto</w:t>
      </w:r>
      <w:r w:rsidR="00503C82" w:rsidRPr="00503C82">
        <w:rPr>
          <w:rFonts w:cs="Arial"/>
          <w:sz w:val="22"/>
          <w:szCs w:val="22"/>
          <w:lang w:val="sl-SI"/>
        </w:rPr>
        <w:t xml:space="preserve"> </w:t>
      </w:r>
      <w:r>
        <w:rPr>
          <w:rFonts w:cs="Arial"/>
          <w:sz w:val="22"/>
          <w:szCs w:val="22"/>
          <w:lang w:val="sl-SI"/>
        </w:rPr>
        <w:t>izdavanja</w:t>
      </w:r>
      <w:r w:rsidR="00503C82">
        <w:rPr>
          <w:rFonts w:cs="Arial"/>
          <w:sz w:val="22"/>
          <w:szCs w:val="22"/>
          <w:lang w:val="sl-SI"/>
        </w:rPr>
        <w:t xml:space="preserve"> </w:t>
      </w:r>
      <w:r>
        <w:rPr>
          <w:rFonts w:cs="Arial"/>
          <w:sz w:val="22"/>
          <w:szCs w:val="22"/>
          <w:lang w:val="sl-SI"/>
        </w:rPr>
        <w:t>štampanog</w:t>
      </w:r>
      <w:r w:rsidR="00503C82">
        <w:rPr>
          <w:rFonts w:cs="Arial"/>
          <w:sz w:val="22"/>
          <w:szCs w:val="22"/>
          <w:lang w:val="sl-SI"/>
        </w:rPr>
        <w:t xml:space="preserve"> </w:t>
      </w:r>
      <w:r>
        <w:rPr>
          <w:rFonts w:cs="Arial"/>
          <w:sz w:val="22"/>
          <w:szCs w:val="22"/>
          <w:lang w:val="sl-SI"/>
        </w:rPr>
        <w:t>izdanja</w:t>
      </w:r>
      <w:r w:rsidR="00B9240F">
        <w:rPr>
          <w:rFonts w:cs="Arial"/>
          <w:sz w:val="22"/>
          <w:szCs w:val="22"/>
          <w:lang w:val="sr-Cyrl-RS"/>
        </w:rPr>
        <w:t>:</w:t>
      </w:r>
      <w:r w:rsidR="00503C82" w:rsidRPr="00503C82">
        <w:rPr>
          <w:rFonts w:cs="Arial"/>
          <w:sz w:val="22"/>
          <w:szCs w:val="22"/>
          <w:lang w:val="sl-SI"/>
        </w:rPr>
        <w:t xml:space="preserve"> </w:t>
      </w:r>
    </w:p>
    <w:p w14:paraId="1F7A9594" w14:textId="77777777" w:rsidR="00503C82" w:rsidRPr="00613962" w:rsidRDefault="00233D64"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Izdavač</w:t>
      </w:r>
      <w:r w:rsidR="00503C82">
        <w:rPr>
          <w:rFonts w:cs="Arial"/>
          <w:sz w:val="22"/>
          <w:szCs w:val="22"/>
          <w:lang w:val="sl-SI"/>
        </w:rPr>
        <w:t xml:space="preserve"> </w:t>
      </w:r>
      <w:r>
        <w:rPr>
          <w:rFonts w:cs="Arial"/>
          <w:sz w:val="22"/>
          <w:szCs w:val="22"/>
          <w:lang w:val="sl-SI"/>
        </w:rPr>
        <w:t>štampanog</w:t>
      </w:r>
      <w:r w:rsidR="00503C82">
        <w:rPr>
          <w:rFonts w:cs="Arial"/>
          <w:sz w:val="22"/>
          <w:szCs w:val="22"/>
          <w:lang w:val="sl-SI"/>
        </w:rPr>
        <w:t xml:space="preserve"> </w:t>
      </w:r>
      <w:r>
        <w:rPr>
          <w:rFonts w:cs="Arial"/>
          <w:sz w:val="22"/>
          <w:szCs w:val="22"/>
          <w:lang w:val="sl-SI"/>
        </w:rPr>
        <w:t>izdanja</w:t>
      </w:r>
    </w:p>
    <w:p w14:paraId="3CC91C51" w14:textId="77777777" w:rsidR="00613962" w:rsidRDefault="00233D64"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Odrednica</w:t>
      </w:r>
      <w:r w:rsidR="00613962" w:rsidRPr="00813AF2">
        <w:rPr>
          <w:rFonts w:cs="Arial"/>
          <w:sz w:val="22"/>
          <w:szCs w:val="22"/>
          <w:lang w:val="sl-SI"/>
        </w:rPr>
        <w:t xml:space="preserve"> </w:t>
      </w:r>
      <w:r w:rsidR="00613962" w:rsidRPr="00CD32E5">
        <w:rPr>
          <w:rFonts w:cs="Arial"/>
          <w:color w:val="FF0000"/>
          <w:sz w:val="22"/>
          <w:szCs w:val="22"/>
          <w:lang w:val="sl-SI"/>
        </w:rPr>
        <w:t>(in Serbian), (in Russian)</w:t>
      </w:r>
      <w:r w:rsidR="00613962" w:rsidRPr="00813AF2">
        <w:rPr>
          <w:rFonts w:cs="Arial"/>
          <w:sz w:val="22"/>
          <w:szCs w:val="22"/>
          <w:lang w:val="sl-SI"/>
        </w:rPr>
        <w:t xml:space="preserve">... </w:t>
      </w:r>
      <w:r>
        <w:rPr>
          <w:rFonts w:cs="Arial"/>
          <w:sz w:val="22"/>
          <w:szCs w:val="22"/>
          <w:lang w:val="sl-SI"/>
        </w:rPr>
        <w:t>ako</w:t>
      </w:r>
      <w:r w:rsidR="00613962" w:rsidRPr="00813AF2">
        <w:rPr>
          <w:rFonts w:cs="Arial"/>
          <w:sz w:val="22"/>
          <w:szCs w:val="22"/>
          <w:lang w:val="sl-SI"/>
        </w:rPr>
        <w:t xml:space="preserve"> </w:t>
      </w:r>
      <w:r>
        <w:rPr>
          <w:rFonts w:cs="Arial"/>
          <w:sz w:val="22"/>
          <w:szCs w:val="22"/>
          <w:lang w:val="sl-SI"/>
        </w:rPr>
        <w:t>tekst</w:t>
      </w:r>
      <w:r w:rsidR="00613962" w:rsidRPr="00813AF2">
        <w:rPr>
          <w:rFonts w:cs="Arial"/>
          <w:sz w:val="22"/>
          <w:szCs w:val="22"/>
          <w:lang w:val="sl-SI"/>
        </w:rPr>
        <w:t xml:space="preserve"> </w:t>
      </w:r>
      <w:r>
        <w:rPr>
          <w:rFonts w:cs="Arial"/>
          <w:sz w:val="22"/>
          <w:szCs w:val="22"/>
          <w:lang w:val="sl-SI"/>
        </w:rPr>
        <w:t>reference</w:t>
      </w:r>
      <w:r w:rsidR="00613962" w:rsidRPr="00813AF2">
        <w:rPr>
          <w:rFonts w:cs="Arial"/>
          <w:sz w:val="22"/>
          <w:szCs w:val="22"/>
          <w:lang w:val="sl-SI"/>
        </w:rPr>
        <w:t xml:space="preserve"> </w:t>
      </w:r>
      <w:r>
        <w:rPr>
          <w:rFonts w:cs="Arial"/>
          <w:sz w:val="22"/>
          <w:szCs w:val="22"/>
          <w:lang w:val="sl-SI"/>
        </w:rPr>
        <w:t>nije</w:t>
      </w:r>
      <w:r w:rsidR="00613962" w:rsidRPr="00813AF2">
        <w:rPr>
          <w:rFonts w:cs="Arial"/>
          <w:sz w:val="22"/>
          <w:szCs w:val="22"/>
          <w:lang w:val="sl-SI"/>
        </w:rPr>
        <w:t xml:space="preserve"> </w:t>
      </w:r>
      <w:r>
        <w:rPr>
          <w:rFonts w:cs="Arial"/>
          <w:sz w:val="22"/>
          <w:szCs w:val="22"/>
          <w:lang w:val="sl-SI"/>
        </w:rPr>
        <w:t>na</w:t>
      </w:r>
      <w:r w:rsidR="00613962" w:rsidRPr="00813AF2">
        <w:rPr>
          <w:rFonts w:cs="Arial"/>
          <w:sz w:val="22"/>
          <w:szCs w:val="22"/>
          <w:lang w:val="sl-SI"/>
        </w:rPr>
        <w:t xml:space="preserve"> </w:t>
      </w:r>
      <w:r>
        <w:rPr>
          <w:rFonts w:cs="Arial"/>
          <w:sz w:val="22"/>
          <w:szCs w:val="22"/>
          <w:lang w:val="sl-SI"/>
        </w:rPr>
        <w:t>engleskom</w:t>
      </w:r>
      <w:r w:rsidR="00613962" w:rsidRPr="00813AF2">
        <w:rPr>
          <w:rFonts w:cs="Arial"/>
          <w:sz w:val="22"/>
          <w:szCs w:val="22"/>
          <w:lang w:val="sl-SI"/>
        </w:rPr>
        <w:t xml:space="preserve"> (</w:t>
      </w:r>
      <w:r>
        <w:rPr>
          <w:rFonts w:cs="Arial"/>
          <w:sz w:val="22"/>
          <w:szCs w:val="22"/>
          <w:lang w:val="sl-SI"/>
        </w:rPr>
        <w:t>u</w:t>
      </w:r>
      <w:r w:rsidR="00613962" w:rsidRPr="00813AF2">
        <w:rPr>
          <w:rFonts w:cs="Arial"/>
          <w:sz w:val="22"/>
          <w:szCs w:val="22"/>
          <w:lang w:val="sl-SI"/>
        </w:rPr>
        <w:t xml:space="preserve"> </w:t>
      </w:r>
      <w:r>
        <w:rPr>
          <w:rFonts w:cs="Arial"/>
          <w:sz w:val="22"/>
          <w:szCs w:val="22"/>
          <w:lang w:val="sl-SI"/>
        </w:rPr>
        <w:t>malim</w:t>
      </w:r>
      <w:r w:rsidR="00613962" w:rsidRPr="00813AF2">
        <w:rPr>
          <w:rFonts w:cs="Arial"/>
          <w:sz w:val="22"/>
          <w:szCs w:val="22"/>
          <w:lang w:val="sl-SI"/>
        </w:rPr>
        <w:t xml:space="preserve"> </w:t>
      </w:r>
      <w:r>
        <w:rPr>
          <w:rFonts w:cs="Arial"/>
          <w:sz w:val="22"/>
          <w:szCs w:val="22"/>
          <w:lang w:val="sl-SI"/>
        </w:rPr>
        <w:t>zagradama</w:t>
      </w:r>
      <w:r w:rsidR="00613962" w:rsidRPr="00813AF2">
        <w:rPr>
          <w:rFonts w:cs="Arial"/>
          <w:sz w:val="22"/>
          <w:szCs w:val="22"/>
          <w:lang w:val="sl-SI"/>
        </w:rPr>
        <w:t>).</w:t>
      </w:r>
    </w:p>
    <w:p w14:paraId="0A502932" w14:textId="77777777" w:rsidR="00503C82" w:rsidRDefault="00233D64"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Reči</w:t>
      </w:r>
      <w:r w:rsidR="00503C82">
        <w:rPr>
          <w:rFonts w:cs="Arial"/>
          <w:sz w:val="22"/>
          <w:szCs w:val="22"/>
          <w:lang w:val="sl-SI"/>
        </w:rPr>
        <w:t xml:space="preserve"> </w:t>
      </w:r>
      <w:r w:rsidR="002F16A2">
        <w:rPr>
          <w:rFonts w:cs="Arial"/>
          <w:sz w:val="22"/>
          <w:szCs w:val="22"/>
        </w:rPr>
        <w:t>„</w:t>
      </w:r>
      <w:r w:rsidR="003B5D7C" w:rsidRPr="00DF48BA">
        <w:rPr>
          <w:rFonts w:cs="Arial"/>
          <w:color w:val="FF0000"/>
          <w:sz w:val="22"/>
          <w:szCs w:val="22"/>
          <w:lang w:val="sl-SI"/>
        </w:rPr>
        <w:t xml:space="preserve">Available </w:t>
      </w:r>
      <w:r w:rsidR="003B5D7C">
        <w:rPr>
          <w:rFonts w:cs="Arial"/>
          <w:color w:val="FF0000"/>
          <w:sz w:val="22"/>
          <w:szCs w:val="22"/>
          <w:lang w:val="sl-SI"/>
        </w:rPr>
        <w:t>at</w:t>
      </w:r>
      <w:r w:rsidR="00503C82">
        <w:rPr>
          <w:rFonts w:cs="Arial"/>
          <w:sz w:val="22"/>
          <w:szCs w:val="22"/>
          <w:lang w:val="sl-SI"/>
        </w:rPr>
        <w:t>:</w:t>
      </w:r>
      <w:r w:rsidR="002F16A2">
        <w:rPr>
          <w:rFonts w:cs="Arial"/>
          <w:sz w:val="22"/>
          <w:szCs w:val="22"/>
        </w:rPr>
        <w:t>“</w:t>
      </w:r>
      <w:r w:rsidR="00503C82">
        <w:rPr>
          <w:rFonts w:cs="Arial"/>
          <w:sz w:val="22"/>
          <w:szCs w:val="22"/>
          <w:lang w:val="sl-SI"/>
        </w:rPr>
        <w:t xml:space="preserve"> </w:t>
      </w:r>
      <w:r>
        <w:rPr>
          <w:rFonts w:cs="Arial"/>
          <w:sz w:val="22"/>
          <w:szCs w:val="22"/>
          <w:lang w:val="sl-SI"/>
        </w:rPr>
        <w:t>sa</w:t>
      </w:r>
      <w:r w:rsidR="00503C82">
        <w:rPr>
          <w:rFonts w:cs="Arial"/>
          <w:sz w:val="22"/>
          <w:szCs w:val="22"/>
          <w:lang w:val="sl-SI"/>
        </w:rPr>
        <w:t xml:space="preserve"> </w:t>
      </w:r>
      <w:r>
        <w:rPr>
          <w:rFonts w:cs="Arial"/>
          <w:sz w:val="22"/>
          <w:szCs w:val="22"/>
          <w:lang w:val="sl-SI"/>
        </w:rPr>
        <w:t>kompletnom</w:t>
      </w:r>
      <w:r w:rsidR="00503C82">
        <w:rPr>
          <w:rFonts w:cs="Arial"/>
          <w:sz w:val="22"/>
          <w:szCs w:val="22"/>
          <w:lang w:val="sl-SI"/>
        </w:rPr>
        <w:t xml:space="preserve"> </w:t>
      </w:r>
      <w:r>
        <w:rPr>
          <w:rFonts w:cs="Arial"/>
          <w:sz w:val="22"/>
          <w:szCs w:val="22"/>
          <w:lang w:val="sl-SI"/>
        </w:rPr>
        <w:t>Internet</w:t>
      </w:r>
      <w:r w:rsidR="00503C82">
        <w:rPr>
          <w:rFonts w:cs="Arial"/>
          <w:sz w:val="22"/>
          <w:szCs w:val="22"/>
          <w:lang w:val="sl-SI"/>
        </w:rPr>
        <w:t xml:space="preserve"> </w:t>
      </w:r>
      <w:r>
        <w:rPr>
          <w:rFonts w:cs="Arial"/>
          <w:sz w:val="22"/>
          <w:szCs w:val="22"/>
          <w:lang w:val="sl-SI"/>
        </w:rPr>
        <w:t>adresom</w:t>
      </w:r>
      <w:r w:rsidR="00B9240F">
        <w:rPr>
          <w:rFonts w:cs="Arial"/>
          <w:sz w:val="22"/>
          <w:szCs w:val="22"/>
          <w:lang w:val="sr-Cyrl-RS"/>
        </w:rPr>
        <w:t>.</w:t>
      </w:r>
    </w:p>
    <w:p w14:paraId="40490781" w14:textId="77777777" w:rsidR="00503C82" w:rsidRDefault="00233D64"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Reč</w:t>
      </w:r>
      <w:r w:rsidR="00503C82">
        <w:rPr>
          <w:rFonts w:cs="Arial"/>
          <w:sz w:val="22"/>
          <w:szCs w:val="22"/>
          <w:lang w:val="sl-SI"/>
        </w:rPr>
        <w:t xml:space="preserve"> </w:t>
      </w:r>
      <w:r w:rsidR="002F16A2">
        <w:rPr>
          <w:rFonts w:cs="Arial"/>
          <w:sz w:val="22"/>
          <w:szCs w:val="22"/>
        </w:rPr>
        <w:t>„</w:t>
      </w:r>
      <w:r w:rsidR="003B5D7C" w:rsidRPr="00DF48BA">
        <w:rPr>
          <w:rFonts w:cs="Arial"/>
          <w:color w:val="FF0000"/>
          <w:sz w:val="22"/>
          <w:szCs w:val="22"/>
          <w:lang w:val="sl-SI"/>
        </w:rPr>
        <w:t>Accessed</w:t>
      </w:r>
      <w:r w:rsidR="00503C82">
        <w:rPr>
          <w:rFonts w:cs="Arial"/>
          <w:sz w:val="22"/>
          <w:szCs w:val="22"/>
          <w:lang w:val="sl-SI"/>
        </w:rPr>
        <w:t>:</w:t>
      </w:r>
      <w:r w:rsidR="002F16A2">
        <w:rPr>
          <w:rFonts w:cs="Arial"/>
          <w:sz w:val="22"/>
          <w:szCs w:val="22"/>
        </w:rPr>
        <w:t>“</w:t>
      </w:r>
      <w:r w:rsidR="00503C82">
        <w:rPr>
          <w:rFonts w:cs="Arial"/>
          <w:sz w:val="22"/>
          <w:szCs w:val="22"/>
          <w:lang w:val="sl-SI"/>
        </w:rPr>
        <w:t xml:space="preserve"> </w:t>
      </w:r>
      <w:r>
        <w:rPr>
          <w:rFonts w:cs="Arial"/>
          <w:sz w:val="22"/>
          <w:szCs w:val="22"/>
          <w:lang w:val="sl-SI"/>
        </w:rPr>
        <w:t>sa</w:t>
      </w:r>
      <w:r w:rsidR="00503C82">
        <w:rPr>
          <w:rFonts w:cs="Arial"/>
          <w:sz w:val="22"/>
          <w:szCs w:val="22"/>
          <w:lang w:val="sl-SI"/>
        </w:rPr>
        <w:t xml:space="preserve"> </w:t>
      </w:r>
      <w:r>
        <w:rPr>
          <w:rFonts w:cs="Arial"/>
          <w:sz w:val="22"/>
          <w:szCs w:val="22"/>
          <w:lang w:val="sl-SI"/>
        </w:rPr>
        <w:t>datumom</w:t>
      </w:r>
      <w:r w:rsidR="00503C82">
        <w:rPr>
          <w:rFonts w:cs="Arial"/>
          <w:sz w:val="22"/>
          <w:szCs w:val="22"/>
          <w:lang w:val="sl-SI"/>
        </w:rPr>
        <w:t xml:space="preserve"> </w:t>
      </w:r>
      <w:r>
        <w:rPr>
          <w:rFonts w:cs="Arial"/>
          <w:sz w:val="22"/>
          <w:szCs w:val="22"/>
          <w:lang w:val="sl-SI"/>
        </w:rPr>
        <w:t>preuzimanja</w:t>
      </w:r>
      <w:r w:rsidR="00503C82">
        <w:rPr>
          <w:rFonts w:cs="Arial"/>
          <w:sz w:val="22"/>
          <w:szCs w:val="22"/>
          <w:lang w:val="sl-SI"/>
        </w:rPr>
        <w:t>/</w:t>
      </w:r>
      <w:r>
        <w:rPr>
          <w:rFonts w:cs="Arial"/>
          <w:sz w:val="22"/>
          <w:szCs w:val="22"/>
          <w:lang w:val="sl-SI"/>
        </w:rPr>
        <w:t>korišćenja</w:t>
      </w:r>
      <w:r w:rsidR="00503C82">
        <w:rPr>
          <w:rFonts w:cs="Arial"/>
          <w:sz w:val="22"/>
          <w:szCs w:val="22"/>
          <w:lang w:val="sl-SI"/>
        </w:rPr>
        <w:t xml:space="preserve"> </w:t>
      </w:r>
      <w:r>
        <w:rPr>
          <w:rFonts w:cs="Arial"/>
          <w:sz w:val="22"/>
          <w:szCs w:val="22"/>
          <w:lang w:val="sl-SI"/>
        </w:rPr>
        <w:t>sadržaja</w:t>
      </w:r>
      <w:r w:rsidR="00503C82">
        <w:rPr>
          <w:rFonts w:cs="Arial"/>
          <w:sz w:val="22"/>
          <w:szCs w:val="22"/>
          <w:lang w:val="sl-SI"/>
        </w:rPr>
        <w:t>.</w:t>
      </w:r>
    </w:p>
    <w:p w14:paraId="4CB1BD60" w14:textId="77777777" w:rsidR="00503C82" w:rsidRPr="00ED6CB3" w:rsidRDefault="00233D64" w:rsidP="008A5115">
      <w:pPr>
        <w:pStyle w:val="21Navodjenjeliterature"/>
        <w:spacing w:after="120" w:line="240" w:lineRule="auto"/>
        <w:ind w:firstLine="0"/>
        <w:rPr>
          <w:rFonts w:cs="Arial"/>
          <w:sz w:val="22"/>
          <w:szCs w:val="22"/>
          <w:lang w:val="sl-SI"/>
        </w:rPr>
      </w:pPr>
      <w:r>
        <w:rPr>
          <w:rFonts w:cs="Arial"/>
          <w:sz w:val="22"/>
          <w:szCs w:val="22"/>
          <w:lang w:val="sl-SI"/>
        </w:rPr>
        <w:t>Navođenje</w:t>
      </w:r>
      <w:r w:rsidR="00503C82">
        <w:rPr>
          <w:rFonts w:cs="Arial"/>
          <w:sz w:val="22"/>
          <w:szCs w:val="22"/>
          <w:lang w:val="sl-SI"/>
        </w:rPr>
        <w:t xml:space="preserve"> </w:t>
      </w:r>
      <w:r>
        <w:rPr>
          <w:rFonts w:cs="Arial"/>
          <w:sz w:val="22"/>
          <w:szCs w:val="22"/>
          <w:lang w:val="sl-SI"/>
        </w:rPr>
        <w:t>elektronskih</w:t>
      </w:r>
      <w:r w:rsidR="002F16A2">
        <w:rPr>
          <w:rFonts w:cs="Arial"/>
          <w:sz w:val="22"/>
          <w:szCs w:val="22"/>
          <w:lang w:val="sl-SI"/>
        </w:rPr>
        <w:t xml:space="preserve"> </w:t>
      </w:r>
      <w:r>
        <w:rPr>
          <w:rFonts w:cs="Arial"/>
          <w:sz w:val="22"/>
          <w:szCs w:val="22"/>
          <w:lang w:val="sl-SI"/>
        </w:rPr>
        <w:t>knjiga</w:t>
      </w:r>
      <w:r w:rsidR="00503C82">
        <w:rPr>
          <w:rFonts w:cs="Arial"/>
          <w:sz w:val="22"/>
          <w:szCs w:val="22"/>
          <w:lang w:val="sl-SI"/>
        </w:rPr>
        <w:t xml:space="preserve"> </w:t>
      </w:r>
      <w:r>
        <w:rPr>
          <w:rFonts w:cs="Arial"/>
          <w:sz w:val="22"/>
          <w:szCs w:val="22"/>
          <w:lang w:val="sl-SI"/>
        </w:rPr>
        <w:t>iz</w:t>
      </w:r>
      <w:r w:rsidR="00503C82">
        <w:rPr>
          <w:rFonts w:cs="Arial"/>
          <w:sz w:val="22"/>
          <w:szCs w:val="22"/>
          <w:lang w:val="sl-SI"/>
        </w:rPr>
        <w:t xml:space="preserve"> </w:t>
      </w:r>
      <w:r>
        <w:rPr>
          <w:rFonts w:cs="Arial"/>
          <w:sz w:val="22"/>
          <w:szCs w:val="22"/>
          <w:lang w:val="sl-SI"/>
        </w:rPr>
        <w:t>kojih</w:t>
      </w:r>
      <w:r w:rsidR="00503C82">
        <w:rPr>
          <w:rFonts w:cs="Arial"/>
          <w:sz w:val="22"/>
          <w:szCs w:val="22"/>
          <w:lang w:val="sl-SI"/>
        </w:rPr>
        <w:t xml:space="preserve"> </w:t>
      </w:r>
      <w:r>
        <w:rPr>
          <w:rFonts w:cs="Arial"/>
          <w:sz w:val="22"/>
          <w:szCs w:val="22"/>
          <w:lang w:val="sl-SI"/>
        </w:rPr>
        <w:t>su</w:t>
      </w:r>
      <w:r w:rsidR="00503C82">
        <w:rPr>
          <w:rFonts w:cs="Arial"/>
          <w:sz w:val="22"/>
          <w:szCs w:val="22"/>
          <w:lang w:val="sl-SI"/>
        </w:rPr>
        <w:t xml:space="preserve"> </w:t>
      </w:r>
      <w:r>
        <w:rPr>
          <w:rFonts w:cs="Arial"/>
          <w:sz w:val="22"/>
          <w:szCs w:val="22"/>
          <w:lang w:val="sl-SI"/>
        </w:rPr>
        <w:t>korišćeni</w:t>
      </w:r>
      <w:r w:rsidR="00503C82">
        <w:rPr>
          <w:rFonts w:cs="Arial"/>
          <w:sz w:val="22"/>
          <w:szCs w:val="22"/>
          <w:lang w:val="sl-SI"/>
        </w:rPr>
        <w:t xml:space="preserve"> </w:t>
      </w:r>
      <w:r>
        <w:rPr>
          <w:rFonts w:cs="Arial"/>
          <w:sz w:val="22"/>
          <w:szCs w:val="22"/>
          <w:lang w:val="sl-SI"/>
        </w:rPr>
        <w:t>sadržaji</w:t>
      </w:r>
      <w:r w:rsidR="00503C82">
        <w:rPr>
          <w:rFonts w:cs="Arial"/>
          <w:sz w:val="22"/>
          <w:szCs w:val="22"/>
          <w:lang w:val="sl-SI"/>
        </w:rPr>
        <w:t xml:space="preserve"> </w:t>
      </w:r>
      <w:r>
        <w:rPr>
          <w:rFonts w:cs="Arial"/>
          <w:sz w:val="22"/>
          <w:szCs w:val="22"/>
          <w:lang w:val="sl-SI"/>
        </w:rPr>
        <w:t>daje</w:t>
      </w:r>
      <w:r w:rsidR="00503C82">
        <w:rPr>
          <w:rFonts w:cs="Arial"/>
          <w:sz w:val="22"/>
          <w:szCs w:val="22"/>
          <w:lang w:val="sl-SI"/>
        </w:rPr>
        <w:t xml:space="preserve"> </w:t>
      </w:r>
      <w:r>
        <w:rPr>
          <w:rFonts w:cs="Arial"/>
          <w:sz w:val="22"/>
          <w:szCs w:val="22"/>
          <w:lang w:val="sl-SI"/>
        </w:rPr>
        <w:t>se</w:t>
      </w:r>
      <w:r w:rsidR="00503C82">
        <w:rPr>
          <w:rFonts w:cs="Arial"/>
          <w:sz w:val="22"/>
          <w:szCs w:val="22"/>
          <w:lang w:val="sl-SI"/>
        </w:rPr>
        <w:t xml:space="preserve"> </w:t>
      </w:r>
      <w:r>
        <w:rPr>
          <w:rFonts w:cs="Arial"/>
          <w:sz w:val="22"/>
          <w:szCs w:val="22"/>
          <w:lang w:val="sl-SI"/>
        </w:rPr>
        <w:t>u</w:t>
      </w:r>
      <w:r w:rsidR="00503C82">
        <w:rPr>
          <w:rFonts w:cs="Arial"/>
          <w:sz w:val="22"/>
          <w:szCs w:val="22"/>
          <w:lang w:val="sl-SI"/>
        </w:rPr>
        <w:t xml:space="preserve"> </w:t>
      </w:r>
      <w:r>
        <w:rPr>
          <w:rFonts w:cs="Arial"/>
          <w:sz w:val="22"/>
          <w:szCs w:val="22"/>
          <w:lang w:val="sl-SI"/>
        </w:rPr>
        <w:t>sledećem</w:t>
      </w:r>
      <w:r w:rsidR="00503C82">
        <w:rPr>
          <w:rFonts w:cs="Arial"/>
          <w:sz w:val="22"/>
          <w:szCs w:val="22"/>
          <w:lang w:val="sl-SI"/>
        </w:rPr>
        <w:t xml:space="preserve"> </w:t>
      </w:r>
      <w:r>
        <w:rPr>
          <w:rFonts w:cs="Arial"/>
          <w:sz w:val="22"/>
          <w:szCs w:val="22"/>
          <w:lang w:val="sl-SI"/>
        </w:rPr>
        <w:t>obliku</w:t>
      </w:r>
      <w:r w:rsidR="00503C82">
        <w:rPr>
          <w:rFonts w:cs="Arial"/>
          <w:sz w:val="22"/>
          <w:szCs w:val="22"/>
          <w:lang w:val="sl-SI"/>
        </w:rPr>
        <w:t>:</w:t>
      </w:r>
    </w:p>
    <w:p w14:paraId="59BAD9B9" w14:textId="77777777" w:rsidR="00503C82" w:rsidRPr="00EA3B97" w:rsidRDefault="00503C82" w:rsidP="008A5115">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650AF0">
        <w:rPr>
          <w:rFonts w:cs="Arial"/>
          <w:sz w:val="22"/>
          <w:szCs w:val="22"/>
          <w:lang w:val="sr-Latn-CS"/>
        </w:rPr>
        <w:t>Brown</w:t>
      </w:r>
      <w:r>
        <w:rPr>
          <w:rFonts w:cs="Arial"/>
          <w:sz w:val="22"/>
          <w:szCs w:val="22"/>
          <w:lang w:val="sr-Latn-CS"/>
        </w:rPr>
        <w:t xml:space="preserve">, </w:t>
      </w:r>
      <w:r w:rsidR="00650AF0">
        <w:rPr>
          <w:rFonts w:cs="Arial"/>
          <w:sz w:val="22"/>
          <w:szCs w:val="22"/>
          <w:lang w:val="sr-Latn-CS"/>
        </w:rPr>
        <w:t>C</w:t>
      </w:r>
      <w:r w:rsidRPr="000D62AA">
        <w:rPr>
          <w:rFonts w:cs="Arial"/>
          <w:sz w:val="22"/>
          <w:szCs w:val="22"/>
          <w:lang w:val="sl-SI"/>
        </w:rPr>
        <w:t xml:space="preserve">. </w:t>
      </w:r>
      <w:r w:rsidR="00E16031">
        <w:rPr>
          <w:rFonts w:cs="Arial"/>
          <w:sz w:val="22"/>
          <w:szCs w:val="22"/>
          <w:lang w:val="sl-SI"/>
        </w:rPr>
        <w:t>2008</w:t>
      </w:r>
      <w:r w:rsidR="00E16031">
        <w:rPr>
          <w:rFonts w:cs="Arial"/>
          <w:sz w:val="22"/>
          <w:szCs w:val="22"/>
          <w:lang w:val="sr-Cyrl-RS"/>
        </w:rPr>
        <w:t>.</w:t>
      </w:r>
      <w:r>
        <w:rPr>
          <w:rFonts w:cs="Arial"/>
          <w:sz w:val="22"/>
          <w:szCs w:val="22"/>
          <w:lang w:val="sl-SI"/>
        </w:rPr>
        <w:t xml:space="preserve"> </w:t>
      </w:r>
      <w:r w:rsidR="00650AF0" w:rsidRPr="001F3E4B">
        <w:rPr>
          <w:rFonts w:cs="Arial"/>
          <w:bCs/>
          <w:i/>
          <w:sz w:val="22"/>
          <w:szCs w:val="22"/>
          <w:lang w:val="sl-SI"/>
        </w:rPr>
        <w:t>Multicriteria analysis</w:t>
      </w:r>
      <w:r w:rsidRPr="000D62AA">
        <w:rPr>
          <w:rFonts w:cs="Arial"/>
          <w:sz w:val="22"/>
          <w:szCs w:val="22"/>
          <w:lang w:val="sl-SI"/>
        </w:rPr>
        <w:t xml:space="preserve"> </w:t>
      </w:r>
      <w:r w:rsidR="0023193C" w:rsidRPr="00F7693A">
        <w:rPr>
          <w:rFonts w:cs="Arial"/>
          <w:color w:val="FF0000"/>
          <w:sz w:val="22"/>
          <w:szCs w:val="22"/>
          <w:lang w:val="sl-SI"/>
        </w:rPr>
        <w:t>[e-book]</w:t>
      </w:r>
      <w:r w:rsidR="007A3701">
        <w:rPr>
          <w:rFonts w:cs="Arial"/>
          <w:color w:val="FF0000"/>
          <w:sz w:val="22"/>
          <w:szCs w:val="22"/>
          <w:lang w:val="sl-SI"/>
        </w:rPr>
        <w:t>.</w:t>
      </w:r>
      <w:r w:rsidR="0023193C" w:rsidRPr="00F7693A">
        <w:rPr>
          <w:rFonts w:cs="Arial"/>
          <w:color w:val="FF0000"/>
          <w:sz w:val="22"/>
          <w:szCs w:val="22"/>
          <w:lang w:val="sl-SI"/>
        </w:rPr>
        <w:t xml:space="preserve"> </w:t>
      </w:r>
      <w:r w:rsidR="00ED6F53">
        <w:rPr>
          <w:rFonts w:cs="Arial"/>
          <w:sz w:val="22"/>
          <w:szCs w:val="22"/>
          <w:lang w:val="sl-SI"/>
        </w:rPr>
        <w:t>New York</w:t>
      </w:r>
      <w:r w:rsidR="00C47E2F">
        <w:rPr>
          <w:rFonts w:cs="Arial"/>
          <w:sz w:val="22"/>
          <w:szCs w:val="22"/>
          <w:lang w:val="sr-Cyrl-RS"/>
        </w:rPr>
        <w:t xml:space="preserve">: </w:t>
      </w:r>
      <w:r w:rsidR="00ED6F53">
        <w:rPr>
          <w:rFonts w:cs="Arial"/>
          <w:sz w:val="22"/>
          <w:szCs w:val="22"/>
          <w:lang w:val="sl-SI"/>
        </w:rPr>
        <w:t xml:space="preserve">John Willey </w:t>
      </w:r>
      <w:r w:rsidR="0009636F">
        <w:rPr>
          <w:rFonts w:cs="Arial"/>
          <w:sz w:val="22"/>
          <w:szCs w:val="22"/>
          <w:lang w:val="sl-SI"/>
        </w:rPr>
        <w:t>and sons</w:t>
      </w:r>
      <w:r w:rsidR="0009636F">
        <w:rPr>
          <w:rFonts w:cs="Arial"/>
          <w:sz w:val="22"/>
          <w:szCs w:val="22"/>
          <w:lang w:val="sr-Cyrl-RS"/>
        </w:rPr>
        <w:t>.</w:t>
      </w:r>
      <w:r w:rsidR="00ED6F53">
        <w:rPr>
          <w:rFonts w:cs="Arial"/>
          <w:sz w:val="22"/>
          <w:szCs w:val="22"/>
          <w:lang w:val="sl-SI"/>
        </w:rPr>
        <w:t xml:space="preserve"> </w:t>
      </w:r>
      <w:r w:rsidR="003B5D7C" w:rsidRPr="00DF48BA">
        <w:rPr>
          <w:rFonts w:cs="Arial"/>
          <w:color w:val="FF0000"/>
          <w:sz w:val="22"/>
          <w:szCs w:val="22"/>
          <w:lang w:val="sl-SI"/>
        </w:rPr>
        <w:t xml:space="preserve">Available </w:t>
      </w:r>
      <w:r w:rsidR="003B5D7C">
        <w:rPr>
          <w:rFonts w:cs="Arial"/>
          <w:color w:val="FF0000"/>
          <w:sz w:val="22"/>
          <w:szCs w:val="22"/>
          <w:lang w:val="sl-SI"/>
        </w:rPr>
        <w:t>at</w:t>
      </w:r>
      <w:r w:rsidR="00ED6F53" w:rsidRPr="00EA3B97">
        <w:rPr>
          <w:rFonts w:cs="Arial"/>
          <w:sz w:val="22"/>
          <w:szCs w:val="22"/>
          <w:lang w:val="sl-SI"/>
        </w:rPr>
        <w:t xml:space="preserve">: </w:t>
      </w:r>
      <w:hyperlink r:id="rId8" w:history="1">
        <w:r w:rsidR="002257F9" w:rsidRPr="00EA3B97">
          <w:rPr>
            <w:rStyle w:val="Hyperlink"/>
            <w:rFonts w:cs="Arial"/>
            <w:color w:val="auto"/>
            <w:sz w:val="22"/>
            <w:szCs w:val="22"/>
            <w:u w:val="none"/>
            <w:lang w:val="sl-SI"/>
          </w:rPr>
          <w:t>http://www.gigabook/multicriteria-analysis.pdf</w:t>
        </w:r>
      </w:hyperlink>
      <w:r w:rsidR="0031623C">
        <w:rPr>
          <w:rFonts w:cs="Arial"/>
          <w:sz w:val="22"/>
          <w:szCs w:val="22"/>
          <w:lang w:val="sl-SI"/>
        </w:rPr>
        <w:t xml:space="preserve"> </w:t>
      </w:r>
      <w:r w:rsidR="0031623C">
        <w:rPr>
          <w:rFonts w:cs="Arial"/>
          <w:sz w:val="22"/>
          <w:szCs w:val="22"/>
          <w:lang w:val="sr-Cyrl-RS"/>
        </w:rPr>
        <w:t xml:space="preserve">[Accessed: </w:t>
      </w:r>
      <w:r w:rsidR="0031623C">
        <w:rPr>
          <w:rFonts w:cs="Arial"/>
          <w:color w:val="FF0000"/>
          <w:sz w:val="22"/>
          <w:szCs w:val="22"/>
          <w:lang w:val="sr-Cyrl-RS"/>
        </w:rPr>
        <w:t xml:space="preserve">21 </w:t>
      </w:r>
      <w:r w:rsidR="0031623C">
        <w:rPr>
          <w:rFonts w:cs="Arial"/>
          <w:color w:val="FF0000"/>
          <w:sz w:val="22"/>
          <w:szCs w:val="22"/>
          <w:lang w:val="sr-Latn-RS"/>
        </w:rPr>
        <w:t>July 2019</w:t>
      </w:r>
      <w:r w:rsidR="0031623C">
        <w:rPr>
          <w:rFonts w:cs="Arial"/>
          <w:sz w:val="22"/>
          <w:szCs w:val="22"/>
          <w:lang w:val="sr-Cyrl-RS"/>
        </w:rPr>
        <w:t>].</w:t>
      </w:r>
    </w:p>
    <w:p w14:paraId="703F83D8" w14:textId="77777777" w:rsidR="00756E0D" w:rsidRPr="006A1320" w:rsidRDefault="00ED6F53" w:rsidP="008A5115">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CS"/>
        </w:rPr>
        <w:t xml:space="preserve">   </w:t>
      </w:r>
      <w:r w:rsidRPr="00EA3B97">
        <w:rPr>
          <w:rFonts w:cs="Arial"/>
          <w:bCs/>
          <w:i/>
          <w:sz w:val="22"/>
          <w:szCs w:val="22"/>
          <w:lang w:val="sl-SI"/>
        </w:rPr>
        <w:t>Multicriteria analysis</w:t>
      </w:r>
      <w:r w:rsidR="00C47E2F" w:rsidRPr="00EA3B97">
        <w:rPr>
          <w:rFonts w:cs="Arial"/>
          <w:bCs/>
          <w:i/>
          <w:sz w:val="22"/>
          <w:szCs w:val="22"/>
          <w:lang w:val="sr-Cyrl-RS"/>
        </w:rPr>
        <w:t xml:space="preserve"> </w:t>
      </w:r>
      <w:r w:rsidR="00225F9C" w:rsidRPr="00F7693A">
        <w:rPr>
          <w:rFonts w:cs="Arial"/>
          <w:color w:val="FF0000"/>
          <w:sz w:val="22"/>
          <w:szCs w:val="22"/>
          <w:lang w:val="sl-SI"/>
        </w:rPr>
        <w:t>[e-book]</w:t>
      </w:r>
      <w:r w:rsidR="007A3701">
        <w:rPr>
          <w:rFonts w:cs="Arial"/>
          <w:color w:val="FF0000"/>
          <w:sz w:val="22"/>
          <w:szCs w:val="22"/>
          <w:lang w:val="sl-SI"/>
        </w:rPr>
        <w:t>.</w:t>
      </w:r>
      <w:r w:rsidR="00C47E2F" w:rsidRPr="00EA3B97">
        <w:rPr>
          <w:rFonts w:cs="Arial"/>
          <w:sz w:val="22"/>
          <w:szCs w:val="22"/>
          <w:lang w:val="sr-Cyrl-RS"/>
        </w:rPr>
        <w:t xml:space="preserve"> </w:t>
      </w:r>
      <w:r w:rsidR="00225F9C" w:rsidRPr="00EA3B97">
        <w:rPr>
          <w:rFonts w:cs="Arial"/>
          <w:sz w:val="22"/>
          <w:szCs w:val="22"/>
          <w:lang w:val="sl-SI"/>
        </w:rPr>
        <w:t>New York</w:t>
      </w:r>
      <w:r w:rsidR="00C47E2F" w:rsidRPr="00EA3B97">
        <w:rPr>
          <w:rFonts w:cs="Arial"/>
          <w:sz w:val="22"/>
          <w:szCs w:val="22"/>
          <w:lang w:val="sr-Cyrl-RS"/>
        </w:rPr>
        <w:t xml:space="preserve">: </w:t>
      </w:r>
      <w:r w:rsidRPr="00EA3B97">
        <w:rPr>
          <w:rFonts w:cs="Arial"/>
          <w:sz w:val="22"/>
          <w:szCs w:val="22"/>
          <w:lang w:val="sl-SI"/>
        </w:rPr>
        <w:t>John Willey and sons</w:t>
      </w:r>
      <w:r w:rsidR="0009636F" w:rsidRPr="00EA3B97">
        <w:rPr>
          <w:rFonts w:cs="Arial"/>
          <w:sz w:val="22"/>
          <w:szCs w:val="22"/>
          <w:lang w:val="sr-Cyrl-RS"/>
        </w:rPr>
        <w:t>.</w:t>
      </w:r>
      <w:r w:rsidRPr="00EA3B97">
        <w:rPr>
          <w:rFonts w:cs="Arial"/>
          <w:sz w:val="22"/>
          <w:szCs w:val="22"/>
          <w:lang w:val="sl-SI"/>
        </w:rPr>
        <w:t xml:space="preserve"> </w:t>
      </w:r>
      <w:r w:rsidR="003B5D7C" w:rsidRPr="00DF48BA">
        <w:rPr>
          <w:rFonts w:cs="Arial"/>
          <w:color w:val="FF0000"/>
          <w:sz w:val="22"/>
          <w:szCs w:val="22"/>
          <w:lang w:val="sl-SI"/>
        </w:rPr>
        <w:t xml:space="preserve">Available </w:t>
      </w:r>
      <w:r w:rsidR="003B5D7C">
        <w:rPr>
          <w:rFonts w:cs="Arial"/>
          <w:color w:val="FF0000"/>
          <w:sz w:val="22"/>
          <w:szCs w:val="22"/>
          <w:lang w:val="sl-SI"/>
        </w:rPr>
        <w:t>at</w:t>
      </w:r>
      <w:r w:rsidRPr="00EA3B97">
        <w:rPr>
          <w:rFonts w:cs="Arial"/>
          <w:sz w:val="22"/>
          <w:szCs w:val="22"/>
          <w:lang w:val="sl-SI"/>
        </w:rPr>
        <w:t xml:space="preserve">: </w:t>
      </w:r>
      <w:hyperlink r:id="rId9" w:history="1">
        <w:r w:rsidR="0031623C" w:rsidRPr="003B1D2F">
          <w:rPr>
            <w:rStyle w:val="Hyperlink"/>
            <w:rFonts w:cs="Arial"/>
            <w:sz w:val="22"/>
            <w:szCs w:val="22"/>
            <w:lang w:val="sl-SI"/>
          </w:rPr>
          <w:t>http://www.gigabook/multicriteria-analysis.pdf</w:t>
        </w:r>
      </w:hyperlink>
      <w:r w:rsidR="0031623C">
        <w:rPr>
          <w:rFonts w:cs="Arial"/>
          <w:sz w:val="22"/>
          <w:szCs w:val="22"/>
          <w:lang w:val="sl-SI"/>
        </w:rPr>
        <w:t xml:space="preserve"> </w:t>
      </w:r>
      <w:r w:rsidR="0031623C">
        <w:rPr>
          <w:rFonts w:cs="Arial"/>
          <w:sz w:val="22"/>
          <w:szCs w:val="22"/>
          <w:lang w:val="sr-Cyrl-RS"/>
        </w:rPr>
        <w:t xml:space="preserve">[Accessed: </w:t>
      </w:r>
      <w:r w:rsidR="0031623C">
        <w:rPr>
          <w:rFonts w:cs="Arial"/>
          <w:color w:val="FF0000"/>
          <w:sz w:val="22"/>
          <w:szCs w:val="22"/>
          <w:lang w:val="sr-Cyrl-RS"/>
        </w:rPr>
        <w:t xml:space="preserve">21 </w:t>
      </w:r>
      <w:r w:rsidR="0031623C">
        <w:rPr>
          <w:rFonts w:cs="Arial"/>
          <w:color w:val="FF0000"/>
          <w:sz w:val="22"/>
          <w:szCs w:val="22"/>
          <w:lang w:val="sr-Latn-RS"/>
        </w:rPr>
        <w:t>July 2019</w:t>
      </w:r>
      <w:r w:rsidR="0031623C">
        <w:rPr>
          <w:rFonts w:cs="Arial"/>
          <w:sz w:val="22"/>
          <w:szCs w:val="22"/>
          <w:lang w:val="sr-Cyrl-RS"/>
        </w:rPr>
        <w:t>].</w:t>
      </w:r>
    </w:p>
    <w:p w14:paraId="4FB1D60D" w14:textId="77777777" w:rsidR="00ED6F53" w:rsidRPr="008C05E0" w:rsidRDefault="00ED6F53" w:rsidP="00D213B3">
      <w:pPr>
        <w:pStyle w:val="21Navodjenjeliterature"/>
        <w:spacing w:line="240" w:lineRule="auto"/>
        <w:ind w:left="539" w:firstLine="0"/>
        <w:rPr>
          <w:rFonts w:cs="Arial"/>
        </w:rPr>
      </w:pPr>
    </w:p>
    <w:p w14:paraId="746D8FCE" w14:textId="77777777" w:rsidR="00FB3953" w:rsidRPr="00B27603" w:rsidRDefault="00233D64" w:rsidP="00FB3953">
      <w:pPr>
        <w:pStyle w:val="21Navodjenjeliterature"/>
        <w:spacing w:after="120" w:line="240" w:lineRule="auto"/>
        <w:ind w:firstLine="0"/>
        <w:rPr>
          <w:rFonts w:cs="Arial"/>
          <w:b/>
          <w:color w:val="0000FF"/>
          <w:sz w:val="24"/>
          <w:szCs w:val="24"/>
          <w:u w:val="single"/>
        </w:rPr>
      </w:pPr>
      <w:r>
        <w:rPr>
          <w:rFonts w:cs="Arial"/>
          <w:b/>
          <w:color w:val="0000FF"/>
          <w:sz w:val="24"/>
          <w:szCs w:val="24"/>
          <w:u w:val="single"/>
          <w:lang w:val="sr-Latn-CS"/>
        </w:rPr>
        <w:t>K</w:t>
      </w:r>
      <w:r w:rsidR="00FB3953" w:rsidRPr="00B27603">
        <w:rPr>
          <w:rFonts w:cs="Arial"/>
          <w:b/>
          <w:color w:val="0000FF"/>
          <w:sz w:val="24"/>
          <w:szCs w:val="24"/>
          <w:u w:val="single"/>
          <w:lang w:val="sr-Latn-CS"/>
        </w:rPr>
        <w:t>O</w:t>
      </w:r>
      <w:r>
        <w:rPr>
          <w:rFonts w:cs="Arial"/>
          <w:b/>
          <w:color w:val="0000FF"/>
          <w:sz w:val="24"/>
          <w:szCs w:val="24"/>
          <w:u w:val="single"/>
        </w:rPr>
        <w:t>RPORATIVNA</w:t>
      </w:r>
      <w:r w:rsidR="00FB3953" w:rsidRPr="00B27603">
        <w:rPr>
          <w:rFonts w:cs="Arial"/>
          <w:b/>
          <w:color w:val="0000FF"/>
          <w:sz w:val="24"/>
          <w:szCs w:val="24"/>
          <w:u w:val="single"/>
        </w:rPr>
        <w:t xml:space="preserve"> </w:t>
      </w:r>
      <w:r>
        <w:rPr>
          <w:rFonts w:cs="Arial"/>
          <w:b/>
          <w:color w:val="0000FF"/>
          <w:sz w:val="24"/>
          <w:szCs w:val="24"/>
          <w:u w:val="single"/>
        </w:rPr>
        <w:t>IZDANjA</w:t>
      </w:r>
    </w:p>
    <w:p w14:paraId="2A32BEEF" w14:textId="77777777" w:rsidR="00FB3953" w:rsidRPr="00503C82" w:rsidRDefault="00233D64" w:rsidP="00FB3953">
      <w:pPr>
        <w:pStyle w:val="21Navodjenjeliterature"/>
        <w:spacing w:after="120" w:line="240" w:lineRule="auto"/>
        <w:ind w:firstLine="0"/>
        <w:rPr>
          <w:rFonts w:cs="Arial"/>
          <w:sz w:val="22"/>
          <w:szCs w:val="22"/>
          <w:u w:val="single"/>
          <w:lang w:val="sl-SI"/>
        </w:rPr>
      </w:pPr>
      <w:r>
        <w:rPr>
          <w:rFonts w:cs="Arial"/>
          <w:sz w:val="22"/>
          <w:szCs w:val="22"/>
          <w:u w:val="single"/>
        </w:rPr>
        <w:t>Publikacije</w:t>
      </w:r>
      <w:r w:rsidR="00FB3953">
        <w:rPr>
          <w:rFonts w:cs="Arial"/>
          <w:sz w:val="22"/>
          <w:szCs w:val="22"/>
          <w:u w:val="single"/>
        </w:rPr>
        <w:t xml:space="preserve"> </w:t>
      </w:r>
      <w:r>
        <w:rPr>
          <w:rFonts w:cs="Arial"/>
          <w:sz w:val="22"/>
          <w:szCs w:val="22"/>
          <w:u w:val="single"/>
        </w:rPr>
        <w:t>različitih</w:t>
      </w:r>
      <w:r w:rsidR="00FB3953">
        <w:rPr>
          <w:rFonts w:cs="Arial"/>
          <w:sz w:val="22"/>
          <w:szCs w:val="22"/>
          <w:u w:val="single"/>
        </w:rPr>
        <w:t xml:space="preserve"> </w:t>
      </w:r>
      <w:r>
        <w:rPr>
          <w:rFonts w:cs="Arial"/>
          <w:sz w:val="22"/>
          <w:szCs w:val="22"/>
          <w:u w:val="single"/>
        </w:rPr>
        <w:t>institucija</w:t>
      </w:r>
      <w:r w:rsidR="00FB3953">
        <w:rPr>
          <w:rFonts w:cs="Arial"/>
          <w:sz w:val="22"/>
          <w:szCs w:val="22"/>
          <w:u w:val="single"/>
        </w:rPr>
        <w:t xml:space="preserve">, </w:t>
      </w:r>
      <w:r>
        <w:rPr>
          <w:rFonts w:cs="Arial"/>
          <w:sz w:val="22"/>
          <w:szCs w:val="22"/>
          <w:u w:val="single"/>
        </w:rPr>
        <w:t>organizacija</w:t>
      </w:r>
      <w:r w:rsidR="00FB3953">
        <w:rPr>
          <w:rFonts w:cs="Arial"/>
          <w:sz w:val="22"/>
          <w:szCs w:val="22"/>
          <w:u w:val="single"/>
        </w:rPr>
        <w:t xml:space="preserve">, </w:t>
      </w:r>
      <w:r>
        <w:rPr>
          <w:rFonts w:cs="Arial"/>
          <w:sz w:val="22"/>
          <w:szCs w:val="22"/>
          <w:u w:val="single"/>
        </w:rPr>
        <w:t>ustanova</w:t>
      </w:r>
      <w:r w:rsidR="00FB3953" w:rsidRPr="00503C82">
        <w:rPr>
          <w:rFonts w:cs="Arial"/>
          <w:sz w:val="22"/>
          <w:szCs w:val="22"/>
          <w:u w:val="single"/>
        </w:rPr>
        <w:t xml:space="preserve">, </w:t>
      </w:r>
      <w:r>
        <w:rPr>
          <w:rFonts w:cs="Arial"/>
          <w:sz w:val="22"/>
          <w:szCs w:val="22"/>
          <w:u w:val="single"/>
        </w:rPr>
        <w:t>navode</w:t>
      </w:r>
      <w:r w:rsidR="00FB3953">
        <w:rPr>
          <w:rFonts w:cs="Arial"/>
          <w:sz w:val="22"/>
          <w:szCs w:val="22"/>
          <w:u w:val="single"/>
        </w:rPr>
        <w:t xml:space="preserve"> </w:t>
      </w:r>
      <w:r>
        <w:rPr>
          <w:rFonts w:cs="Arial"/>
          <w:sz w:val="22"/>
          <w:szCs w:val="22"/>
          <w:u w:val="single"/>
        </w:rPr>
        <w:t>se</w:t>
      </w:r>
      <w:r w:rsidR="00FB3953">
        <w:rPr>
          <w:rFonts w:cs="Arial"/>
          <w:sz w:val="22"/>
          <w:szCs w:val="22"/>
          <w:u w:val="single"/>
        </w:rPr>
        <w:t xml:space="preserve"> </w:t>
      </w:r>
      <w:r>
        <w:rPr>
          <w:rFonts w:cs="Arial"/>
          <w:sz w:val="22"/>
          <w:szCs w:val="22"/>
          <w:u w:val="single"/>
          <w:lang w:val="sl-SI"/>
        </w:rPr>
        <w:t>po</w:t>
      </w:r>
      <w:r w:rsidR="00FB3953" w:rsidRPr="00503C82">
        <w:rPr>
          <w:rFonts w:cs="Arial"/>
          <w:sz w:val="22"/>
          <w:szCs w:val="22"/>
          <w:u w:val="single"/>
          <w:lang w:val="sl-SI"/>
        </w:rPr>
        <w:t xml:space="preserve"> </w:t>
      </w:r>
      <w:r>
        <w:rPr>
          <w:rFonts w:cs="Arial"/>
          <w:sz w:val="22"/>
          <w:szCs w:val="22"/>
          <w:u w:val="single"/>
        </w:rPr>
        <w:t>sledećem</w:t>
      </w:r>
      <w:r w:rsidR="00FB3953" w:rsidRPr="00503C82">
        <w:rPr>
          <w:rFonts w:cs="Arial"/>
          <w:sz w:val="22"/>
          <w:szCs w:val="22"/>
          <w:u w:val="single"/>
          <w:lang w:val="sl-SI"/>
        </w:rPr>
        <w:t xml:space="preserve"> </w:t>
      </w:r>
      <w:r>
        <w:rPr>
          <w:rFonts w:cs="Arial"/>
          <w:sz w:val="22"/>
          <w:szCs w:val="22"/>
          <w:u w:val="single"/>
          <w:lang w:val="sl-SI"/>
        </w:rPr>
        <w:t>redosledu</w:t>
      </w:r>
      <w:r w:rsidR="00FB3953" w:rsidRPr="00503C82">
        <w:rPr>
          <w:rFonts w:cs="Arial"/>
          <w:sz w:val="22"/>
          <w:szCs w:val="22"/>
          <w:u w:val="single"/>
          <w:lang w:val="sl-SI"/>
        </w:rPr>
        <w:t xml:space="preserve">: </w:t>
      </w:r>
    </w:p>
    <w:p w14:paraId="77D39C48" w14:textId="77777777" w:rsidR="00FB3953" w:rsidRPr="00EA3B97" w:rsidRDefault="00414BBB" w:rsidP="00FB3953">
      <w:pPr>
        <w:pStyle w:val="21Navodjenjeliterature"/>
        <w:numPr>
          <w:ilvl w:val="0"/>
          <w:numId w:val="17"/>
        </w:numPr>
        <w:tabs>
          <w:tab w:val="clear" w:pos="680"/>
          <w:tab w:val="num" w:pos="1080"/>
        </w:tabs>
        <w:spacing w:after="120" w:line="240" w:lineRule="auto"/>
        <w:ind w:left="1080"/>
        <w:rPr>
          <w:rFonts w:cs="Arial"/>
          <w:sz w:val="22"/>
          <w:szCs w:val="22"/>
          <w:lang w:val="sl-SI"/>
        </w:rPr>
      </w:pPr>
      <w:r w:rsidRPr="00AF49EB">
        <w:rPr>
          <w:rFonts w:cs="Arial"/>
          <w:sz w:val="22"/>
          <w:szCs w:val="22"/>
          <w:lang w:val="sr-Latn-RS"/>
        </w:rPr>
        <w:t>-</w:t>
      </w:r>
      <w:r w:rsidR="00233D64">
        <w:rPr>
          <w:rFonts w:cs="Arial"/>
          <w:sz w:val="22"/>
          <w:szCs w:val="22"/>
        </w:rPr>
        <w:t>Naziv</w:t>
      </w:r>
      <w:r w:rsidR="00717ADB">
        <w:rPr>
          <w:rFonts w:cs="Arial"/>
          <w:sz w:val="22"/>
          <w:szCs w:val="22"/>
        </w:rPr>
        <w:t xml:space="preserve"> </w:t>
      </w:r>
      <w:r w:rsidR="00233D64">
        <w:rPr>
          <w:rFonts w:cs="Arial"/>
          <w:sz w:val="22"/>
          <w:szCs w:val="22"/>
          <w:lang w:val="sl-SI"/>
        </w:rPr>
        <w:t>organizacij</w:t>
      </w:r>
      <w:r w:rsidR="00CD7DAE" w:rsidRPr="00EA3B97">
        <w:rPr>
          <w:rFonts w:cs="Arial"/>
          <w:sz w:val="22"/>
          <w:szCs w:val="22"/>
          <w:lang w:val="sl-SI"/>
        </w:rPr>
        <w:t>e</w:t>
      </w:r>
      <w:r w:rsidRPr="00EA3B97">
        <w:rPr>
          <w:rFonts w:cs="Arial"/>
          <w:sz w:val="22"/>
          <w:szCs w:val="22"/>
          <w:lang w:val="sl-SI"/>
        </w:rPr>
        <w:t xml:space="preserve"> (</w:t>
      </w:r>
      <w:r w:rsidR="00233D64">
        <w:rPr>
          <w:rFonts w:cs="Arial"/>
          <w:sz w:val="22"/>
          <w:szCs w:val="22"/>
          <w:lang w:val="sl-SI"/>
        </w:rPr>
        <w:t>ispred</w:t>
      </w:r>
      <w:r w:rsidRPr="00EA3B97">
        <w:rPr>
          <w:rFonts w:cs="Arial"/>
          <w:sz w:val="22"/>
          <w:szCs w:val="22"/>
          <w:lang w:val="sl-SI"/>
        </w:rPr>
        <w:t xml:space="preserve"> </w:t>
      </w:r>
      <w:r w:rsidR="00233D64">
        <w:rPr>
          <w:rFonts w:cs="Arial"/>
          <w:sz w:val="22"/>
          <w:szCs w:val="22"/>
          <w:lang w:val="sl-SI"/>
        </w:rPr>
        <w:t>se</w:t>
      </w:r>
      <w:r w:rsidRPr="00EA3B97">
        <w:rPr>
          <w:rFonts w:cs="Arial"/>
          <w:sz w:val="22"/>
          <w:szCs w:val="22"/>
          <w:lang w:val="sl-SI"/>
        </w:rPr>
        <w:t xml:space="preserve"> </w:t>
      </w:r>
      <w:r w:rsidR="00233D64">
        <w:rPr>
          <w:rFonts w:cs="Arial"/>
          <w:sz w:val="22"/>
          <w:szCs w:val="22"/>
          <w:lang w:val="sl-SI"/>
        </w:rPr>
        <w:t>dodaje</w:t>
      </w:r>
      <w:r w:rsidRPr="00EA3B97">
        <w:rPr>
          <w:rFonts w:cs="Arial"/>
          <w:sz w:val="22"/>
          <w:szCs w:val="22"/>
          <w:lang w:val="sl-SI"/>
        </w:rPr>
        <w:t xml:space="preserve"> </w:t>
      </w:r>
      <w:r w:rsidR="00233D64">
        <w:rPr>
          <w:rFonts w:cs="Arial"/>
          <w:sz w:val="22"/>
          <w:szCs w:val="22"/>
          <w:lang w:val="sl-SI"/>
        </w:rPr>
        <w:t>crtica</w:t>
      </w:r>
      <w:r w:rsidR="00A458C8" w:rsidRPr="00EA3B97">
        <w:rPr>
          <w:rFonts w:cs="Arial"/>
          <w:sz w:val="22"/>
          <w:szCs w:val="22"/>
          <w:lang w:val="sl-SI"/>
        </w:rPr>
        <w:t xml:space="preserve">, </w:t>
      </w:r>
      <w:r w:rsidR="00233D64">
        <w:rPr>
          <w:rFonts w:cs="Arial"/>
          <w:sz w:val="22"/>
          <w:szCs w:val="22"/>
          <w:lang w:val="sr-Cyrl-RS"/>
        </w:rPr>
        <w:t>bez</w:t>
      </w:r>
      <w:r w:rsidR="00A458C8" w:rsidRPr="00EA3B97">
        <w:rPr>
          <w:rFonts w:cs="Arial"/>
          <w:sz w:val="22"/>
          <w:szCs w:val="22"/>
          <w:lang w:val="sr-Cyrl-RS"/>
        </w:rPr>
        <w:t xml:space="preserve"> </w:t>
      </w:r>
      <w:r w:rsidR="00233D64">
        <w:rPr>
          <w:rFonts w:cs="Arial"/>
          <w:sz w:val="22"/>
          <w:szCs w:val="22"/>
          <w:lang w:val="sr-Cyrl-RS"/>
        </w:rPr>
        <w:t>razmaka</w:t>
      </w:r>
      <w:r w:rsidRPr="00EA3B97">
        <w:rPr>
          <w:rFonts w:cs="Arial"/>
          <w:sz w:val="22"/>
          <w:szCs w:val="22"/>
          <w:lang w:val="sl-SI"/>
        </w:rPr>
        <w:t>)</w:t>
      </w:r>
      <w:r w:rsidR="005D12EB">
        <w:rPr>
          <w:rFonts w:cs="Arial"/>
          <w:sz w:val="22"/>
          <w:szCs w:val="22"/>
          <w:lang w:val="sr-Cyrl-RS"/>
        </w:rPr>
        <w:t>.</w:t>
      </w:r>
    </w:p>
    <w:p w14:paraId="0C1F5E9C" w14:textId="77777777" w:rsidR="00FB3953" w:rsidRPr="00EA3B97" w:rsidRDefault="00233D64" w:rsidP="00FB3953">
      <w:pPr>
        <w:pStyle w:val="21Navodjenjeliterature"/>
        <w:numPr>
          <w:ilvl w:val="0"/>
          <w:numId w:val="17"/>
        </w:numPr>
        <w:tabs>
          <w:tab w:val="clear" w:pos="680"/>
          <w:tab w:val="num" w:pos="1080"/>
        </w:tabs>
        <w:spacing w:after="120" w:line="240" w:lineRule="auto"/>
        <w:ind w:left="1080"/>
        <w:rPr>
          <w:rFonts w:cs="Arial"/>
          <w:sz w:val="22"/>
          <w:szCs w:val="22"/>
          <w:lang w:val="sl-SI"/>
        </w:rPr>
      </w:pPr>
      <w:r>
        <w:rPr>
          <w:rFonts w:cs="Arial"/>
          <w:sz w:val="22"/>
          <w:szCs w:val="22"/>
          <w:lang w:val="sl-SI"/>
        </w:rPr>
        <w:t>Godina</w:t>
      </w:r>
      <w:r w:rsidR="00FB3953" w:rsidRPr="00EA3B97">
        <w:rPr>
          <w:rFonts w:cs="Arial"/>
          <w:sz w:val="22"/>
          <w:szCs w:val="22"/>
          <w:lang w:val="sl-SI"/>
        </w:rPr>
        <w:t xml:space="preserve"> </w:t>
      </w:r>
      <w:r>
        <w:rPr>
          <w:rFonts w:cs="Arial"/>
          <w:sz w:val="22"/>
          <w:szCs w:val="22"/>
          <w:lang w:val="sl-SI"/>
        </w:rPr>
        <w:t>izdanja</w:t>
      </w:r>
      <w:r w:rsidR="00B9240F" w:rsidRPr="00EA3B97">
        <w:rPr>
          <w:rFonts w:cs="Arial"/>
          <w:sz w:val="22"/>
          <w:szCs w:val="22"/>
          <w:lang w:val="sr-Cyrl-RS"/>
        </w:rPr>
        <w:t>.</w:t>
      </w:r>
    </w:p>
    <w:p w14:paraId="2A7D423E" w14:textId="77777777" w:rsidR="00FB3953" w:rsidRPr="00485A0F" w:rsidRDefault="00233D64" w:rsidP="00FB3953">
      <w:pPr>
        <w:pStyle w:val="21Navodjenjeliterature"/>
        <w:numPr>
          <w:ilvl w:val="0"/>
          <w:numId w:val="17"/>
        </w:numPr>
        <w:tabs>
          <w:tab w:val="clear" w:pos="680"/>
          <w:tab w:val="num" w:pos="1080"/>
        </w:tabs>
        <w:spacing w:after="120" w:line="240" w:lineRule="auto"/>
        <w:ind w:left="1080"/>
        <w:rPr>
          <w:rFonts w:cs="Arial"/>
          <w:i/>
          <w:sz w:val="22"/>
          <w:szCs w:val="22"/>
          <w:lang w:val="sl-SI"/>
        </w:rPr>
      </w:pPr>
      <w:r>
        <w:rPr>
          <w:rFonts w:cs="Arial"/>
          <w:i/>
          <w:sz w:val="22"/>
          <w:szCs w:val="22"/>
          <w:lang w:val="sl-SI"/>
        </w:rPr>
        <w:t>Naziv</w:t>
      </w:r>
      <w:r w:rsidR="00FB3953" w:rsidRPr="00485A0F">
        <w:rPr>
          <w:rFonts w:cs="Arial"/>
          <w:i/>
          <w:sz w:val="22"/>
          <w:szCs w:val="22"/>
          <w:lang w:val="sl-SI"/>
        </w:rPr>
        <w:t xml:space="preserve"> </w:t>
      </w:r>
      <w:r>
        <w:rPr>
          <w:rFonts w:cs="Arial"/>
          <w:i/>
          <w:sz w:val="22"/>
          <w:szCs w:val="22"/>
        </w:rPr>
        <w:t>publikacije</w:t>
      </w:r>
      <w:r w:rsidR="00613962" w:rsidRPr="00E52ECB">
        <w:rPr>
          <w:rFonts w:cs="Arial"/>
          <w:i/>
          <w:sz w:val="22"/>
          <w:szCs w:val="22"/>
          <w:lang w:val="pl-PL"/>
        </w:rPr>
        <w:t xml:space="preserve"> </w:t>
      </w:r>
      <w:r>
        <w:rPr>
          <w:rFonts w:cs="Arial"/>
          <w:i/>
          <w:sz w:val="22"/>
          <w:szCs w:val="22"/>
          <w:lang w:val="sl-SI"/>
        </w:rPr>
        <w:t>u</w:t>
      </w:r>
      <w:r w:rsidR="00613962" w:rsidRPr="00813AF2">
        <w:rPr>
          <w:rFonts w:cs="Arial"/>
          <w:i/>
          <w:sz w:val="22"/>
          <w:szCs w:val="22"/>
          <w:lang w:val="sl-SI"/>
        </w:rPr>
        <w:t xml:space="preserve"> </w:t>
      </w:r>
      <w:r>
        <w:rPr>
          <w:rFonts w:cs="Arial"/>
          <w:i/>
          <w:sz w:val="22"/>
          <w:szCs w:val="22"/>
          <w:lang w:val="sl-SI"/>
        </w:rPr>
        <w:t>originalu</w:t>
      </w:r>
      <w:r w:rsidR="00613962" w:rsidRPr="00813AF2">
        <w:rPr>
          <w:rFonts w:cs="Arial"/>
          <w:i/>
          <w:sz w:val="22"/>
          <w:szCs w:val="22"/>
          <w:lang w:val="sl-SI"/>
        </w:rPr>
        <w:t xml:space="preserve">, </w:t>
      </w:r>
      <w:r>
        <w:rPr>
          <w:rFonts w:cs="Arial"/>
          <w:i/>
          <w:sz w:val="22"/>
          <w:szCs w:val="22"/>
          <w:lang w:val="sl-SI"/>
        </w:rPr>
        <w:t>na</w:t>
      </w:r>
      <w:r w:rsidR="00613962" w:rsidRPr="00813AF2">
        <w:rPr>
          <w:rFonts w:cs="Arial"/>
          <w:i/>
          <w:sz w:val="22"/>
          <w:szCs w:val="22"/>
          <w:lang w:val="sl-SI"/>
        </w:rPr>
        <w:t xml:space="preserve"> </w:t>
      </w:r>
      <w:r>
        <w:rPr>
          <w:rFonts w:cs="Arial"/>
          <w:i/>
          <w:sz w:val="22"/>
          <w:szCs w:val="22"/>
          <w:lang w:val="sl-SI"/>
        </w:rPr>
        <w:t>latinici</w:t>
      </w:r>
      <w:r w:rsidR="00485A0F" w:rsidRPr="00E52ECB">
        <w:rPr>
          <w:rFonts w:cs="Arial"/>
          <w:i/>
          <w:sz w:val="22"/>
          <w:szCs w:val="22"/>
          <w:lang w:val="pl-PL"/>
        </w:rPr>
        <w:t xml:space="preserve"> (italic)</w:t>
      </w:r>
      <w:r w:rsidR="00B9240F" w:rsidRPr="00485A0F">
        <w:rPr>
          <w:rFonts w:cs="Arial"/>
          <w:i/>
          <w:sz w:val="22"/>
          <w:szCs w:val="22"/>
          <w:lang w:val="sr-Cyrl-RS"/>
        </w:rPr>
        <w:t>.</w:t>
      </w:r>
      <w:r w:rsidR="00FB3953" w:rsidRPr="00485A0F">
        <w:rPr>
          <w:rFonts w:cs="Arial"/>
          <w:i/>
          <w:sz w:val="22"/>
          <w:szCs w:val="22"/>
          <w:lang w:val="sl-SI"/>
        </w:rPr>
        <w:t xml:space="preserve"> </w:t>
      </w:r>
    </w:p>
    <w:p w14:paraId="22630783" w14:textId="77777777" w:rsidR="00FB3953" w:rsidRPr="00EA3B97" w:rsidRDefault="00233D64" w:rsidP="00FB3953">
      <w:pPr>
        <w:pStyle w:val="21Navodjenjeliterature"/>
        <w:numPr>
          <w:ilvl w:val="0"/>
          <w:numId w:val="17"/>
        </w:numPr>
        <w:tabs>
          <w:tab w:val="clear" w:pos="680"/>
          <w:tab w:val="num" w:pos="1080"/>
        </w:tabs>
        <w:spacing w:after="120" w:line="240" w:lineRule="auto"/>
        <w:ind w:left="1080"/>
        <w:rPr>
          <w:rFonts w:cs="Arial"/>
          <w:sz w:val="22"/>
          <w:szCs w:val="22"/>
          <w:lang w:val="sl-SI"/>
        </w:rPr>
      </w:pPr>
      <w:r>
        <w:rPr>
          <w:rFonts w:cs="Arial"/>
          <w:sz w:val="22"/>
          <w:szCs w:val="22"/>
          <w:lang w:val="sl-SI"/>
        </w:rPr>
        <w:t>Mesto</w:t>
      </w:r>
      <w:r w:rsidR="00FB3953" w:rsidRPr="00EA3B97">
        <w:rPr>
          <w:rFonts w:cs="Arial"/>
          <w:sz w:val="22"/>
          <w:szCs w:val="22"/>
          <w:lang w:val="sl-SI"/>
        </w:rPr>
        <w:t xml:space="preserve"> </w:t>
      </w:r>
      <w:r>
        <w:rPr>
          <w:rFonts w:cs="Arial"/>
          <w:sz w:val="22"/>
          <w:szCs w:val="22"/>
          <w:lang w:val="sl-SI"/>
        </w:rPr>
        <w:t>izdavanja</w:t>
      </w:r>
      <w:r w:rsidR="00B9240F" w:rsidRPr="00EA3B97">
        <w:rPr>
          <w:rFonts w:cs="Arial"/>
          <w:sz w:val="22"/>
          <w:szCs w:val="22"/>
          <w:lang w:val="sr-Cyrl-RS"/>
        </w:rPr>
        <w:t>:</w:t>
      </w:r>
      <w:r w:rsidR="00FB3953" w:rsidRPr="00EA3B97">
        <w:rPr>
          <w:rFonts w:cs="Arial"/>
          <w:sz w:val="22"/>
          <w:szCs w:val="22"/>
          <w:lang w:val="sl-SI"/>
        </w:rPr>
        <w:t xml:space="preserve"> </w:t>
      </w:r>
    </w:p>
    <w:p w14:paraId="4C23EEE7" w14:textId="77777777" w:rsidR="00FB3953" w:rsidRDefault="00233D64" w:rsidP="00FB3953">
      <w:pPr>
        <w:pStyle w:val="21Navodjenjeliterature"/>
        <w:numPr>
          <w:ilvl w:val="0"/>
          <w:numId w:val="17"/>
        </w:numPr>
        <w:tabs>
          <w:tab w:val="clear" w:pos="680"/>
          <w:tab w:val="num" w:pos="1080"/>
        </w:tabs>
        <w:spacing w:after="120" w:line="240" w:lineRule="auto"/>
        <w:ind w:left="1080"/>
        <w:rPr>
          <w:rFonts w:cs="Arial"/>
          <w:sz w:val="22"/>
          <w:szCs w:val="22"/>
          <w:lang w:val="sl-SI"/>
        </w:rPr>
      </w:pPr>
      <w:r>
        <w:rPr>
          <w:rFonts w:cs="Arial"/>
          <w:sz w:val="22"/>
          <w:szCs w:val="22"/>
          <w:lang w:val="sl-SI"/>
        </w:rPr>
        <w:t>Izdavač</w:t>
      </w:r>
    </w:p>
    <w:p w14:paraId="1990E43E" w14:textId="77777777" w:rsidR="00613962" w:rsidRPr="00EA3B97" w:rsidRDefault="00233D64" w:rsidP="00FB3953">
      <w:pPr>
        <w:pStyle w:val="21Navodjenjeliterature"/>
        <w:numPr>
          <w:ilvl w:val="0"/>
          <w:numId w:val="17"/>
        </w:numPr>
        <w:tabs>
          <w:tab w:val="clear" w:pos="680"/>
          <w:tab w:val="num" w:pos="1080"/>
        </w:tabs>
        <w:spacing w:after="120" w:line="240" w:lineRule="auto"/>
        <w:ind w:left="1080"/>
        <w:rPr>
          <w:rFonts w:cs="Arial"/>
          <w:sz w:val="22"/>
          <w:szCs w:val="22"/>
          <w:lang w:val="sl-SI"/>
        </w:rPr>
      </w:pPr>
      <w:r>
        <w:rPr>
          <w:rFonts w:cs="Arial"/>
          <w:sz w:val="22"/>
          <w:szCs w:val="22"/>
          <w:lang w:val="sl-SI"/>
        </w:rPr>
        <w:t>Odrednica</w:t>
      </w:r>
      <w:r w:rsidR="00613962" w:rsidRPr="00813AF2">
        <w:rPr>
          <w:rFonts w:cs="Arial"/>
          <w:sz w:val="22"/>
          <w:szCs w:val="22"/>
          <w:lang w:val="sl-SI"/>
        </w:rPr>
        <w:t xml:space="preserve"> </w:t>
      </w:r>
      <w:r w:rsidR="00613962" w:rsidRPr="00CD32E5">
        <w:rPr>
          <w:rFonts w:cs="Arial"/>
          <w:color w:val="FF0000"/>
          <w:sz w:val="22"/>
          <w:szCs w:val="22"/>
          <w:lang w:val="sl-SI"/>
        </w:rPr>
        <w:t>(in Serbian), (in Russian)</w:t>
      </w:r>
      <w:r w:rsidR="00613962" w:rsidRPr="00813AF2">
        <w:rPr>
          <w:rFonts w:cs="Arial"/>
          <w:sz w:val="22"/>
          <w:szCs w:val="22"/>
          <w:lang w:val="sl-SI"/>
        </w:rPr>
        <w:t xml:space="preserve">... </w:t>
      </w:r>
      <w:r>
        <w:rPr>
          <w:rFonts w:cs="Arial"/>
          <w:sz w:val="22"/>
          <w:szCs w:val="22"/>
          <w:lang w:val="sl-SI"/>
        </w:rPr>
        <w:t>ako</w:t>
      </w:r>
      <w:r w:rsidR="00613962" w:rsidRPr="00813AF2">
        <w:rPr>
          <w:rFonts w:cs="Arial"/>
          <w:sz w:val="22"/>
          <w:szCs w:val="22"/>
          <w:lang w:val="sl-SI"/>
        </w:rPr>
        <w:t xml:space="preserve"> </w:t>
      </w:r>
      <w:r>
        <w:rPr>
          <w:rFonts w:cs="Arial"/>
          <w:sz w:val="22"/>
          <w:szCs w:val="22"/>
          <w:lang w:val="sl-SI"/>
        </w:rPr>
        <w:t>tekst</w:t>
      </w:r>
      <w:r w:rsidR="00613962" w:rsidRPr="00813AF2">
        <w:rPr>
          <w:rFonts w:cs="Arial"/>
          <w:sz w:val="22"/>
          <w:szCs w:val="22"/>
          <w:lang w:val="sl-SI"/>
        </w:rPr>
        <w:t xml:space="preserve"> </w:t>
      </w:r>
      <w:r>
        <w:rPr>
          <w:rFonts w:cs="Arial"/>
          <w:sz w:val="22"/>
          <w:szCs w:val="22"/>
          <w:lang w:val="sl-SI"/>
        </w:rPr>
        <w:t>reference</w:t>
      </w:r>
      <w:r w:rsidR="00613962" w:rsidRPr="00813AF2">
        <w:rPr>
          <w:rFonts w:cs="Arial"/>
          <w:sz w:val="22"/>
          <w:szCs w:val="22"/>
          <w:lang w:val="sl-SI"/>
        </w:rPr>
        <w:t xml:space="preserve"> </w:t>
      </w:r>
      <w:r>
        <w:rPr>
          <w:rFonts w:cs="Arial"/>
          <w:sz w:val="22"/>
          <w:szCs w:val="22"/>
          <w:lang w:val="sl-SI"/>
        </w:rPr>
        <w:t>nije</w:t>
      </w:r>
      <w:r w:rsidR="00613962" w:rsidRPr="00813AF2">
        <w:rPr>
          <w:rFonts w:cs="Arial"/>
          <w:sz w:val="22"/>
          <w:szCs w:val="22"/>
          <w:lang w:val="sl-SI"/>
        </w:rPr>
        <w:t xml:space="preserve"> </w:t>
      </w:r>
      <w:r>
        <w:rPr>
          <w:rFonts w:cs="Arial"/>
          <w:sz w:val="22"/>
          <w:szCs w:val="22"/>
          <w:lang w:val="sl-SI"/>
        </w:rPr>
        <w:t>na</w:t>
      </w:r>
      <w:r w:rsidR="00613962" w:rsidRPr="00813AF2">
        <w:rPr>
          <w:rFonts w:cs="Arial"/>
          <w:sz w:val="22"/>
          <w:szCs w:val="22"/>
          <w:lang w:val="sl-SI"/>
        </w:rPr>
        <w:t xml:space="preserve"> </w:t>
      </w:r>
      <w:r>
        <w:rPr>
          <w:rFonts w:cs="Arial"/>
          <w:sz w:val="22"/>
          <w:szCs w:val="22"/>
          <w:lang w:val="sl-SI"/>
        </w:rPr>
        <w:t>engleskom</w:t>
      </w:r>
      <w:r w:rsidR="00613962" w:rsidRPr="00813AF2">
        <w:rPr>
          <w:rFonts w:cs="Arial"/>
          <w:sz w:val="22"/>
          <w:szCs w:val="22"/>
          <w:lang w:val="sl-SI"/>
        </w:rPr>
        <w:t xml:space="preserve"> (</w:t>
      </w:r>
      <w:r>
        <w:rPr>
          <w:rFonts w:cs="Arial"/>
          <w:sz w:val="22"/>
          <w:szCs w:val="22"/>
          <w:lang w:val="sl-SI"/>
        </w:rPr>
        <w:t>u</w:t>
      </w:r>
      <w:r w:rsidR="00613962" w:rsidRPr="00813AF2">
        <w:rPr>
          <w:rFonts w:cs="Arial"/>
          <w:sz w:val="22"/>
          <w:szCs w:val="22"/>
          <w:lang w:val="sl-SI"/>
        </w:rPr>
        <w:t xml:space="preserve"> </w:t>
      </w:r>
      <w:r>
        <w:rPr>
          <w:rFonts w:cs="Arial"/>
          <w:sz w:val="22"/>
          <w:szCs w:val="22"/>
          <w:lang w:val="sl-SI"/>
        </w:rPr>
        <w:t>malim</w:t>
      </w:r>
      <w:r w:rsidR="00613962" w:rsidRPr="00813AF2">
        <w:rPr>
          <w:rFonts w:cs="Arial"/>
          <w:sz w:val="22"/>
          <w:szCs w:val="22"/>
          <w:lang w:val="sl-SI"/>
        </w:rPr>
        <w:t xml:space="preserve"> </w:t>
      </w:r>
      <w:r>
        <w:rPr>
          <w:rFonts w:cs="Arial"/>
          <w:sz w:val="22"/>
          <w:szCs w:val="22"/>
          <w:lang w:val="sl-SI"/>
        </w:rPr>
        <w:t>zagradama</w:t>
      </w:r>
      <w:r w:rsidR="00613962" w:rsidRPr="00813AF2">
        <w:rPr>
          <w:rFonts w:cs="Arial"/>
          <w:sz w:val="22"/>
          <w:szCs w:val="22"/>
          <w:lang w:val="sl-SI"/>
        </w:rPr>
        <w:t>).</w:t>
      </w:r>
    </w:p>
    <w:p w14:paraId="6690ED92" w14:textId="77777777" w:rsidR="00FB3953" w:rsidRPr="00EA3B97" w:rsidRDefault="00233D64" w:rsidP="00FB3953">
      <w:pPr>
        <w:pStyle w:val="21Navodjenjeliterature"/>
        <w:spacing w:after="120" w:line="240" w:lineRule="auto"/>
        <w:ind w:firstLine="0"/>
        <w:rPr>
          <w:rFonts w:cs="Arial"/>
          <w:sz w:val="22"/>
          <w:szCs w:val="22"/>
          <w:lang w:val="sl-SI"/>
        </w:rPr>
      </w:pPr>
      <w:r>
        <w:rPr>
          <w:rFonts w:cs="Arial"/>
          <w:sz w:val="22"/>
          <w:szCs w:val="22"/>
          <w:lang w:val="sl-SI"/>
        </w:rPr>
        <w:t>Navođenje</w:t>
      </w:r>
      <w:r w:rsidR="00FB3953" w:rsidRPr="00EA3B97">
        <w:rPr>
          <w:rFonts w:cs="Arial"/>
          <w:sz w:val="22"/>
          <w:szCs w:val="22"/>
          <w:lang w:val="sl-SI"/>
        </w:rPr>
        <w:t xml:space="preserve"> </w:t>
      </w:r>
      <w:r>
        <w:rPr>
          <w:rFonts w:cs="Arial"/>
          <w:sz w:val="22"/>
          <w:szCs w:val="22"/>
        </w:rPr>
        <w:t>publikacija</w:t>
      </w:r>
      <w:r w:rsidR="00FB3953" w:rsidRPr="00EA3B97">
        <w:rPr>
          <w:rFonts w:cs="Arial"/>
          <w:sz w:val="22"/>
          <w:szCs w:val="22"/>
          <w:lang w:val="sl-SI"/>
        </w:rPr>
        <w:t xml:space="preserve"> </w:t>
      </w:r>
      <w:r>
        <w:rPr>
          <w:rFonts w:cs="Arial"/>
          <w:sz w:val="22"/>
          <w:szCs w:val="22"/>
          <w:lang w:val="sl-SI"/>
        </w:rPr>
        <w:t>iz</w:t>
      </w:r>
      <w:r w:rsidR="00FB3953" w:rsidRPr="00EA3B97">
        <w:rPr>
          <w:rFonts w:cs="Arial"/>
          <w:sz w:val="22"/>
          <w:szCs w:val="22"/>
          <w:lang w:val="sl-SI"/>
        </w:rPr>
        <w:t xml:space="preserve"> </w:t>
      </w:r>
      <w:r>
        <w:rPr>
          <w:rFonts w:cs="Arial"/>
          <w:sz w:val="22"/>
          <w:szCs w:val="22"/>
          <w:lang w:val="sl-SI"/>
        </w:rPr>
        <w:t>kojih</w:t>
      </w:r>
      <w:r w:rsidR="00FB3953" w:rsidRPr="00EA3B97">
        <w:rPr>
          <w:rFonts w:cs="Arial"/>
          <w:sz w:val="22"/>
          <w:szCs w:val="22"/>
          <w:lang w:val="sl-SI"/>
        </w:rPr>
        <w:t xml:space="preserve"> </w:t>
      </w:r>
      <w:r>
        <w:rPr>
          <w:rFonts w:cs="Arial"/>
          <w:sz w:val="22"/>
          <w:szCs w:val="22"/>
          <w:lang w:val="sl-SI"/>
        </w:rPr>
        <w:t>su</w:t>
      </w:r>
      <w:r w:rsidR="00FB3953" w:rsidRPr="00EA3B97">
        <w:rPr>
          <w:rFonts w:cs="Arial"/>
          <w:sz w:val="22"/>
          <w:szCs w:val="22"/>
          <w:lang w:val="sl-SI"/>
        </w:rPr>
        <w:t xml:space="preserve"> </w:t>
      </w:r>
      <w:r>
        <w:rPr>
          <w:rFonts w:cs="Arial"/>
          <w:sz w:val="22"/>
          <w:szCs w:val="22"/>
          <w:lang w:val="sl-SI"/>
        </w:rPr>
        <w:t>korišćeni</w:t>
      </w:r>
      <w:r w:rsidR="00FB3953" w:rsidRPr="00EA3B97">
        <w:rPr>
          <w:rFonts w:cs="Arial"/>
          <w:sz w:val="22"/>
          <w:szCs w:val="22"/>
          <w:lang w:val="sl-SI"/>
        </w:rPr>
        <w:t xml:space="preserve"> </w:t>
      </w:r>
      <w:r>
        <w:rPr>
          <w:rFonts w:cs="Arial"/>
          <w:sz w:val="22"/>
          <w:szCs w:val="22"/>
          <w:lang w:val="sl-SI"/>
        </w:rPr>
        <w:t>sadržaji</w:t>
      </w:r>
      <w:r w:rsidR="00FB3953" w:rsidRPr="00EA3B97">
        <w:rPr>
          <w:rFonts w:cs="Arial"/>
          <w:sz w:val="22"/>
          <w:szCs w:val="22"/>
          <w:lang w:val="sl-SI"/>
        </w:rPr>
        <w:t xml:space="preserve"> </w:t>
      </w:r>
      <w:r>
        <w:rPr>
          <w:rFonts w:cs="Arial"/>
          <w:sz w:val="22"/>
          <w:szCs w:val="22"/>
          <w:lang w:val="sl-SI"/>
        </w:rPr>
        <w:t>daje</w:t>
      </w:r>
      <w:r w:rsidR="00FB3953" w:rsidRPr="00EA3B97">
        <w:rPr>
          <w:rFonts w:cs="Arial"/>
          <w:sz w:val="22"/>
          <w:szCs w:val="22"/>
          <w:lang w:val="sl-SI"/>
        </w:rPr>
        <w:t xml:space="preserve"> </w:t>
      </w:r>
      <w:r>
        <w:rPr>
          <w:rFonts w:cs="Arial"/>
          <w:sz w:val="22"/>
          <w:szCs w:val="22"/>
          <w:lang w:val="sl-SI"/>
        </w:rPr>
        <w:t>se</w:t>
      </w:r>
      <w:r w:rsidR="00FB3953" w:rsidRPr="00EA3B97">
        <w:rPr>
          <w:rFonts w:cs="Arial"/>
          <w:sz w:val="22"/>
          <w:szCs w:val="22"/>
          <w:lang w:val="sl-SI"/>
        </w:rPr>
        <w:t xml:space="preserve"> </w:t>
      </w:r>
      <w:r>
        <w:rPr>
          <w:rFonts w:cs="Arial"/>
          <w:sz w:val="22"/>
          <w:szCs w:val="22"/>
          <w:lang w:val="sl-SI"/>
        </w:rPr>
        <w:t>u</w:t>
      </w:r>
      <w:r w:rsidR="00FB3953" w:rsidRPr="00EA3B97">
        <w:rPr>
          <w:rFonts w:cs="Arial"/>
          <w:sz w:val="22"/>
          <w:szCs w:val="22"/>
          <w:lang w:val="sl-SI"/>
        </w:rPr>
        <w:t xml:space="preserve"> </w:t>
      </w:r>
      <w:r>
        <w:rPr>
          <w:rFonts w:cs="Arial"/>
          <w:sz w:val="22"/>
          <w:szCs w:val="22"/>
          <w:lang w:val="sl-SI"/>
        </w:rPr>
        <w:t>sledećem</w:t>
      </w:r>
      <w:r w:rsidR="00FB3953" w:rsidRPr="00EA3B97">
        <w:rPr>
          <w:rFonts w:cs="Arial"/>
          <w:sz w:val="22"/>
          <w:szCs w:val="22"/>
          <w:lang w:val="sl-SI"/>
        </w:rPr>
        <w:t xml:space="preserve"> </w:t>
      </w:r>
      <w:r>
        <w:rPr>
          <w:rFonts w:cs="Arial"/>
          <w:sz w:val="22"/>
          <w:szCs w:val="22"/>
          <w:lang w:val="sl-SI"/>
        </w:rPr>
        <w:t>obliku</w:t>
      </w:r>
      <w:r w:rsidR="00FB3953" w:rsidRPr="00EA3B97">
        <w:rPr>
          <w:rFonts w:cs="Arial"/>
          <w:sz w:val="22"/>
          <w:szCs w:val="22"/>
          <w:lang w:val="sl-SI"/>
        </w:rPr>
        <w:t>:</w:t>
      </w:r>
    </w:p>
    <w:p w14:paraId="60F6EC14" w14:textId="77777777" w:rsidR="00FB3953" w:rsidRPr="00EA3B97" w:rsidRDefault="00FB3953" w:rsidP="00FB3953">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CS"/>
        </w:rPr>
        <w:t xml:space="preserve">   </w:t>
      </w:r>
      <w:r w:rsidR="00414BBB" w:rsidRPr="00AF49EB">
        <w:rPr>
          <w:rFonts w:cs="Arial"/>
          <w:sz w:val="22"/>
          <w:szCs w:val="22"/>
          <w:lang w:val="sr-Latn-CS"/>
        </w:rPr>
        <w:t>-</w:t>
      </w:r>
      <w:r w:rsidR="00094337" w:rsidRPr="00EA3B97">
        <w:rPr>
          <w:rFonts w:cs="Arial"/>
          <w:sz w:val="22"/>
          <w:szCs w:val="22"/>
          <w:lang w:val="sr-Latn-CS"/>
        </w:rPr>
        <w:t>USAID</w:t>
      </w:r>
      <w:r w:rsidR="005D12EB">
        <w:rPr>
          <w:rFonts w:cs="Arial"/>
          <w:sz w:val="22"/>
          <w:szCs w:val="22"/>
          <w:lang w:val="sr-Cyrl-RS"/>
        </w:rPr>
        <w:t>.</w:t>
      </w:r>
      <w:r w:rsidR="00094337" w:rsidRPr="00EA3B97">
        <w:rPr>
          <w:rFonts w:cs="Arial"/>
          <w:sz w:val="22"/>
          <w:szCs w:val="22"/>
          <w:lang w:val="sr-Latn-CS"/>
        </w:rPr>
        <w:t xml:space="preserve"> </w:t>
      </w:r>
      <w:r w:rsidR="00281610" w:rsidRPr="00EA3B97">
        <w:rPr>
          <w:rFonts w:cs="Arial"/>
          <w:sz w:val="22"/>
          <w:szCs w:val="22"/>
          <w:lang w:val="sr-Latn-CS"/>
        </w:rPr>
        <w:t xml:space="preserve">2005. </w:t>
      </w:r>
      <w:r w:rsidR="00094337" w:rsidRPr="00EA3B97">
        <w:rPr>
          <w:rFonts w:cs="Arial"/>
          <w:i/>
          <w:sz w:val="22"/>
          <w:szCs w:val="22"/>
          <w:lang w:val="sr-Latn-CS"/>
        </w:rPr>
        <w:t>Implementacija ISO 9001 u malim i srednjim preduzećima</w:t>
      </w:r>
      <w:r w:rsidR="0019127D" w:rsidRPr="00EA3B97">
        <w:rPr>
          <w:rFonts w:cs="Arial"/>
          <w:i/>
          <w:sz w:val="22"/>
          <w:szCs w:val="22"/>
          <w:lang w:val="sr-Cyrl-RS"/>
        </w:rPr>
        <w:t xml:space="preserve">. </w:t>
      </w:r>
      <w:r w:rsidR="001F223D" w:rsidRPr="00EA3B97">
        <w:rPr>
          <w:rFonts w:cs="Arial"/>
          <w:sz w:val="22"/>
          <w:szCs w:val="22"/>
          <w:lang w:val="sr-Latn-CS"/>
        </w:rPr>
        <w:t>Kragujevac</w:t>
      </w:r>
      <w:r w:rsidR="0019127D" w:rsidRPr="00EA3B97">
        <w:rPr>
          <w:rFonts w:cs="Arial"/>
          <w:sz w:val="22"/>
          <w:szCs w:val="22"/>
          <w:lang w:val="en-US"/>
        </w:rPr>
        <w:t>:</w:t>
      </w:r>
      <w:r w:rsidR="0019127D" w:rsidRPr="00EA3B97">
        <w:rPr>
          <w:rFonts w:cs="Arial"/>
          <w:sz w:val="22"/>
          <w:szCs w:val="22"/>
          <w:lang w:val="sr-Cyrl-RS"/>
        </w:rPr>
        <w:t xml:space="preserve"> </w:t>
      </w:r>
      <w:r w:rsidR="001F223D" w:rsidRPr="00EA3B97">
        <w:rPr>
          <w:rFonts w:cs="Arial"/>
          <w:sz w:val="22"/>
          <w:szCs w:val="22"/>
          <w:lang w:val="sr-Latn-CS"/>
        </w:rPr>
        <w:t>Qualitass Education</w:t>
      </w:r>
      <w:r w:rsidR="00613962">
        <w:rPr>
          <w:rFonts w:cs="Arial"/>
          <w:sz w:val="22"/>
          <w:szCs w:val="22"/>
          <w:lang w:val="sr-Latn-CS"/>
        </w:rPr>
        <w:t xml:space="preserve"> (</w:t>
      </w:r>
      <w:r w:rsidR="00613962" w:rsidRPr="00F7693A">
        <w:rPr>
          <w:rFonts w:cs="Arial"/>
          <w:color w:val="FF0000"/>
          <w:sz w:val="22"/>
          <w:szCs w:val="22"/>
          <w:lang w:val="sr-Latn-CS"/>
        </w:rPr>
        <w:t>in Serbian</w:t>
      </w:r>
      <w:r w:rsidR="00613962">
        <w:rPr>
          <w:rFonts w:cs="Arial"/>
          <w:sz w:val="22"/>
          <w:szCs w:val="22"/>
          <w:lang w:val="sr-Latn-CS"/>
        </w:rPr>
        <w:t>)</w:t>
      </w:r>
      <w:r w:rsidR="001F223D" w:rsidRPr="00EA3B97">
        <w:rPr>
          <w:rFonts w:cs="Arial"/>
          <w:sz w:val="22"/>
          <w:szCs w:val="22"/>
          <w:lang w:val="sr-Latn-CS"/>
        </w:rPr>
        <w:t>.</w:t>
      </w:r>
    </w:p>
    <w:p w14:paraId="7BCBA6A2" w14:textId="77777777" w:rsidR="00FB3953" w:rsidRDefault="00FB3953" w:rsidP="00FB3953">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sidRPr="00AF49EB">
        <w:rPr>
          <w:rFonts w:cs="Arial"/>
          <w:sz w:val="22"/>
          <w:szCs w:val="22"/>
          <w:lang w:val="sr-Latn-CS"/>
        </w:rPr>
        <w:t xml:space="preserve">   </w:t>
      </w:r>
      <w:r w:rsidR="00414BBB" w:rsidRPr="00AF49EB">
        <w:rPr>
          <w:rFonts w:cs="Arial"/>
          <w:sz w:val="22"/>
          <w:szCs w:val="22"/>
          <w:lang w:val="sr-Latn-CS"/>
        </w:rPr>
        <w:t>-</w:t>
      </w:r>
      <w:r w:rsidR="00FD60E7" w:rsidRPr="00EA3B97">
        <w:rPr>
          <w:rFonts w:cs="Arial"/>
          <w:sz w:val="22"/>
          <w:szCs w:val="22"/>
          <w:lang w:val="sr-Latn-CS"/>
        </w:rPr>
        <w:t>Institut za</w:t>
      </w:r>
      <w:r w:rsidR="00FD60E7">
        <w:rPr>
          <w:rFonts w:cs="Arial"/>
          <w:sz w:val="22"/>
          <w:szCs w:val="22"/>
          <w:lang w:val="sr-Latn-CS"/>
        </w:rPr>
        <w:t xml:space="preserve"> standardizaciju Srbije</w:t>
      </w:r>
      <w:r w:rsidR="005D12EB">
        <w:rPr>
          <w:rFonts w:cs="Arial"/>
          <w:sz w:val="22"/>
          <w:szCs w:val="22"/>
          <w:lang w:val="sr-Cyrl-RS"/>
        </w:rPr>
        <w:t>.</w:t>
      </w:r>
      <w:r w:rsidR="00E16031">
        <w:rPr>
          <w:rFonts w:cs="Arial"/>
          <w:sz w:val="22"/>
          <w:szCs w:val="22"/>
          <w:lang w:val="sl-SI"/>
        </w:rPr>
        <w:t xml:space="preserve"> 2008</w:t>
      </w:r>
      <w:r w:rsidR="00E16031">
        <w:rPr>
          <w:rFonts w:cs="Arial"/>
          <w:sz w:val="22"/>
          <w:szCs w:val="22"/>
          <w:lang w:val="sr-Cyrl-RS"/>
        </w:rPr>
        <w:t>.</w:t>
      </w:r>
      <w:r>
        <w:rPr>
          <w:rFonts w:cs="Arial"/>
          <w:sz w:val="22"/>
          <w:szCs w:val="22"/>
          <w:lang w:val="sl-SI"/>
        </w:rPr>
        <w:t xml:space="preserve"> </w:t>
      </w:r>
      <w:r w:rsidR="00FD60E7">
        <w:rPr>
          <w:rFonts w:cs="Arial"/>
          <w:bCs/>
          <w:i/>
          <w:sz w:val="22"/>
          <w:szCs w:val="22"/>
          <w:lang w:val="sl-SI"/>
        </w:rPr>
        <w:t>Sistemi menadžmenta kvalitetom</w:t>
      </w:r>
      <w:r w:rsidR="00D06E45">
        <w:rPr>
          <w:rFonts w:cs="Arial"/>
          <w:bCs/>
          <w:i/>
          <w:sz w:val="22"/>
          <w:szCs w:val="22"/>
        </w:rPr>
        <w:t xml:space="preserve"> </w:t>
      </w:r>
      <w:r w:rsidR="0019127D">
        <w:rPr>
          <w:rFonts w:cs="Arial"/>
          <w:bCs/>
          <w:i/>
          <w:sz w:val="22"/>
          <w:szCs w:val="22"/>
          <w:lang w:val="sl-SI"/>
        </w:rPr>
        <w:t>–</w:t>
      </w:r>
      <w:r w:rsidR="00FD60E7">
        <w:rPr>
          <w:rFonts w:cs="Arial"/>
          <w:bCs/>
          <w:i/>
          <w:sz w:val="22"/>
          <w:szCs w:val="22"/>
          <w:lang w:val="sl-SI"/>
        </w:rPr>
        <w:t xml:space="preserve"> Zahtevi</w:t>
      </w:r>
      <w:r w:rsidR="0019127D">
        <w:rPr>
          <w:rFonts w:cs="Arial"/>
          <w:sz w:val="22"/>
          <w:szCs w:val="22"/>
          <w:lang w:val="sl-SI"/>
        </w:rPr>
        <w:t xml:space="preserve">. </w:t>
      </w:r>
      <w:r w:rsidRPr="000D62AA">
        <w:rPr>
          <w:rFonts w:cs="Arial"/>
          <w:sz w:val="22"/>
          <w:szCs w:val="22"/>
          <w:lang w:val="sl-SI"/>
        </w:rPr>
        <w:t>Beograd</w:t>
      </w:r>
      <w:r w:rsidR="0019127D">
        <w:rPr>
          <w:rFonts w:cs="Arial"/>
          <w:sz w:val="22"/>
          <w:szCs w:val="22"/>
          <w:lang w:val="sl-SI"/>
        </w:rPr>
        <w:t xml:space="preserve">: </w:t>
      </w:r>
      <w:r w:rsidR="00FD60E7">
        <w:rPr>
          <w:rFonts w:cs="Arial"/>
          <w:sz w:val="22"/>
          <w:szCs w:val="22"/>
          <w:lang w:val="sl-SI"/>
        </w:rPr>
        <w:t>Institut za standardizaciju Srbije</w:t>
      </w:r>
      <w:r w:rsidR="00613962">
        <w:rPr>
          <w:rFonts w:cs="Arial"/>
          <w:sz w:val="22"/>
          <w:szCs w:val="22"/>
          <w:lang w:val="sl-SI"/>
        </w:rPr>
        <w:t xml:space="preserve"> (</w:t>
      </w:r>
      <w:r w:rsidR="00613962" w:rsidRPr="00A15B0D">
        <w:rPr>
          <w:rFonts w:cs="Arial"/>
          <w:color w:val="FF0000"/>
          <w:sz w:val="22"/>
          <w:szCs w:val="22"/>
          <w:lang w:val="sl-SI"/>
        </w:rPr>
        <w:t>in Serbian</w:t>
      </w:r>
      <w:r w:rsidR="00613962">
        <w:rPr>
          <w:rFonts w:cs="Arial"/>
          <w:sz w:val="22"/>
          <w:szCs w:val="22"/>
          <w:lang w:val="sl-SI"/>
        </w:rPr>
        <w:t>)</w:t>
      </w:r>
      <w:r w:rsidRPr="000D62AA">
        <w:rPr>
          <w:rFonts w:cs="Arial"/>
          <w:sz w:val="22"/>
          <w:szCs w:val="22"/>
          <w:lang w:val="sl-SI"/>
        </w:rPr>
        <w:t>.</w:t>
      </w:r>
    </w:p>
    <w:p w14:paraId="4EC4A038" w14:textId="77777777" w:rsidR="000E5381" w:rsidRPr="008C05E0" w:rsidRDefault="000E5381" w:rsidP="00D213B3">
      <w:pPr>
        <w:pStyle w:val="21Navodjenjeliterature"/>
        <w:spacing w:line="240" w:lineRule="auto"/>
        <w:ind w:left="539" w:firstLine="0"/>
        <w:rPr>
          <w:rFonts w:cs="Arial"/>
        </w:rPr>
      </w:pPr>
    </w:p>
    <w:p w14:paraId="6843587C" w14:textId="77777777" w:rsidR="004F22F2" w:rsidRDefault="004F22F2" w:rsidP="00250ED7">
      <w:pPr>
        <w:pStyle w:val="21Navodjenjeliterature"/>
        <w:spacing w:line="240" w:lineRule="auto"/>
        <w:ind w:firstLine="0"/>
        <w:rPr>
          <w:rFonts w:cs="Arial"/>
          <w:b/>
          <w:color w:val="0000FF"/>
          <w:sz w:val="24"/>
          <w:szCs w:val="24"/>
          <w:u w:val="single"/>
          <w:lang w:val="sr-Latn-CS"/>
        </w:rPr>
      </w:pPr>
    </w:p>
    <w:p w14:paraId="7AA68C92" w14:textId="77777777" w:rsidR="00ED6F53" w:rsidRDefault="00233D64" w:rsidP="00250ED7">
      <w:pPr>
        <w:pStyle w:val="21Navodjenjeliterature"/>
        <w:spacing w:line="240" w:lineRule="auto"/>
        <w:ind w:firstLine="0"/>
        <w:rPr>
          <w:rFonts w:cs="Arial"/>
          <w:b/>
          <w:color w:val="0000FF"/>
          <w:sz w:val="24"/>
          <w:szCs w:val="24"/>
          <w:u w:val="single"/>
          <w:lang w:val="sr-Cyrl-RS"/>
        </w:rPr>
      </w:pPr>
      <w:r>
        <w:rPr>
          <w:rFonts w:cs="Arial"/>
          <w:b/>
          <w:color w:val="0000FF"/>
          <w:sz w:val="24"/>
          <w:szCs w:val="24"/>
          <w:u w:val="single"/>
          <w:lang w:val="sr-Latn-CS"/>
        </w:rPr>
        <w:t>ČLANCI</w:t>
      </w:r>
      <w:r w:rsidR="00ED6F53" w:rsidRPr="00B27603">
        <w:rPr>
          <w:rFonts w:cs="Arial"/>
          <w:b/>
          <w:color w:val="0000FF"/>
          <w:sz w:val="24"/>
          <w:szCs w:val="24"/>
          <w:u w:val="single"/>
          <w:lang w:val="sr-Latn-CS"/>
        </w:rPr>
        <w:t xml:space="preserve"> </w:t>
      </w:r>
      <w:r>
        <w:rPr>
          <w:rFonts w:cs="Arial"/>
          <w:b/>
          <w:color w:val="0000FF"/>
          <w:sz w:val="24"/>
          <w:szCs w:val="24"/>
          <w:u w:val="single"/>
          <w:lang w:val="sr-Latn-CS"/>
        </w:rPr>
        <w:t>IZ</w:t>
      </w:r>
      <w:r w:rsidR="00ED6F53" w:rsidRPr="00B27603">
        <w:rPr>
          <w:rFonts w:cs="Arial"/>
          <w:b/>
          <w:color w:val="0000FF"/>
          <w:sz w:val="24"/>
          <w:szCs w:val="24"/>
          <w:u w:val="single"/>
          <w:lang w:val="sr-Latn-CS"/>
        </w:rPr>
        <w:t xml:space="preserve"> </w:t>
      </w:r>
      <w:r>
        <w:rPr>
          <w:rFonts w:cs="Arial"/>
          <w:b/>
          <w:color w:val="0000FF"/>
          <w:sz w:val="24"/>
          <w:szCs w:val="24"/>
          <w:u w:val="single"/>
          <w:lang w:val="sr-Latn-CS"/>
        </w:rPr>
        <w:t>ČAS</w:t>
      </w:r>
      <w:smartTag w:uri="urn:schemas-microsoft-com:office:smarttags" w:element="stockticker">
        <w:r>
          <w:rPr>
            <w:rFonts w:cs="Arial"/>
            <w:b/>
            <w:color w:val="0000FF"/>
            <w:sz w:val="24"/>
            <w:szCs w:val="24"/>
            <w:u w:val="single"/>
            <w:lang w:val="sr-Latn-CS"/>
          </w:rPr>
          <w:t>OPI</w:t>
        </w:r>
      </w:smartTag>
      <w:r>
        <w:rPr>
          <w:rFonts w:cs="Arial"/>
          <w:b/>
          <w:color w:val="0000FF"/>
          <w:sz w:val="24"/>
          <w:szCs w:val="24"/>
          <w:u w:val="single"/>
          <w:lang w:val="sr-Latn-CS"/>
        </w:rPr>
        <w:t>SA</w:t>
      </w:r>
    </w:p>
    <w:p w14:paraId="626BC316" w14:textId="77777777" w:rsidR="007B09F1" w:rsidRPr="007B09F1" w:rsidRDefault="007B09F1" w:rsidP="00250ED7">
      <w:pPr>
        <w:pStyle w:val="21Navodjenjeliterature"/>
        <w:spacing w:line="240" w:lineRule="auto"/>
        <w:ind w:firstLine="0"/>
        <w:rPr>
          <w:rFonts w:cs="Arial"/>
          <w:b/>
          <w:color w:val="0000FF"/>
          <w:sz w:val="24"/>
          <w:szCs w:val="24"/>
          <w:u w:val="single"/>
          <w:lang w:val="sr-Cyrl-RS"/>
        </w:rPr>
      </w:pPr>
    </w:p>
    <w:p w14:paraId="5B27FB2E" w14:textId="77777777" w:rsidR="00ED6F53" w:rsidRDefault="00233D64" w:rsidP="00250ED7">
      <w:pPr>
        <w:pStyle w:val="21Navodjenjeliterature"/>
        <w:spacing w:line="240" w:lineRule="auto"/>
        <w:ind w:firstLine="0"/>
        <w:rPr>
          <w:rFonts w:cs="Arial"/>
          <w:sz w:val="22"/>
          <w:szCs w:val="22"/>
          <w:u w:val="single"/>
          <w:lang w:val="sl-SI"/>
        </w:rPr>
      </w:pPr>
      <w:r>
        <w:rPr>
          <w:rFonts w:cs="Arial"/>
          <w:sz w:val="22"/>
          <w:szCs w:val="22"/>
          <w:u w:val="single"/>
          <w:lang w:val="sl-SI"/>
        </w:rPr>
        <w:t>Članci</w:t>
      </w:r>
      <w:r w:rsidR="00ED6F53">
        <w:rPr>
          <w:rFonts w:cs="Arial"/>
          <w:sz w:val="22"/>
          <w:szCs w:val="22"/>
          <w:u w:val="single"/>
          <w:lang w:val="sl-SI"/>
        </w:rPr>
        <w:t xml:space="preserve"> </w:t>
      </w:r>
      <w:r>
        <w:rPr>
          <w:rFonts w:cs="Arial"/>
          <w:sz w:val="22"/>
          <w:szCs w:val="22"/>
          <w:u w:val="single"/>
          <w:lang w:val="sl-SI"/>
        </w:rPr>
        <w:t>iz</w:t>
      </w:r>
      <w:r w:rsidR="00ED6F53">
        <w:rPr>
          <w:rFonts w:cs="Arial"/>
          <w:sz w:val="22"/>
          <w:szCs w:val="22"/>
          <w:u w:val="single"/>
          <w:lang w:val="sl-SI"/>
        </w:rPr>
        <w:t xml:space="preserve"> </w:t>
      </w:r>
      <w:r>
        <w:rPr>
          <w:rFonts w:cs="Arial"/>
          <w:sz w:val="22"/>
          <w:szCs w:val="22"/>
          <w:u w:val="single"/>
          <w:lang w:val="sl-SI"/>
        </w:rPr>
        <w:t>časopisa</w:t>
      </w:r>
      <w:r w:rsidR="00ED6F53">
        <w:rPr>
          <w:rFonts w:cs="Arial"/>
          <w:sz w:val="22"/>
          <w:szCs w:val="22"/>
          <w:u w:val="single"/>
          <w:lang w:val="sl-SI"/>
        </w:rPr>
        <w:t xml:space="preserve"> </w:t>
      </w:r>
      <w:r>
        <w:rPr>
          <w:rFonts w:cs="Arial"/>
          <w:sz w:val="22"/>
          <w:szCs w:val="22"/>
          <w:u w:val="single"/>
          <w:lang w:val="sl-SI"/>
        </w:rPr>
        <w:t>navode</w:t>
      </w:r>
      <w:r w:rsidR="00ED6F53">
        <w:rPr>
          <w:rFonts w:cs="Arial"/>
          <w:sz w:val="22"/>
          <w:szCs w:val="22"/>
          <w:u w:val="single"/>
          <w:lang w:val="sl-SI"/>
        </w:rPr>
        <w:t xml:space="preserve"> </w:t>
      </w:r>
      <w:r>
        <w:rPr>
          <w:rFonts w:cs="Arial"/>
          <w:sz w:val="22"/>
          <w:szCs w:val="22"/>
          <w:u w:val="single"/>
          <w:lang w:val="sl-SI"/>
        </w:rPr>
        <w:t>se</w:t>
      </w:r>
      <w:r w:rsidR="00994DD4">
        <w:rPr>
          <w:rFonts w:cs="Arial"/>
          <w:sz w:val="22"/>
          <w:szCs w:val="22"/>
          <w:u w:val="single"/>
          <w:lang w:val="sl-SI"/>
        </w:rPr>
        <w:t xml:space="preserve"> </w:t>
      </w:r>
      <w:r>
        <w:rPr>
          <w:rFonts w:cs="Arial"/>
          <w:sz w:val="22"/>
          <w:szCs w:val="22"/>
          <w:u w:val="single"/>
        </w:rPr>
        <w:t>sa</w:t>
      </w:r>
      <w:r w:rsidR="00250ED7">
        <w:rPr>
          <w:rFonts w:cs="Arial"/>
          <w:sz w:val="22"/>
          <w:szCs w:val="22"/>
          <w:u w:val="single"/>
        </w:rPr>
        <w:t xml:space="preserve"> </w:t>
      </w:r>
      <w:r>
        <w:rPr>
          <w:rFonts w:cs="Arial"/>
          <w:sz w:val="22"/>
          <w:szCs w:val="22"/>
          <w:u w:val="single"/>
          <w:lang w:val="sl-SI"/>
        </w:rPr>
        <w:t>sledećim</w:t>
      </w:r>
      <w:r w:rsidR="00ED6F53">
        <w:rPr>
          <w:rFonts w:cs="Arial"/>
          <w:sz w:val="22"/>
          <w:szCs w:val="22"/>
          <w:u w:val="single"/>
          <w:lang w:val="sl-SI"/>
        </w:rPr>
        <w:t xml:space="preserve"> </w:t>
      </w:r>
      <w:r>
        <w:rPr>
          <w:rFonts w:cs="Arial"/>
          <w:sz w:val="22"/>
          <w:szCs w:val="22"/>
          <w:u w:val="single"/>
          <w:lang w:val="sl-SI"/>
        </w:rPr>
        <w:t>elementima</w:t>
      </w:r>
      <w:r w:rsidR="00ED6F53">
        <w:rPr>
          <w:rFonts w:cs="Arial"/>
          <w:sz w:val="22"/>
          <w:szCs w:val="22"/>
          <w:u w:val="single"/>
        </w:rPr>
        <w:t xml:space="preserve">, </w:t>
      </w:r>
      <w:r>
        <w:rPr>
          <w:rFonts w:cs="Arial"/>
          <w:sz w:val="22"/>
          <w:szCs w:val="22"/>
          <w:u w:val="single"/>
          <w:lang w:val="sl-SI"/>
        </w:rPr>
        <w:t>po</w:t>
      </w:r>
      <w:r w:rsidR="00ED6F53">
        <w:rPr>
          <w:rFonts w:cs="Arial"/>
          <w:sz w:val="22"/>
          <w:szCs w:val="22"/>
          <w:u w:val="single"/>
          <w:lang w:val="sl-SI"/>
        </w:rPr>
        <w:t xml:space="preserve"> </w:t>
      </w:r>
      <w:r>
        <w:rPr>
          <w:rFonts w:cs="Arial"/>
          <w:sz w:val="22"/>
          <w:szCs w:val="22"/>
          <w:u w:val="single"/>
          <w:lang w:val="sl-SI"/>
        </w:rPr>
        <w:t>datom</w:t>
      </w:r>
      <w:r w:rsidR="00ED6F53">
        <w:rPr>
          <w:rFonts w:cs="Arial"/>
          <w:sz w:val="22"/>
          <w:szCs w:val="22"/>
          <w:u w:val="single"/>
          <w:lang w:val="sl-SI"/>
        </w:rPr>
        <w:t xml:space="preserve"> </w:t>
      </w:r>
      <w:r>
        <w:rPr>
          <w:rFonts w:cs="Arial"/>
          <w:sz w:val="22"/>
          <w:szCs w:val="22"/>
          <w:u w:val="single"/>
          <w:lang w:val="sl-SI"/>
        </w:rPr>
        <w:t>redosledu</w:t>
      </w:r>
      <w:r w:rsidR="00ED6F53">
        <w:rPr>
          <w:rFonts w:cs="Arial"/>
          <w:sz w:val="22"/>
          <w:szCs w:val="22"/>
          <w:u w:val="single"/>
          <w:lang w:val="sl-SI"/>
        </w:rPr>
        <w:t xml:space="preserve">: </w:t>
      </w:r>
    </w:p>
    <w:p w14:paraId="27DC0BE6" w14:textId="77777777" w:rsidR="00626A4F" w:rsidRDefault="00626A4F" w:rsidP="00250ED7">
      <w:pPr>
        <w:pStyle w:val="21Navodjenjeliterature"/>
        <w:spacing w:line="240" w:lineRule="auto"/>
        <w:ind w:firstLine="0"/>
        <w:rPr>
          <w:rFonts w:cs="Arial"/>
          <w:sz w:val="22"/>
          <w:szCs w:val="22"/>
          <w:u w:val="single"/>
          <w:lang w:val="sl-SI"/>
        </w:rPr>
      </w:pPr>
    </w:p>
    <w:p w14:paraId="3FC13785" w14:textId="77777777" w:rsidR="00ED6F53" w:rsidRPr="00503C82" w:rsidRDefault="00233D64" w:rsidP="008A5115">
      <w:pPr>
        <w:pStyle w:val="21Navodjenjeliterature"/>
        <w:numPr>
          <w:ilvl w:val="0"/>
          <w:numId w:val="10"/>
        </w:numPr>
        <w:tabs>
          <w:tab w:val="clear" w:pos="1998"/>
          <w:tab w:val="num" w:pos="-5580"/>
        </w:tabs>
        <w:spacing w:after="120" w:line="240" w:lineRule="auto"/>
        <w:ind w:left="1080"/>
        <w:rPr>
          <w:rFonts w:cs="Arial"/>
          <w:sz w:val="22"/>
          <w:szCs w:val="22"/>
          <w:lang w:val="sl-SI"/>
        </w:rPr>
      </w:pPr>
      <w:r>
        <w:rPr>
          <w:rFonts w:cs="Arial"/>
          <w:sz w:val="22"/>
          <w:szCs w:val="22"/>
          <w:lang w:val="sl-SI"/>
        </w:rPr>
        <w:t>Autor</w:t>
      </w:r>
      <w:r w:rsidR="00ED6F53" w:rsidRPr="00503C82">
        <w:rPr>
          <w:rFonts w:cs="Arial"/>
          <w:sz w:val="22"/>
          <w:szCs w:val="22"/>
          <w:lang w:val="sl-SI"/>
        </w:rPr>
        <w:t>(</w:t>
      </w:r>
      <w:r>
        <w:rPr>
          <w:rFonts w:cs="Arial"/>
          <w:sz w:val="22"/>
          <w:szCs w:val="22"/>
          <w:lang w:val="sl-SI"/>
        </w:rPr>
        <w:t>i</w:t>
      </w:r>
      <w:r w:rsidR="00ED6F53" w:rsidRPr="00503C82">
        <w:rPr>
          <w:rFonts w:cs="Arial"/>
          <w:sz w:val="22"/>
          <w:szCs w:val="22"/>
          <w:lang w:val="sl-SI"/>
        </w:rPr>
        <w:t>)</w:t>
      </w:r>
      <w:r w:rsidR="001B0338">
        <w:rPr>
          <w:rFonts w:cs="Arial"/>
          <w:sz w:val="22"/>
          <w:szCs w:val="22"/>
          <w:lang w:val="sr-Cyrl-RS"/>
        </w:rPr>
        <w:t>.</w:t>
      </w:r>
    </w:p>
    <w:p w14:paraId="727BAF4C" w14:textId="77777777" w:rsidR="00ED6F53" w:rsidRPr="00503C82" w:rsidRDefault="00233D64" w:rsidP="008A5115">
      <w:pPr>
        <w:pStyle w:val="21Navodjenjeliterature"/>
        <w:numPr>
          <w:ilvl w:val="0"/>
          <w:numId w:val="10"/>
        </w:numPr>
        <w:tabs>
          <w:tab w:val="clear" w:pos="1998"/>
          <w:tab w:val="num" w:pos="-5400"/>
        </w:tabs>
        <w:spacing w:after="120" w:line="240" w:lineRule="auto"/>
        <w:ind w:left="1080"/>
        <w:rPr>
          <w:rFonts w:cs="Arial"/>
          <w:sz w:val="22"/>
          <w:szCs w:val="22"/>
          <w:lang w:val="sl-SI"/>
        </w:rPr>
      </w:pPr>
      <w:r>
        <w:rPr>
          <w:rFonts w:cs="Arial"/>
          <w:sz w:val="22"/>
          <w:szCs w:val="22"/>
          <w:lang w:val="sl-SI"/>
        </w:rPr>
        <w:t>Godina</w:t>
      </w:r>
      <w:r w:rsidR="00ED6F53" w:rsidRPr="00503C82">
        <w:rPr>
          <w:rFonts w:cs="Arial"/>
          <w:sz w:val="22"/>
          <w:szCs w:val="22"/>
          <w:lang w:val="sl-SI"/>
        </w:rPr>
        <w:t xml:space="preserve"> </w:t>
      </w:r>
      <w:r>
        <w:rPr>
          <w:rFonts w:cs="Arial"/>
          <w:sz w:val="22"/>
          <w:szCs w:val="22"/>
          <w:lang w:val="sl-SI"/>
        </w:rPr>
        <w:t>izdanja</w:t>
      </w:r>
      <w:r w:rsidR="00B9240F">
        <w:rPr>
          <w:rFonts w:cs="Arial"/>
          <w:sz w:val="22"/>
          <w:szCs w:val="22"/>
          <w:lang w:val="sr-Cyrl-RS"/>
        </w:rPr>
        <w:t>.</w:t>
      </w:r>
    </w:p>
    <w:p w14:paraId="0E00E97A" w14:textId="77777777" w:rsidR="00ED6F53" w:rsidRPr="00503C82" w:rsidRDefault="00233D64" w:rsidP="008A5115">
      <w:pPr>
        <w:pStyle w:val="21Navodjenjeliterature"/>
        <w:numPr>
          <w:ilvl w:val="0"/>
          <w:numId w:val="10"/>
        </w:numPr>
        <w:tabs>
          <w:tab w:val="clear" w:pos="1998"/>
          <w:tab w:val="num" w:pos="-5400"/>
        </w:tabs>
        <w:spacing w:after="120" w:line="240" w:lineRule="auto"/>
        <w:ind w:left="1080"/>
        <w:rPr>
          <w:rFonts w:cs="Arial"/>
          <w:sz w:val="22"/>
          <w:szCs w:val="22"/>
          <w:lang w:val="sl-SI"/>
        </w:rPr>
      </w:pPr>
      <w:r>
        <w:rPr>
          <w:rFonts w:cs="Arial"/>
          <w:sz w:val="22"/>
          <w:szCs w:val="22"/>
          <w:lang w:val="sl-SI"/>
        </w:rPr>
        <w:t>Naziv</w:t>
      </w:r>
      <w:r w:rsidR="0023193C">
        <w:rPr>
          <w:rFonts w:cs="Arial"/>
          <w:sz w:val="22"/>
          <w:szCs w:val="22"/>
          <w:lang w:val="sl-SI"/>
        </w:rPr>
        <w:t xml:space="preserve"> </w:t>
      </w:r>
      <w:r>
        <w:rPr>
          <w:rFonts w:cs="Arial"/>
          <w:sz w:val="22"/>
          <w:szCs w:val="22"/>
          <w:lang w:val="sl-SI"/>
        </w:rPr>
        <w:t>članka</w:t>
      </w:r>
      <w:r w:rsidR="00B9240F">
        <w:rPr>
          <w:rFonts w:cs="Arial"/>
          <w:sz w:val="22"/>
          <w:szCs w:val="22"/>
          <w:lang w:val="sr-Cyrl-RS"/>
        </w:rPr>
        <w:t>.</w:t>
      </w:r>
      <w:r w:rsidR="00ED6F53" w:rsidRPr="00503C82">
        <w:rPr>
          <w:rFonts w:cs="Arial"/>
          <w:sz w:val="22"/>
          <w:szCs w:val="22"/>
          <w:lang w:val="sl-SI"/>
        </w:rPr>
        <w:t xml:space="preserve"> </w:t>
      </w:r>
    </w:p>
    <w:p w14:paraId="5409B254" w14:textId="77777777" w:rsidR="00ED6F53" w:rsidRPr="00485A0F" w:rsidRDefault="00233D64" w:rsidP="008A5115">
      <w:pPr>
        <w:pStyle w:val="21Navodjenjeliterature"/>
        <w:numPr>
          <w:ilvl w:val="0"/>
          <w:numId w:val="10"/>
        </w:numPr>
        <w:tabs>
          <w:tab w:val="clear" w:pos="1998"/>
          <w:tab w:val="num" w:pos="-5400"/>
        </w:tabs>
        <w:spacing w:after="120" w:line="240" w:lineRule="auto"/>
        <w:ind w:left="1080"/>
        <w:rPr>
          <w:rFonts w:cs="Arial"/>
          <w:i/>
          <w:sz w:val="22"/>
          <w:szCs w:val="22"/>
          <w:lang w:val="sl-SI"/>
        </w:rPr>
      </w:pPr>
      <w:r>
        <w:rPr>
          <w:rFonts w:cs="Arial"/>
          <w:i/>
          <w:sz w:val="22"/>
          <w:szCs w:val="22"/>
          <w:lang w:val="sl-SI"/>
        </w:rPr>
        <w:t>Naziv</w:t>
      </w:r>
      <w:r w:rsidR="00ED6F53" w:rsidRPr="00485A0F">
        <w:rPr>
          <w:rFonts w:cs="Arial"/>
          <w:i/>
          <w:sz w:val="22"/>
          <w:szCs w:val="22"/>
          <w:lang w:val="sl-SI"/>
        </w:rPr>
        <w:t xml:space="preserve"> </w:t>
      </w:r>
      <w:r>
        <w:rPr>
          <w:rFonts w:cs="Arial"/>
          <w:i/>
          <w:sz w:val="22"/>
          <w:szCs w:val="22"/>
          <w:lang w:val="sl-SI"/>
        </w:rPr>
        <w:t>časopisa</w:t>
      </w:r>
      <w:r w:rsidR="00F941E1" w:rsidRPr="00485A0F">
        <w:rPr>
          <w:rFonts w:cs="Arial"/>
          <w:i/>
          <w:sz w:val="22"/>
          <w:szCs w:val="22"/>
          <w:lang w:val="sl-SI"/>
        </w:rPr>
        <w:t xml:space="preserve"> (</w:t>
      </w:r>
      <w:r w:rsidR="00F941E1" w:rsidRPr="00485A0F">
        <w:rPr>
          <w:rFonts w:cs="Arial"/>
          <w:i/>
          <w:iCs/>
          <w:sz w:val="22"/>
          <w:szCs w:val="22"/>
          <w:lang w:val="sl-SI"/>
        </w:rPr>
        <w:t>italic</w:t>
      </w:r>
      <w:r w:rsidR="00F941E1" w:rsidRPr="00485A0F">
        <w:rPr>
          <w:rFonts w:cs="Arial"/>
          <w:i/>
          <w:sz w:val="22"/>
          <w:szCs w:val="22"/>
          <w:lang w:val="sl-SI"/>
        </w:rPr>
        <w:t>)</w:t>
      </w:r>
      <w:r w:rsidR="00F30C6A">
        <w:rPr>
          <w:rFonts w:cs="Arial"/>
          <w:i/>
          <w:sz w:val="22"/>
          <w:szCs w:val="22"/>
          <w:lang w:val="sl-SI"/>
        </w:rPr>
        <w:t>,</w:t>
      </w:r>
      <w:r w:rsidR="00ED6F53" w:rsidRPr="00485A0F">
        <w:rPr>
          <w:rFonts w:cs="Arial"/>
          <w:i/>
          <w:sz w:val="22"/>
          <w:szCs w:val="22"/>
          <w:lang w:val="sl-SI"/>
        </w:rPr>
        <w:t xml:space="preserve"> </w:t>
      </w:r>
    </w:p>
    <w:p w14:paraId="130B2586" w14:textId="77777777" w:rsidR="00ED6F53" w:rsidRPr="008C5F2A" w:rsidRDefault="00D85CFD" w:rsidP="008A5115">
      <w:pPr>
        <w:pStyle w:val="21Navodjenjeliterature"/>
        <w:numPr>
          <w:ilvl w:val="0"/>
          <w:numId w:val="10"/>
        </w:numPr>
        <w:tabs>
          <w:tab w:val="clear" w:pos="1998"/>
        </w:tabs>
        <w:spacing w:after="120" w:line="240" w:lineRule="auto"/>
        <w:ind w:left="1080"/>
        <w:rPr>
          <w:rFonts w:cs="Arial"/>
          <w:sz w:val="22"/>
          <w:szCs w:val="22"/>
          <w:lang w:val="sl-SI"/>
        </w:rPr>
      </w:pPr>
      <w:r w:rsidRPr="008C5F2A">
        <w:rPr>
          <w:rFonts w:cs="Arial"/>
          <w:sz w:val="22"/>
          <w:szCs w:val="22"/>
          <w:lang w:val="sl-SI"/>
        </w:rPr>
        <w:t>Volume</w:t>
      </w:r>
      <w:r w:rsidR="008C5F2A" w:rsidRPr="008C5F2A">
        <w:rPr>
          <w:rFonts w:cs="Arial"/>
          <w:sz w:val="22"/>
          <w:szCs w:val="22"/>
          <w:lang w:val="sr-Latn-RS"/>
        </w:rPr>
        <w:t>n</w:t>
      </w:r>
      <w:r w:rsidR="008C5F2A">
        <w:rPr>
          <w:rFonts w:cs="Arial"/>
          <w:sz w:val="22"/>
          <w:szCs w:val="22"/>
          <w:lang w:val="sr-Latn-RS"/>
        </w:rPr>
        <w:t>(r</w:t>
      </w:r>
      <w:r w:rsidR="00233D64" w:rsidRPr="008C5F2A">
        <w:rPr>
          <w:rFonts w:cs="Arial"/>
          <w:sz w:val="22"/>
          <w:szCs w:val="22"/>
          <w:lang w:val="sl-SI"/>
        </w:rPr>
        <w:t>edni</w:t>
      </w:r>
      <w:r w:rsidR="00ED6F53" w:rsidRPr="008C5F2A">
        <w:rPr>
          <w:rFonts w:cs="Arial"/>
          <w:sz w:val="22"/>
          <w:szCs w:val="22"/>
          <w:lang w:val="sl-SI"/>
        </w:rPr>
        <w:t xml:space="preserve"> </w:t>
      </w:r>
      <w:r w:rsidR="00233D64" w:rsidRPr="008C5F2A">
        <w:rPr>
          <w:rFonts w:cs="Arial"/>
          <w:sz w:val="22"/>
          <w:szCs w:val="22"/>
          <w:lang w:val="sl-SI"/>
        </w:rPr>
        <w:t>broj</w:t>
      </w:r>
      <w:r w:rsidR="00ED6F53" w:rsidRPr="008C5F2A">
        <w:rPr>
          <w:rFonts w:cs="Arial"/>
          <w:sz w:val="22"/>
          <w:szCs w:val="22"/>
          <w:lang w:val="sl-SI"/>
        </w:rPr>
        <w:t xml:space="preserve"> </w:t>
      </w:r>
      <w:r w:rsidR="00233D64" w:rsidRPr="008C5F2A">
        <w:rPr>
          <w:rFonts w:cs="Arial"/>
          <w:sz w:val="22"/>
          <w:szCs w:val="22"/>
          <w:lang w:val="sl-SI"/>
        </w:rPr>
        <w:t>izdanja</w:t>
      </w:r>
      <w:r w:rsidR="00ED6F53" w:rsidRPr="008C5F2A">
        <w:rPr>
          <w:rFonts w:cs="Arial"/>
          <w:sz w:val="22"/>
          <w:szCs w:val="22"/>
          <w:lang w:val="sl-SI"/>
        </w:rPr>
        <w:t xml:space="preserve"> </w:t>
      </w:r>
      <w:r w:rsidR="00233D64" w:rsidRPr="008C5F2A">
        <w:rPr>
          <w:rFonts w:cs="Arial"/>
          <w:sz w:val="22"/>
          <w:szCs w:val="22"/>
          <w:lang w:val="sl-SI"/>
        </w:rPr>
        <w:t>u</w:t>
      </w:r>
      <w:r w:rsidR="00ED6F53" w:rsidRPr="008C5F2A">
        <w:rPr>
          <w:rFonts w:cs="Arial"/>
          <w:sz w:val="22"/>
          <w:szCs w:val="22"/>
          <w:lang w:val="sl-SI"/>
        </w:rPr>
        <w:t xml:space="preserve"> </w:t>
      </w:r>
      <w:r w:rsidR="00233D64" w:rsidRPr="008C5F2A">
        <w:rPr>
          <w:rFonts w:cs="Arial"/>
          <w:sz w:val="22"/>
          <w:szCs w:val="22"/>
        </w:rPr>
        <w:t>ciklusu</w:t>
      </w:r>
      <w:r w:rsidRPr="008C5F2A">
        <w:rPr>
          <w:rFonts w:cs="Arial"/>
          <w:sz w:val="22"/>
          <w:szCs w:val="22"/>
        </w:rPr>
        <w:t xml:space="preserve"> </w:t>
      </w:r>
      <w:r w:rsidR="00233D64" w:rsidRPr="008C5F2A">
        <w:rPr>
          <w:rFonts w:cs="Arial"/>
          <w:sz w:val="22"/>
          <w:szCs w:val="22"/>
        </w:rPr>
        <w:t>časopisa</w:t>
      </w:r>
      <w:r w:rsidR="00693098" w:rsidRPr="008C5F2A">
        <w:rPr>
          <w:rFonts w:cs="Arial"/>
          <w:sz w:val="22"/>
          <w:szCs w:val="22"/>
          <w:lang w:val="sr-Latn-RS"/>
        </w:rPr>
        <w:t xml:space="preserve"> </w:t>
      </w:r>
      <w:r w:rsidR="00ED6F53" w:rsidRPr="008C5F2A">
        <w:rPr>
          <w:rFonts w:cs="Arial"/>
          <w:sz w:val="22"/>
          <w:szCs w:val="22"/>
          <w:lang w:val="sl-SI"/>
        </w:rPr>
        <w:t xml:space="preserve">- </w:t>
      </w:r>
      <w:r w:rsidR="00233D64" w:rsidRPr="008C5F2A">
        <w:rPr>
          <w:rFonts w:cs="Arial"/>
          <w:sz w:val="22"/>
          <w:szCs w:val="22"/>
          <w:lang w:val="sl-SI"/>
        </w:rPr>
        <w:t>u</w:t>
      </w:r>
      <w:r w:rsidR="00ED6F53" w:rsidRPr="008C5F2A">
        <w:rPr>
          <w:rFonts w:cs="Arial"/>
          <w:sz w:val="22"/>
          <w:szCs w:val="22"/>
          <w:lang w:val="sl-SI"/>
        </w:rPr>
        <w:t xml:space="preserve"> </w:t>
      </w:r>
      <w:r w:rsidR="00233D64" w:rsidRPr="008C5F2A">
        <w:rPr>
          <w:rFonts w:cs="Arial"/>
          <w:sz w:val="22"/>
          <w:szCs w:val="22"/>
          <w:lang w:val="sl-SI"/>
        </w:rPr>
        <w:t>maloj</w:t>
      </w:r>
      <w:r w:rsidR="00ED6F53" w:rsidRPr="008C5F2A">
        <w:rPr>
          <w:rFonts w:cs="Arial"/>
          <w:sz w:val="22"/>
          <w:szCs w:val="22"/>
          <w:lang w:val="sl-SI"/>
        </w:rPr>
        <w:t xml:space="preserve"> </w:t>
      </w:r>
      <w:r w:rsidR="00233D64" w:rsidRPr="008C5F2A">
        <w:rPr>
          <w:rFonts w:cs="Arial"/>
          <w:sz w:val="22"/>
          <w:szCs w:val="22"/>
          <w:lang w:val="sl-SI"/>
        </w:rPr>
        <w:t>zagradi</w:t>
      </w:r>
      <w:r w:rsidR="008C5F2A">
        <w:rPr>
          <w:rFonts w:cs="Arial"/>
          <w:sz w:val="22"/>
          <w:szCs w:val="22"/>
          <w:lang w:val="sl-SI"/>
        </w:rPr>
        <w:t>),</w:t>
      </w:r>
      <w:r w:rsidR="00F941E1" w:rsidRPr="008C5F2A">
        <w:rPr>
          <w:rFonts w:cs="Arial"/>
          <w:sz w:val="22"/>
          <w:szCs w:val="22"/>
          <w:lang w:val="sl-SI"/>
        </w:rPr>
        <w:t xml:space="preserve"> </w:t>
      </w:r>
      <w:r w:rsidR="00233D64" w:rsidRPr="008C5F2A">
        <w:rPr>
          <w:rFonts w:cs="Arial"/>
          <w:sz w:val="22"/>
          <w:szCs w:val="22"/>
          <w:lang w:val="sl-SI"/>
        </w:rPr>
        <w:t>bez</w:t>
      </w:r>
      <w:r w:rsidR="00F941E1" w:rsidRPr="008C5F2A">
        <w:rPr>
          <w:rFonts w:cs="Arial"/>
          <w:sz w:val="22"/>
          <w:szCs w:val="22"/>
          <w:lang w:val="sl-SI"/>
        </w:rPr>
        <w:t xml:space="preserve"> </w:t>
      </w:r>
      <w:r w:rsidR="00233D64" w:rsidRPr="008C5F2A">
        <w:rPr>
          <w:rFonts w:cs="Arial"/>
          <w:sz w:val="22"/>
          <w:szCs w:val="22"/>
          <w:lang w:val="sl-SI"/>
        </w:rPr>
        <w:t>tačke</w:t>
      </w:r>
      <w:r w:rsidR="00ED6F53" w:rsidRPr="008C5F2A">
        <w:rPr>
          <w:rFonts w:cs="Arial"/>
          <w:sz w:val="22"/>
          <w:szCs w:val="22"/>
          <w:lang w:val="sl-SI"/>
        </w:rPr>
        <w:t>,</w:t>
      </w:r>
    </w:p>
    <w:p w14:paraId="2DAB3376" w14:textId="77777777" w:rsidR="00BA15F8" w:rsidRDefault="00233D64" w:rsidP="00BA15F8">
      <w:pPr>
        <w:pStyle w:val="21Navodjenjeliterature"/>
        <w:numPr>
          <w:ilvl w:val="0"/>
          <w:numId w:val="10"/>
        </w:numPr>
        <w:tabs>
          <w:tab w:val="clear" w:pos="1998"/>
        </w:tabs>
        <w:spacing w:after="120" w:line="240" w:lineRule="auto"/>
        <w:ind w:left="1080"/>
        <w:rPr>
          <w:rFonts w:cs="Arial"/>
          <w:sz w:val="22"/>
          <w:szCs w:val="22"/>
          <w:lang w:val="sl-SI"/>
        </w:rPr>
      </w:pPr>
      <w:r>
        <w:rPr>
          <w:rFonts w:cs="Arial"/>
          <w:sz w:val="22"/>
          <w:szCs w:val="22"/>
          <w:lang w:val="sl-SI"/>
        </w:rPr>
        <w:t>Brojevi</w:t>
      </w:r>
      <w:r w:rsidR="00F941E1">
        <w:rPr>
          <w:rFonts w:cs="Arial"/>
          <w:sz w:val="22"/>
          <w:szCs w:val="22"/>
          <w:lang w:val="sl-SI"/>
        </w:rPr>
        <w:t xml:space="preserve"> </w:t>
      </w:r>
      <w:r>
        <w:rPr>
          <w:rFonts w:cs="Arial"/>
          <w:sz w:val="22"/>
          <w:szCs w:val="22"/>
          <w:lang w:val="sl-SI"/>
        </w:rPr>
        <w:t>stranica</w:t>
      </w:r>
      <w:r w:rsidR="00F941E1">
        <w:rPr>
          <w:rFonts w:cs="Arial"/>
          <w:sz w:val="22"/>
          <w:szCs w:val="22"/>
          <w:lang w:val="sl-SI"/>
        </w:rPr>
        <w:t xml:space="preserve"> </w:t>
      </w:r>
      <w:r>
        <w:rPr>
          <w:rFonts w:cs="Arial"/>
          <w:sz w:val="22"/>
          <w:szCs w:val="22"/>
          <w:lang w:val="sl-SI"/>
        </w:rPr>
        <w:t>članka</w:t>
      </w:r>
      <w:r w:rsidR="00F941E1">
        <w:rPr>
          <w:rFonts w:cs="Arial"/>
          <w:sz w:val="22"/>
          <w:szCs w:val="22"/>
          <w:lang w:val="sl-SI"/>
        </w:rPr>
        <w:t xml:space="preserve"> </w:t>
      </w:r>
      <w:r>
        <w:rPr>
          <w:rFonts w:cs="Arial"/>
          <w:sz w:val="22"/>
          <w:szCs w:val="22"/>
          <w:lang w:val="sl-SI"/>
        </w:rPr>
        <w:t>u</w:t>
      </w:r>
      <w:r w:rsidR="00F941E1">
        <w:rPr>
          <w:rFonts w:cs="Arial"/>
          <w:sz w:val="22"/>
          <w:szCs w:val="22"/>
          <w:lang w:val="sl-SI"/>
        </w:rPr>
        <w:t xml:space="preserve"> </w:t>
      </w:r>
      <w:r>
        <w:rPr>
          <w:rFonts w:cs="Arial"/>
          <w:sz w:val="22"/>
          <w:szCs w:val="22"/>
          <w:lang w:val="sl-SI"/>
        </w:rPr>
        <w:t>časopisu</w:t>
      </w:r>
      <w:r w:rsidR="00021134">
        <w:rPr>
          <w:rFonts w:cs="Arial"/>
          <w:sz w:val="22"/>
          <w:szCs w:val="22"/>
          <w:lang w:val="sl-SI"/>
        </w:rPr>
        <w:t xml:space="preserve"> </w:t>
      </w:r>
      <w:r>
        <w:rPr>
          <w:rFonts w:cs="Arial"/>
          <w:sz w:val="22"/>
          <w:szCs w:val="22"/>
          <w:lang w:val="sl-SI"/>
        </w:rPr>
        <w:t>od</w:t>
      </w:r>
      <w:r w:rsidR="00021134">
        <w:rPr>
          <w:rFonts w:cs="Arial"/>
          <w:sz w:val="22"/>
          <w:szCs w:val="22"/>
          <w:lang w:val="sl-SI"/>
        </w:rPr>
        <w:t>-</w:t>
      </w:r>
      <w:r>
        <w:rPr>
          <w:rFonts w:cs="Arial"/>
          <w:sz w:val="22"/>
          <w:szCs w:val="22"/>
          <w:lang w:val="sl-SI"/>
        </w:rPr>
        <w:t>do</w:t>
      </w:r>
    </w:p>
    <w:p w14:paraId="1BE20F09" w14:textId="77777777" w:rsidR="00613962" w:rsidRDefault="00233D64" w:rsidP="00BA15F8">
      <w:pPr>
        <w:pStyle w:val="21Navodjenjeliterature"/>
        <w:numPr>
          <w:ilvl w:val="0"/>
          <w:numId w:val="10"/>
        </w:numPr>
        <w:tabs>
          <w:tab w:val="clear" w:pos="1998"/>
        </w:tabs>
        <w:spacing w:after="120" w:line="240" w:lineRule="auto"/>
        <w:ind w:left="1080"/>
        <w:rPr>
          <w:rFonts w:cs="Arial"/>
          <w:sz w:val="22"/>
          <w:szCs w:val="22"/>
          <w:lang w:val="sl-SI"/>
        </w:rPr>
      </w:pPr>
      <w:r>
        <w:rPr>
          <w:rFonts w:cs="Arial"/>
          <w:sz w:val="22"/>
          <w:szCs w:val="22"/>
          <w:lang w:val="sl-SI"/>
        </w:rPr>
        <w:t>Odrednica</w:t>
      </w:r>
      <w:r w:rsidR="00613962" w:rsidRPr="00813AF2">
        <w:rPr>
          <w:rFonts w:cs="Arial"/>
          <w:sz w:val="22"/>
          <w:szCs w:val="22"/>
          <w:lang w:val="sl-SI"/>
        </w:rPr>
        <w:t xml:space="preserve"> </w:t>
      </w:r>
      <w:r w:rsidR="00613962" w:rsidRPr="00CD32E5">
        <w:rPr>
          <w:rFonts w:cs="Arial"/>
          <w:color w:val="FF0000"/>
          <w:sz w:val="22"/>
          <w:szCs w:val="22"/>
          <w:lang w:val="sl-SI"/>
        </w:rPr>
        <w:t>(in Serbian), (in Russian)</w:t>
      </w:r>
      <w:r w:rsidR="00613962" w:rsidRPr="00813AF2">
        <w:rPr>
          <w:rFonts w:cs="Arial"/>
          <w:sz w:val="22"/>
          <w:szCs w:val="22"/>
          <w:lang w:val="sl-SI"/>
        </w:rPr>
        <w:t xml:space="preserve">... </w:t>
      </w:r>
      <w:r>
        <w:rPr>
          <w:rFonts w:cs="Arial"/>
          <w:sz w:val="22"/>
          <w:szCs w:val="22"/>
          <w:lang w:val="sl-SI"/>
        </w:rPr>
        <w:t>ako</w:t>
      </w:r>
      <w:r w:rsidR="00613962" w:rsidRPr="00813AF2">
        <w:rPr>
          <w:rFonts w:cs="Arial"/>
          <w:sz w:val="22"/>
          <w:szCs w:val="22"/>
          <w:lang w:val="sl-SI"/>
        </w:rPr>
        <w:t xml:space="preserve"> </w:t>
      </w:r>
      <w:r>
        <w:rPr>
          <w:rFonts w:cs="Arial"/>
          <w:sz w:val="22"/>
          <w:szCs w:val="22"/>
          <w:lang w:val="sl-SI"/>
        </w:rPr>
        <w:t>tekst</w:t>
      </w:r>
      <w:r w:rsidR="00613962" w:rsidRPr="00813AF2">
        <w:rPr>
          <w:rFonts w:cs="Arial"/>
          <w:sz w:val="22"/>
          <w:szCs w:val="22"/>
          <w:lang w:val="sl-SI"/>
        </w:rPr>
        <w:t xml:space="preserve"> </w:t>
      </w:r>
      <w:r>
        <w:rPr>
          <w:rFonts w:cs="Arial"/>
          <w:sz w:val="22"/>
          <w:szCs w:val="22"/>
          <w:lang w:val="sl-SI"/>
        </w:rPr>
        <w:t>reference</w:t>
      </w:r>
      <w:r w:rsidR="00613962" w:rsidRPr="00813AF2">
        <w:rPr>
          <w:rFonts w:cs="Arial"/>
          <w:sz w:val="22"/>
          <w:szCs w:val="22"/>
          <w:lang w:val="sl-SI"/>
        </w:rPr>
        <w:t xml:space="preserve"> </w:t>
      </w:r>
      <w:r>
        <w:rPr>
          <w:rFonts w:cs="Arial"/>
          <w:sz w:val="22"/>
          <w:szCs w:val="22"/>
          <w:lang w:val="sl-SI"/>
        </w:rPr>
        <w:t>nije</w:t>
      </w:r>
      <w:r w:rsidR="00613962" w:rsidRPr="00813AF2">
        <w:rPr>
          <w:rFonts w:cs="Arial"/>
          <w:sz w:val="22"/>
          <w:szCs w:val="22"/>
          <w:lang w:val="sl-SI"/>
        </w:rPr>
        <w:t xml:space="preserve"> </w:t>
      </w:r>
      <w:r>
        <w:rPr>
          <w:rFonts w:cs="Arial"/>
          <w:sz w:val="22"/>
          <w:szCs w:val="22"/>
          <w:lang w:val="sl-SI"/>
        </w:rPr>
        <w:t>na</w:t>
      </w:r>
      <w:r w:rsidR="00613962" w:rsidRPr="00813AF2">
        <w:rPr>
          <w:rFonts w:cs="Arial"/>
          <w:sz w:val="22"/>
          <w:szCs w:val="22"/>
          <w:lang w:val="sl-SI"/>
        </w:rPr>
        <w:t xml:space="preserve"> </w:t>
      </w:r>
      <w:r>
        <w:rPr>
          <w:rFonts w:cs="Arial"/>
          <w:sz w:val="22"/>
          <w:szCs w:val="22"/>
          <w:lang w:val="sl-SI"/>
        </w:rPr>
        <w:t>engleskom</w:t>
      </w:r>
      <w:r w:rsidR="00613962" w:rsidRPr="00813AF2">
        <w:rPr>
          <w:rFonts w:cs="Arial"/>
          <w:sz w:val="22"/>
          <w:szCs w:val="22"/>
          <w:lang w:val="sl-SI"/>
        </w:rPr>
        <w:t xml:space="preserve"> (</w:t>
      </w:r>
      <w:r>
        <w:rPr>
          <w:rFonts w:cs="Arial"/>
          <w:sz w:val="22"/>
          <w:szCs w:val="22"/>
          <w:lang w:val="sl-SI"/>
        </w:rPr>
        <w:t>u</w:t>
      </w:r>
      <w:r w:rsidR="00613962" w:rsidRPr="00813AF2">
        <w:rPr>
          <w:rFonts w:cs="Arial"/>
          <w:sz w:val="22"/>
          <w:szCs w:val="22"/>
          <w:lang w:val="sl-SI"/>
        </w:rPr>
        <w:t xml:space="preserve"> </w:t>
      </w:r>
      <w:r>
        <w:rPr>
          <w:rFonts w:cs="Arial"/>
          <w:sz w:val="22"/>
          <w:szCs w:val="22"/>
          <w:lang w:val="sl-SI"/>
        </w:rPr>
        <w:t>malim</w:t>
      </w:r>
      <w:r w:rsidR="00613962" w:rsidRPr="00813AF2">
        <w:rPr>
          <w:rFonts w:cs="Arial"/>
          <w:sz w:val="22"/>
          <w:szCs w:val="22"/>
          <w:lang w:val="sl-SI"/>
        </w:rPr>
        <w:t xml:space="preserve"> </w:t>
      </w:r>
      <w:r>
        <w:rPr>
          <w:rFonts w:cs="Arial"/>
          <w:sz w:val="22"/>
          <w:szCs w:val="22"/>
          <w:lang w:val="sl-SI"/>
        </w:rPr>
        <w:t>zagradama</w:t>
      </w:r>
      <w:r w:rsidR="00613962" w:rsidRPr="00813AF2">
        <w:rPr>
          <w:rFonts w:cs="Arial"/>
          <w:sz w:val="22"/>
          <w:szCs w:val="22"/>
          <w:lang w:val="sl-SI"/>
        </w:rPr>
        <w:t>).</w:t>
      </w:r>
    </w:p>
    <w:p w14:paraId="4A678597" w14:textId="77777777" w:rsidR="00010CE7" w:rsidRPr="00BA15F8" w:rsidRDefault="00233D64" w:rsidP="00BA15F8">
      <w:pPr>
        <w:pStyle w:val="21Navodjenjeliterature"/>
        <w:numPr>
          <w:ilvl w:val="0"/>
          <w:numId w:val="10"/>
        </w:numPr>
        <w:tabs>
          <w:tab w:val="clear" w:pos="1998"/>
        </w:tabs>
        <w:spacing w:after="120" w:line="240" w:lineRule="auto"/>
        <w:ind w:left="1080"/>
        <w:rPr>
          <w:rFonts w:cs="Arial"/>
          <w:sz w:val="22"/>
          <w:szCs w:val="22"/>
          <w:lang w:val="sl-SI"/>
        </w:rPr>
      </w:pPr>
      <w:r>
        <w:rPr>
          <w:rFonts w:cs="Arial"/>
          <w:sz w:val="22"/>
          <w:szCs w:val="22"/>
          <w:lang w:val="sr-Cyrl-RS"/>
        </w:rPr>
        <w:lastRenderedPageBreak/>
        <w:t>Doi</w:t>
      </w:r>
      <w:r w:rsidR="00C611E0">
        <w:rPr>
          <w:rFonts w:cs="Arial"/>
          <w:sz w:val="22"/>
          <w:szCs w:val="22"/>
          <w:lang w:val="sr-Cyrl-RS"/>
        </w:rPr>
        <w:t xml:space="preserve"> </w:t>
      </w:r>
      <w:r>
        <w:rPr>
          <w:rFonts w:cs="Arial"/>
          <w:sz w:val="22"/>
          <w:szCs w:val="22"/>
          <w:lang w:val="sr-Cyrl-RS"/>
        </w:rPr>
        <w:t>broj</w:t>
      </w:r>
      <w:r w:rsidR="00C611E0">
        <w:rPr>
          <w:rFonts w:cs="Arial"/>
          <w:sz w:val="22"/>
          <w:szCs w:val="22"/>
          <w:lang w:val="sr-Cyrl-RS"/>
        </w:rPr>
        <w:t xml:space="preserve"> </w:t>
      </w:r>
      <w:r>
        <w:rPr>
          <w:rFonts w:cs="Arial"/>
          <w:sz w:val="22"/>
          <w:szCs w:val="22"/>
          <w:lang w:val="sr-Cyrl-RS"/>
        </w:rPr>
        <w:t>članka</w:t>
      </w:r>
      <w:r w:rsidR="00C611E0">
        <w:rPr>
          <w:rFonts w:cs="Arial"/>
          <w:sz w:val="22"/>
          <w:szCs w:val="22"/>
          <w:lang w:val="sr-Cyrl-RS"/>
        </w:rPr>
        <w:t xml:space="preserve"> </w:t>
      </w:r>
      <w:r>
        <w:rPr>
          <w:rFonts w:cs="Arial"/>
          <w:sz w:val="22"/>
          <w:szCs w:val="22"/>
          <w:lang w:val="sr-Cyrl-RS"/>
        </w:rPr>
        <w:t>u</w:t>
      </w:r>
      <w:r w:rsidR="00C611E0">
        <w:rPr>
          <w:rFonts w:cs="Arial"/>
          <w:sz w:val="22"/>
          <w:szCs w:val="22"/>
          <w:lang w:val="sr-Cyrl-RS"/>
        </w:rPr>
        <w:t xml:space="preserve"> </w:t>
      </w:r>
      <w:r>
        <w:rPr>
          <w:rFonts w:cs="Arial"/>
          <w:sz w:val="22"/>
          <w:szCs w:val="22"/>
          <w:lang w:val="sr-Cyrl-RS"/>
        </w:rPr>
        <w:t>obliku</w:t>
      </w:r>
      <w:r w:rsidR="00C611E0">
        <w:rPr>
          <w:rFonts w:cs="Arial"/>
          <w:sz w:val="22"/>
          <w:szCs w:val="22"/>
          <w:lang w:val="sr-Cyrl-RS"/>
        </w:rPr>
        <w:t xml:space="preserve"> </w:t>
      </w:r>
      <w:r>
        <w:rPr>
          <w:rFonts w:cs="Arial"/>
          <w:sz w:val="22"/>
          <w:szCs w:val="22"/>
          <w:lang w:val="sr-Cyrl-RS"/>
        </w:rPr>
        <w:t>linka</w:t>
      </w:r>
      <w:r w:rsidR="00C611E0">
        <w:rPr>
          <w:rFonts w:cs="Arial"/>
          <w:sz w:val="22"/>
          <w:szCs w:val="22"/>
          <w:lang w:val="sr-Cyrl-RS"/>
        </w:rPr>
        <w:t>:</w:t>
      </w:r>
      <w:r w:rsidR="00C611E0">
        <w:rPr>
          <w:rFonts w:cs="Arial"/>
          <w:sz w:val="22"/>
          <w:szCs w:val="22"/>
          <w:lang w:val="sl-SI"/>
        </w:rPr>
        <w:t xml:space="preserve"> </w:t>
      </w:r>
      <w:r w:rsidR="009B0FA1">
        <w:rPr>
          <w:rFonts w:cs="Arial"/>
          <w:sz w:val="22"/>
          <w:szCs w:val="22"/>
          <w:lang w:val="sl-SI"/>
        </w:rPr>
        <w:t>https://doi.org</w:t>
      </w:r>
      <w:r w:rsidR="004E6312" w:rsidRPr="004E6312">
        <w:rPr>
          <w:rFonts w:cs="Arial"/>
          <w:sz w:val="22"/>
          <w:szCs w:val="22"/>
          <w:lang w:val="sl-SI"/>
        </w:rPr>
        <w:t>/</w:t>
      </w:r>
      <w:r w:rsidRPr="00E52ECB">
        <w:rPr>
          <w:rFonts w:cs="Arial"/>
          <w:color w:val="FF0000"/>
          <w:sz w:val="22"/>
          <w:szCs w:val="22"/>
          <w:lang w:val="pl-PL"/>
        </w:rPr>
        <w:t>doi</w:t>
      </w:r>
      <w:r w:rsidR="004E6312" w:rsidRPr="00E52ECB">
        <w:rPr>
          <w:rFonts w:cs="Arial"/>
          <w:color w:val="FF0000"/>
          <w:sz w:val="22"/>
          <w:szCs w:val="22"/>
          <w:lang w:val="pl-PL"/>
        </w:rPr>
        <w:t xml:space="preserve"> </w:t>
      </w:r>
      <w:r w:rsidRPr="00E52ECB">
        <w:rPr>
          <w:rFonts w:cs="Arial"/>
          <w:color w:val="FF0000"/>
          <w:sz w:val="22"/>
          <w:szCs w:val="22"/>
          <w:lang w:val="pl-PL"/>
        </w:rPr>
        <w:t>broj</w:t>
      </w:r>
      <w:r w:rsidR="00010CE7" w:rsidRPr="00BA15F8">
        <w:rPr>
          <w:rFonts w:cs="Arial"/>
          <w:sz w:val="22"/>
          <w:szCs w:val="22"/>
          <w:lang w:val="sr-Cyrl-RS"/>
        </w:rPr>
        <w:t>.</w:t>
      </w:r>
    </w:p>
    <w:p w14:paraId="007CC9FA" w14:textId="77777777" w:rsidR="00ED6F53" w:rsidRPr="00ED6CB3" w:rsidRDefault="00233D64" w:rsidP="008A5115">
      <w:pPr>
        <w:pStyle w:val="21Navodjenjeliterature"/>
        <w:spacing w:after="120" w:line="240" w:lineRule="auto"/>
        <w:ind w:firstLine="0"/>
        <w:rPr>
          <w:rFonts w:cs="Arial"/>
          <w:sz w:val="22"/>
          <w:szCs w:val="22"/>
          <w:lang w:val="sl-SI"/>
        </w:rPr>
      </w:pPr>
      <w:r>
        <w:rPr>
          <w:rFonts w:cs="Arial"/>
          <w:sz w:val="22"/>
          <w:szCs w:val="22"/>
          <w:lang w:val="sl-SI"/>
        </w:rPr>
        <w:t>Navođenje</w:t>
      </w:r>
      <w:r w:rsidR="00ED6F53">
        <w:rPr>
          <w:rFonts w:cs="Arial"/>
          <w:sz w:val="22"/>
          <w:szCs w:val="22"/>
          <w:lang w:val="sl-SI"/>
        </w:rPr>
        <w:t xml:space="preserve"> </w:t>
      </w:r>
      <w:r>
        <w:rPr>
          <w:rFonts w:cs="Arial"/>
          <w:sz w:val="22"/>
          <w:szCs w:val="22"/>
          <w:lang w:val="sl-SI"/>
        </w:rPr>
        <w:t>članaka</w:t>
      </w:r>
      <w:r w:rsidR="00F941E1">
        <w:rPr>
          <w:rFonts w:cs="Arial"/>
          <w:sz w:val="22"/>
          <w:szCs w:val="22"/>
          <w:lang w:val="sl-SI"/>
        </w:rPr>
        <w:t xml:space="preserve"> </w:t>
      </w:r>
      <w:r>
        <w:rPr>
          <w:rFonts w:cs="Arial"/>
          <w:sz w:val="22"/>
          <w:szCs w:val="22"/>
          <w:lang w:val="sl-SI"/>
        </w:rPr>
        <w:t>iz</w:t>
      </w:r>
      <w:r w:rsidR="00F941E1">
        <w:rPr>
          <w:rFonts w:cs="Arial"/>
          <w:sz w:val="22"/>
          <w:szCs w:val="22"/>
          <w:lang w:val="sl-SI"/>
        </w:rPr>
        <w:t xml:space="preserve"> </w:t>
      </w:r>
      <w:r>
        <w:rPr>
          <w:rFonts w:cs="Arial"/>
          <w:sz w:val="22"/>
          <w:szCs w:val="22"/>
          <w:lang w:val="sl-SI"/>
        </w:rPr>
        <w:t>časopisa</w:t>
      </w:r>
      <w:r w:rsidR="00ED6F53">
        <w:rPr>
          <w:rFonts w:cs="Arial"/>
          <w:sz w:val="22"/>
          <w:szCs w:val="22"/>
          <w:lang w:val="sl-SI"/>
        </w:rPr>
        <w:t xml:space="preserve"> </w:t>
      </w:r>
      <w:r>
        <w:rPr>
          <w:rFonts w:cs="Arial"/>
          <w:sz w:val="22"/>
          <w:szCs w:val="22"/>
          <w:lang w:val="sl-SI"/>
        </w:rPr>
        <w:t>iz</w:t>
      </w:r>
      <w:r w:rsidR="00ED6F53">
        <w:rPr>
          <w:rFonts w:cs="Arial"/>
          <w:sz w:val="22"/>
          <w:szCs w:val="22"/>
          <w:lang w:val="sl-SI"/>
        </w:rPr>
        <w:t xml:space="preserve"> </w:t>
      </w:r>
      <w:r>
        <w:rPr>
          <w:rFonts w:cs="Arial"/>
          <w:sz w:val="22"/>
          <w:szCs w:val="22"/>
          <w:lang w:val="sl-SI"/>
        </w:rPr>
        <w:t>kojih</w:t>
      </w:r>
      <w:r w:rsidR="00ED6F53">
        <w:rPr>
          <w:rFonts w:cs="Arial"/>
          <w:sz w:val="22"/>
          <w:szCs w:val="22"/>
          <w:lang w:val="sl-SI"/>
        </w:rPr>
        <w:t xml:space="preserve"> </w:t>
      </w:r>
      <w:r>
        <w:rPr>
          <w:rFonts w:cs="Arial"/>
          <w:sz w:val="22"/>
          <w:szCs w:val="22"/>
          <w:lang w:val="sl-SI"/>
        </w:rPr>
        <w:t>su</w:t>
      </w:r>
      <w:r w:rsidR="00ED6F53">
        <w:rPr>
          <w:rFonts w:cs="Arial"/>
          <w:sz w:val="22"/>
          <w:szCs w:val="22"/>
          <w:lang w:val="sl-SI"/>
        </w:rPr>
        <w:t xml:space="preserve"> </w:t>
      </w:r>
      <w:r>
        <w:rPr>
          <w:rFonts w:cs="Arial"/>
          <w:sz w:val="22"/>
          <w:szCs w:val="22"/>
          <w:lang w:val="sl-SI"/>
        </w:rPr>
        <w:t>korišćeni</w:t>
      </w:r>
      <w:r w:rsidR="00ED6F53">
        <w:rPr>
          <w:rFonts w:cs="Arial"/>
          <w:sz w:val="22"/>
          <w:szCs w:val="22"/>
          <w:lang w:val="sl-SI"/>
        </w:rPr>
        <w:t xml:space="preserve"> </w:t>
      </w:r>
      <w:r>
        <w:rPr>
          <w:rFonts w:cs="Arial"/>
          <w:sz w:val="22"/>
          <w:szCs w:val="22"/>
          <w:lang w:val="sl-SI"/>
        </w:rPr>
        <w:t>sadržaji</w:t>
      </w:r>
      <w:r w:rsidR="00ED6F53">
        <w:rPr>
          <w:rFonts w:cs="Arial"/>
          <w:sz w:val="22"/>
          <w:szCs w:val="22"/>
          <w:lang w:val="sl-SI"/>
        </w:rPr>
        <w:t xml:space="preserve"> </w:t>
      </w:r>
      <w:r>
        <w:rPr>
          <w:rFonts w:cs="Arial"/>
          <w:sz w:val="22"/>
          <w:szCs w:val="22"/>
          <w:lang w:val="sl-SI"/>
        </w:rPr>
        <w:t>daje</w:t>
      </w:r>
      <w:r w:rsidR="00ED6F53">
        <w:rPr>
          <w:rFonts w:cs="Arial"/>
          <w:sz w:val="22"/>
          <w:szCs w:val="22"/>
          <w:lang w:val="sl-SI"/>
        </w:rPr>
        <w:t xml:space="preserve"> </w:t>
      </w:r>
      <w:r>
        <w:rPr>
          <w:rFonts w:cs="Arial"/>
          <w:sz w:val="22"/>
          <w:szCs w:val="22"/>
          <w:lang w:val="sl-SI"/>
        </w:rPr>
        <w:t>se</w:t>
      </w:r>
      <w:r w:rsidR="00ED6F53">
        <w:rPr>
          <w:rFonts w:cs="Arial"/>
          <w:sz w:val="22"/>
          <w:szCs w:val="22"/>
          <w:lang w:val="sl-SI"/>
        </w:rPr>
        <w:t xml:space="preserve"> </w:t>
      </w:r>
      <w:r>
        <w:rPr>
          <w:rFonts w:cs="Arial"/>
          <w:sz w:val="22"/>
          <w:szCs w:val="22"/>
          <w:lang w:val="sl-SI"/>
        </w:rPr>
        <w:t>u</w:t>
      </w:r>
      <w:r w:rsidR="00ED6F53">
        <w:rPr>
          <w:rFonts w:cs="Arial"/>
          <w:sz w:val="22"/>
          <w:szCs w:val="22"/>
          <w:lang w:val="sl-SI"/>
        </w:rPr>
        <w:t xml:space="preserve"> </w:t>
      </w:r>
      <w:r>
        <w:rPr>
          <w:rFonts w:cs="Arial"/>
          <w:sz w:val="22"/>
          <w:szCs w:val="22"/>
          <w:lang w:val="sl-SI"/>
        </w:rPr>
        <w:t>sledećem</w:t>
      </w:r>
      <w:r w:rsidR="00ED6F53">
        <w:rPr>
          <w:rFonts w:cs="Arial"/>
          <w:sz w:val="22"/>
          <w:szCs w:val="22"/>
          <w:lang w:val="sl-SI"/>
        </w:rPr>
        <w:t xml:space="preserve"> </w:t>
      </w:r>
      <w:r>
        <w:rPr>
          <w:rFonts w:cs="Arial"/>
          <w:sz w:val="22"/>
          <w:szCs w:val="22"/>
          <w:lang w:val="sl-SI"/>
        </w:rPr>
        <w:t>obliku</w:t>
      </w:r>
      <w:r w:rsidR="00ED6F53">
        <w:rPr>
          <w:rFonts w:cs="Arial"/>
          <w:sz w:val="22"/>
          <w:szCs w:val="22"/>
          <w:lang w:val="sl-SI"/>
        </w:rPr>
        <w:t>:</w:t>
      </w:r>
    </w:p>
    <w:p w14:paraId="4E5D204F" w14:textId="008036D2" w:rsidR="00910624" w:rsidRPr="000D62AA" w:rsidRDefault="00910624" w:rsidP="008A5115">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2512CB">
        <w:rPr>
          <w:rFonts w:cs="Arial"/>
          <w:sz w:val="22"/>
          <w:szCs w:val="22"/>
          <w:lang w:val="sr-Latn-CS"/>
        </w:rPr>
        <w:t>Stopić, S</w:t>
      </w:r>
      <w:r w:rsidRPr="000D62AA">
        <w:rPr>
          <w:rFonts w:cs="Arial"/>
          <w:sz w:val="22"/>
          <w:szCs w:val="22"/>
          <w:lang w:val="sl-SI"/>
        </w:rPr>
        <w:t>.</w:t>
      </w:r>
      <w:r w:rsidR="00973A85">
        <w:rPr>
          <w:rFonts w:cs="Arial"/>
          <w:sz w:val="22"/>
          <w:szCs w:val="22"/>
          <w:lang w:val="sl-SI"/>
        </w:rPr>
        <w:t xml:space="preserve"> </w:t>
      </w:r>
      <w:r w:rsidR="00973A85" w:rsidRPr="00EA3B97">
        <w:rPr>
          <w:rFonts w:cs="Arial"/>
          <w:sz w:val="22"/>
          <w:szCs w:val="22"/>
          <w:lang w:val="sl-SI"/>
        </w:rPr>
        <w:t>&amp;</w:t>
      </w:r>
      <w:r w:rsidRPr="00EA3B97">
        <w:rPr>
          <w:rFonts w:cs="Arial"/>
          <w:sz w:val="22"/>
          <w:szCs w:val="22"/>
          <w:lang w:val="sl-SI"/>
        </w:rPr>
        <w:t xml:space="preserve"> </w:t>
      </w:r>
      <w:r w:rsidR="002512CB">
        <w:rPr>
          <w:rFonts w:cs="Arial"/>
          <w:sz w:val="22"/>
          <w:szCs w:val="22"/>
          <w:lang w:val="sl-SI"/>
        </w:rPr>
        <w:t>Friedrich, B. 2011</w:t>
      </w:r>
      <w:r w:rsidR="00BB6F7C">
        <w:rPr>
          <w:rFonts w:cs="Arial"/>
          <w:sz w:val="22"/>
          <w:szCs w:val="22"/>
          <w:lang w:val="sr-Cyrl-RS"/>
        </w:rPr>
        <w:t>.</w:t>
      </w:r>
      <w:r>
        <w:rPr>
          <w:rFonts w:cs="Arial"/>
          <w:sz w:val="22"/>
          <w:szCs w:val="22"/>
          <w:lang w:val="sl-SI"/>
        </w:rPr>
        <w:t xml:space="preserve"> </w:t>
      </w:r>
      <w:r w:rsidR="002512CB">
        <w:rPr>
          <w:rFonts w:cs="Arial"/>
          <w:sz w:val="22"/>
          <w:szCs w:val="22"/>
          <w:lang w:val="sl-SI"/>
        </w:rPr>
        <w:t>Pressure hydrometallurgy – a new chance to non-polluting processes</w:t>
      </w:r>
      <w:r w:rsidR="00BB6F7C">
        <w:rPr>
          <w:rFonts w:cs="Arial"/>
          <w:sz w:val="22"/>
          <w:szCs w:val="22"/>
          <w:lang w:val="sr-Cyrl-RS"/>
        </w:rPr>
        <w:t>.</w:t>
      </w:r>
      <w:r w:rsidRPr="000D62AA">
        <w:rPr>
          <w:rFonts w:cs="Arial"/>
          <w:sz w:val="22"/>
          <w:szCs w:val="22"/>
          <w:lang w:val="sl-SI"/>
        </w:rPr>
        <w:t xml:space="preserve"> </w:t>
      </w:r>
      <w:r>
        <w:rPr>
          <w:rFonts w:cs="Arial"/>
          <w:i/>
          <w:sz w:val="22"/>
          <w:szCs w:val="22"/>
          <w:lang w:val="sl-SI"/>
        </w:rPr>
        <w:t>Vojnotehnički glasnik</w:t>
      </w:r>
      <w:r w:rsidR="0083244C">
        <w:rPr>
          <w:rFonts w:cs="Arial"/>
          <w:i/>
          <w:sz w:val="22"/>
          <w:szCs w:val="22"/>
          <w:lang w:val="sl-SI"/>
        </w:rPr>
        <w:t>/Military Technical Courier</w:t>
      </w:r>
      <w:r w:rsidR="002512CB">
        <w:rPr>
          <w:rFonts w:cs="Arial"/>
          <w:sz w:val="22"/>
          <w:szCs w:val="22"/>
          <w:lang w:val="sl-SI"/>
        </w:rPr>
        <w:t>, 59(3), p</w:t>
      </w:r>
      <w:r w:rsidR="00FB51B7">
        <w:rPr>
          <w:rFonts w:cs="Arial"/>
          <w:sz w:val="22"/>
          <w:szCs w:val="22"/>
          <w:lang w:val="sl-SI"/>
        </w:rPr>
        <w:t>p</w:t>
      </w:r>
      <w:r w:rsidR="002512CB">
        <w:rPr>
          <w:rFonts w:cs="Arial"/>
          <w:sz w:val="22"/>
          <w:szCs w:val="22"/>
          <w:lang w:val="sl-SI"/>
        </w:rPr>
        <w:t>.2</w:t>
      </w:r>
      <w:r w:rsidR="008A5115">
        <w:rPr>
          <w:rFonts w:cs="Arial"/>
          <w:sz w:val="22"/>
          <w:szCs w:val="22"/>
          <w:lang w:val="sl-SI"/>
        </w:rPr>
        <w:t>9</w:t>
      </w:r>
      <w:r w:rsidR="001352EF">
        <w:rPr>
          <w:rFonts w:cs="Arial"/>
          <w:sz w:val="22"/>
          <w:szCs w:val="22"/>
          <w:lang w:val="sl-SI"/>
        </w:rPr>
        <w:t>-44</w:t>
      </w:r>
      <w:r w:rsidR="00BB6F7C">
        <w:rPr>
          <w:rFonts w:cs="Arial"/>
          <w:sz w:val="22"/>
          <w:szCs w:val="22"/>
          <w:lang w:val="sr-Cyrl-RS"/>
        </w:rPr>
        <w:t>.</w:t>
      </w:r>
      <w:r w:rsidR="00AA182B">
        <w:rPr>
          <w:rFonts w:cs="Arial"/>
          <w:sz w:val="22"/>
          <w:szCs w:val="22"/>
          <w:lang w:val="sr-Cyrl-RS"/>
        </w:rPr>
        <w:t xml:space="preserve"> </w:t>
      </w:r>
      <w:r w:rsidR="00AA68AB" w:rsidRPr="00AA68AB">
        <w:rPr>
          <w:rFonts w:cs="Arial"/>
          <w:color w:val="FF0000"/>
          <w:sz w:val="22"/>
          <w:szCs w:val="22"/>
          <w:lang w:val="sl-SI"/>
        </w:rPr>
        <w:t xml:space="preserve"> </w:t>
      </w:r>
      <w:r w:rsidR="003B5D7C" w:rsidRPr="00DF48BA">
        <w:rPr>
          <w:rFonts w:cs="Arial"/>
          <w:color w:val="FF0000"/>
          <w:sz w:val="22"/>
          <w:szCs w:val="22"/>
          <w:lang w:val="sl-SI"/>
        </w:rPr>
        <w:t xml:space="preserve">Available </w:t>
      </w:r>
      <w:r w:rsidR="003B5D7C">
        <w:rPr>
          <w:rFonts w:cs="Arial"/>
          <w:color w:val="FF0000"/>
          <w:sz w:val="22"/>
          <w:szCs w:val="22"/>
          <w:lang w:val="sl-SI"/>
        </w:rPr>
        <w:t>at</w:t>
      </w:r>
      <w:r w:rsidR="00AA68AB" w:rsidRPr="00AA68AB">
        <w:rPr>
          <w:rFonts w:cs="Arial"/>
          <w:sz w:val="22"/>
          <w:szCs w:val="22"/>
          <w:lang w:val="sl-SI"/>
        </w:rPr>
        <w:t xml:space="preserve">: </w:t>
      </w:r>
      <w:hyperlink r:id="rId10" w:history="1">
        <w:r w:rsidR="009B0FA1">
          <w:rPr>
            <w:rStyle w:val="Hyperlink"/>
            <w:rFonts w:cs="Arial"/>
            <w:color w:val="auto"/>
            <w:sz w:val="22"/>
            <w:szCs w:val="22"/>
            <w:u w:val="none"/>
            <w:shd w:val="clear" w:color="auto" w:fill="FFFFFF"/>
          </w:rPr>
          <w:t>https://doi.org</w:t>
        </w:r>
        <w:r w:rsidR="00AA68AB" w:rsidRPr="00AA68AB">
          <w:rPr>
            <w:rStyle w:val="Hyperlink"/>
            <w:rFonts w:cs="Arial"/>
            <w:color w:val="auto"/>
            <w:sz w:val="22"/>
            <w:szCs w:val="22"/>
            <w:u w:val="none"/>
            <w:shd w:val="clear" w:color="auto" w:fill="FFFFFF"/>
          </w:rPr>
          <w:t>/10.5937/vojtehg1103029S</w:t>
        </w:r>
      </w:hyperlink>
      <w:r w:rsidR="0083244C">
        <w:rPr>
          <w:rFonts w:cs="Arial"/>
          <w:sz w:val="22"/>
          <w:szCs w:val="22"/>
          <w:lang w:val="sl-SI"/>
        </w:rPr>
        <w:t xml:space="preserve">  </w:t>
      </w:r>
      <w:r w:rsidR="0083244C" w:rsidRPr="0083244C">
        <w:rPr>
          <w:rStyle w:val="FootnoteReference"/>
          <w:rFonts w:cs="Arial"/>
          <w:sz w:val="22"/>
          <w:szCs w:val="22"/>
          <w:highlight w:val="red"/>
          <w:lang w:val="sl-SI"/>
        </w:rPr>
        <w:footnoteReference w:customMarkFollows="1" w:id="4"/>
        <w:sym w:font="Symbol" w:char="F02A"/>
      </w:r>
      <w:r w:rsidR="0083244C" w:rsidRPr="0083244C">
        <w:rPr>
          <w:rFonts w:cs="Arial"/>
          <w:sz w:val="22"/>
          <w:szCs w:val="22"/>
          <w:highlight w:val="red"/>
          <w:lang w:val="sl-SI"/>
        </w:rPr>
        <w:t>*</w:t>
      </w:r>
    </w:p>
    <w:p w14:paraId="65AD6225" w14:textId="77777777" w:rsidR="00377EF1" w:rsidRPr="008C05E0" w:rsidRDefault="00377EF1" w:rsidP="00D213B3">
      <w:pPr>
        <w:pStyle w:val="21Navodjenjeliterature"/>
        <w:spacing w:line="240" w:lineRule="auto"/>
        <w:ind w:firstLine="0"/>
        <w:rPr>
          <w:rFonts w:cs="Arial"/>
          <w:b/>
          <w:color w:val="0000FF"/>
          <w:u w:val="single"/>
          <w:lang w:val="sr-Cyrl-RS"/>
        </w:rPr>
      </w:pPr>
    </w:p>
    <w:p w14:paraId="479B1CE1" w14:textId="77777777" w:rsidR="00903650" w:rsidRPr="00B27603" w:rsidRDefault="00903650" w:rsidP="00903650">
      <w:pPr>
        <w:pStyle w:val="21Navodjenjeliterature"/>
        <w:spacing w:after="240" w:line="240" w:lineRule="auto"/>
        <w:ind w:firstLine="0"/>
        <w:rPr>
          <w:rFonts w:cs="Arial"/>
          <w:b/>
          <w:color w:val="0000FF"/>
          <w:sz w:val="24"/>
          <w:szCs w:val="24"/>
          <w:u w:val="single"/>
          <w:lang w:val="sr-Latn-CS"/>
        </w:rPr>
      </w:pPr>
      <w:r>
        <w:rPr>
          <w:rFonts w:cs="Arial"/>
          <w:b/>
          <w:color w:val="0000FF"/>
          <w:sz w:val="24"/>
          <w:szCs w:val="24"/>
          <w:u w:val="single"/>
          <w:lang w:val="sr-Latn-CS"/>
        </w:rPr>
        <w:t>RADOVI</w:t>
      </w:r>
      <w:r w:rsidRPr="00B27603">
        <w:rPr>
          <w:rFonts w:cs="Arial"/>
          <w:b/>
          <w:color w:val="0000FF"/>
          <w:sz w:val="24"/>
          <w:szCs w:val="24"/>
          <w:u w:val="single"/>
          <w:lang w:val="sr-Latn-CS"/>
        </w:rPr>
        <w:t xml:space="preserve"> </w:t>
      </w:r>
      <w:r>
        <w:rPr>
          <w:rFonts w:cs="Arial"/>
          <w:b/>
          <w:color w:val="0000FF"/>
          <w:sz w:val="24"/>
          <w:szCs w:val="24"/>
          <w:u w:val="single"/>
          <w:lang w:val="sr-Latn-CS"/>
        </w:rPr>
        <w:t>SA</w:t>
      </w:r>
      <w:r w:rsidRPr="00B27603">
        <w:rPr>
          <w:rFonts w:cs="Arial"/>
          <w:b/>
          <w:color w:val="0000FF"/>
          <w:sz w:val="24"/>
          <w:szCs w:val="24"/>
          <w:u w:val="single"/>
          <w:lang w:val="sr-Latn-CS"/>
        </w:rPr>
        <w:t xml:space="preserve"> </w:t>
      </w:r>
      <w:r>
        <w:rPr>
          <w:rFonts w:cs="Arial"/>
          <w:b/>
          <w:color w:val="0000FF"/>
          <w:sz w:val="24"/>
          <w:szCs w:val="24"/>
          <w:u w:val="single"/>
          <w:lang w:val="sr-Latn-CS"/>
        </w:rPr>
        <w:t>KONFERENCIJA</w:t>
      </w:r>
    </w:p>
    <w:p w14:paraId="24AFABBF" w14:textId="77777777" w:rsidR="00903650" w:rsidRDefault="00903650" w:rsidP="00903650">
      <w:pPr>
        <w:pStyle w:val="21Navodjenjeliterature"/>
        <w:spacing w:after="240" w:line="240" w:lineRule="auto"/>
        <w:ind w:firstLine="0"/>
        <w:rPr>
          <w:rFonts w:cs="Arial"/>
          <w:sz w:val="22"/>
          <w:szCs w:val="22"/>
          <w:lang w:val="sl-SI"/>
        </w:rPr>
      </w:pPr>
      <w:r>
        <w:rPr>
          <w:rFonts w:cs="Arial"/>
          <w:sz w:val="22"/>
          <w:szCs w:val="22"/>
          <w:u w:val="single"/>
          <w:lang w:val="sl-SI"/>
        </w:rPr>
        <w:t>Radovi prezentovani na konferencijama, objavljeni u zbornicima radova</w:t>
      </w:r>
      <w:r>
        <w:rPr>
          <w:rFonts w:cs="Arial"/>
          <w:sz w:val="22"/>
          <w:szCs w:val="22"/>
          <w:u w:val="single"/>
          <w:lang w:val="sr-Cyrl-RS"/>
        </w:rPr>
        <w:t xml:space="preserve"> </w:t>
      </w:r>
      <w:r>
        <w:rPr>
          <w:rFonts w:cs="Arial"/>
          <w:sz w:val="22"/>
          <w:szCs w:val="22"/>
          <w:u w:val="single"/>
          <w:lang w:val="sl-SI"/>
        </w:rPr>
        <w:t>sa konferencija</w:t>
      </w:r>
      <w:r>
        <w:rPr>
          <w:rFonts w:cs="Arial"/>
          <w:sz w:val="22"/>
          <w:szCs w:val="22"/>
          <w:u w:val="single"/>
          <w:lang w:val="sr-Cyrl-RS"/>
        </w:rPr>
        <w:t xml:space="preserve"> ili</w:t>
      </w:r>
      <w:r w:rsidRPr="00B82547">
        <w:rPr>
          <w:rFonts w:cs="Arial"/>
          <w:sz w:val="22"/>
          <w:szCs w:val="22"/>
          <w:u w:val="single"/>
          <w:lang w:val="sr-Cyrl-RS"/>
        </w:rPr>
        <w:t xml:space="preserve"> </w:t>
      </w:r>
      <w:r>
        <w:rPr>
          <w:rFonts w:cs="Arial"/>
          <w:sz w:val="22"/>
          <w:szCs w:val="22"/>
          <w:u w:val="single"/>
          <w:lang w:val="sr-Cyrl-RS"/>
        </w:rPr>
        <w:t>na</w:t>
      </w:r>
      <w:r w:rsidRPr="00B82547">
        <w:rPr>
          <w:rFonts w:cs="Arial"/>
          <w:sz w:val="22"/>
          <w:szCs w:val="22"/>
          <w:u w:val="single"/>
          <w:lang w:val="sr-Cyrl-RS"/>
        </w:rPr>
        <w:t xml:space="preserve"> </w:t>
      </w:r>
      <w:r>
        <w:rPr>
          <w:rFonts w:cs="Arial"/>
          <w:sz w:val="22"/>
          <w:szCs w:val="22"/>
          <w:u w:val="single"/>
          <w:lang w:val="sr-Cyrl-RS"/>
        </w:rPr>
        <w:t>internetu</w:t>
      </w:r>
      <w:r>
        <w:rPr>
          <w:rFonts w:cs="Arial"/>
          <w:sz w:val="22"/>
          <w:szCs w:val="22"/>
          <w:u w:val="single"/>
        </w:rPr>
        <w:t xml:space="preserve">, </w:t>
      </w:r>
      <w:r>
        <w:rPr>
          <w:rFonts w:cs="Arial"/>
          <w:sz w:val="22"/>
          <w:szCs w:val="22"/>
          <w:u w:val="single"/>
          <w:lang w:val="sl-SI"/>
        </w:rPr>
        <w:t xml:space="preserve">navode se </w:t>
      </w:r>
      <w:r>
        <w:rPr>
          <w:rFonts w:cs="Arial"/>
          <w:sz w:val="22"/>
          <w:szCs w:val="22"/>
          <w:u w:val="single"/>
        </w:rPr>
        <w:t xml:space="preserve">sa </w:t>
      </w:r>
      <w:r>
        <w:rPr>
          <w:rFonts w:cs="Arial"/>
          <w:sz w:val="22"/>
          <w:szCs w:val="22"/>
          <w:u w:val="single"/>
          <w:lang w:val="sl-SI"/>
        </w:rPr>
        <w:t>sledećim elementima</w:t>
      </w:r>
      <w:r>
        <w:rPr>
          <w:rFonts w:cs="Arial"/>
          <w:sz w:val="22"/>
          <w:szCs w:val="22"/>
          <w:u w:val="single"/>
        </w:rPr>
        <w:t xml:space="preserve">, </w:t>
      </w:r>
      <w:r>
        <w:rPr>
          <w:rFonts w:cs="Arial"/>
          <w:sz w:val="22"/>
          <w:szCs w:val="22"/>
          <w:u w:val="single"/>
          <w:lang w:val="sl-SI"/>
        </w:rPr>
        <w:t>po datom redosledu</w:t>
      </w:r>
      <w:r>
        <w:rPr>
          <w:rFonts w:cs="Arial"/>
          <w:sz w:val="22"/>
          <w:szCs w:val="22"/>
          <w:u w:val="single"/>
        </w:rPr>
        <w:t>:</w:t>
      </w:r>
      <w:r w:rsidRPr="00503C82">
        <w:rPr>
          <w:rFonts w:cs="Arial"/>
          <w:sz w:val="22"/>
          <w:szCs w:val="22"/>
          <w:lang w:val="sl-SI"/>
        </w:rPr>
        <w:t xml:space="preserve"> </w:t>
      </w:r>
    </w:p>
    <w:p w14:paraId="025C8739" w14:textId="77777777" w:rsidR="00327022" w:rsidRPr="00503C82" w:rsidRDefault="00327022" w:rsidP="00327022">
      <w:pPr>
        <w:pStyle w:val="21Navodjenjeliterature"/>
        <w:numPr>
          <w:ilvl w:val="0"/>
          <w:numId w:val="11"/>
        </w:numPr>
        <w:tabs>
          <w:tab w:val="clear" w:pos="2718"/>
        </w:tabs>
        <w:spacing w:after="120" w:line="240" w:lineRule="auto"/>
        <w:ind w:left="1080"/>
        <w:rPr>
          <w:rFonts w:cs="Arial"/>
          <w:sz w:val="22"/>
          <w:szCs w:val="22"/>
          <w:lang w:val="sl-SI"/>
        </w:rPr>
      </w:pPr>
      <w:r>
        <w:rPr>
          <w:rFonts w:cs="Arial"/>
          <w:sz w:val="22"/>
          <w:szCs w:val="22"/>
          <w:lang w:val="sl-SI"/>
        </w:rPr>
        <w:t>Autor</w:t>
      </w:r>
      <w:r w:rsidRPr="00503C82">
        <w:rPr>
          <w:rFonts w:cs="Arial"/>
          <w:sz w:val="22"/>
          <w:szCs w:val="22"/>
          <w:lang w:val="sl-SI"/>
        </w:rPr>
        <w:t>(</w:t>
      </w:r>
      <w:r>
        <w:rPr>
          <w:rFonts w:cs="Arial"/>
          <w:sz w:val="22"/>
          <w:szCs w:val="22"/>
          <w:lang w:val="sl-SI"/>
        </w:rPr>
        <w:t>i</w:t>
      </w:r>
      <w:r w:rsidRPr="00503C82">
        <w:rPr>
          <w:rFonts w:cs="Arial"/>
          <w:sz w:val="22"/>
          <w:szCs w:val="22"/>
          <w:lang w:val="sl-SI"/>
        </w:rPr>
        <w:t>)</w:t>
      </w:r>
      <w:r>
        <w:rPr>
          <w:rFonts w:cs="Arial"/>
          <w:sz w:val="22"/>
          <w:szCs w:val="22"/>
          <w:lang w:val="sr-Cyrl-RS"/>
        </w:rPr>
        <w:t>.</w:t>
      </w:r>
    </w:p>
    <w:p w14:paraId="32BC381A" w14:textId="77777777" w:rsidR="00327022" w:rsidRPr="00503C82" w:rsidRDefault="00327022" w:rsidP="00327022">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Godina</w:t>
      </w:r>
      <w:r w:rsidRPr="00503C82">
        <w:rPr>
          <w:rFonts w:cs="Arial"/>
          <w:sz w:val="22"/>
          <w:szCs w:val="22"/>
          <w:lang w:val="sl-SI"/>
        </w:rPr>
        <w:t xml:space="preserve"> </w:t>
      </w:r>
      <w:r>
        <w:rPr>
          <w:rFonts w:cs="Arial"/>
          <w:sz w:val="22"/>
          <w:szCs w:val="22"/>
          <w:lang w:val="sl-SI"/>
        </w:rPr>
        <w:t xml:space="preserve">izdanja zbornika radova, </w:t>
      </w:r>
      <w:r>
        <w:rPr>
          <w:rFonts w:cs="Arial"/>
          <w:sz w:val="22"/>
          <w:szCs w:val="22"/>
          <w:lang w:val="sr-Cyrl-RS"/>
        </w:rPr>
        <w:t>tj. održavanja konferencije.</w:t>
      </w:r>
    </w:p>
    <w:p w14:paraId="79C0FF3B" w14:textId="77777777" w:rsidR="00327022" w:rsidRPr="00503C82" w:rsidRDefault="00327022" w:rsidP="00327022">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Naziv rada</w:t>
      </w:r>
      <w:r>
        <w:rPr>
          <w:rFonts w:cs="Arial"/>
          <w:sz w:val="22"/>
          <w:szCs w:val="22"/>
          <w:lang w:val="sr-Cyrl-RS"/>
        </w:rPr>
        <w:t>.</w:t>
      </w:r>
      <w:r w:rsidRPr="00503C82">
        <w:rPr>
          <w:rFonts w:cs="Arial"/>
          <w:sz w:val="22"/>
          <w:szCs w:val="22"/>
          <w:lang w:val="sl-SI"/>
        </w:rPr>
        <w:t xml:space="preserve"> </w:t>
      </w:r>
    </w:p>
    <w:p w14:paraId="7C0C7DB4" w14:textId="77777777" w:rsidR="00327022" w:rsidRDefault="00327022" w:rsidP="00327022">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r-Cyrl-RS"/>
        </w:rPr>
        <w:t>Odrednica „</w:t>
      </w:r>
      <w:r w:rsidRPr="003B5D7C">
        <w:rPr>
          <w:rFonts w:cs="Arial"/>
          <w:color w:val="FF0000"/>
          <w:sz w:val="22"/>
          <w:szCs w:val="22"/>
          <w:lang w:val="sr-Latn-RS"/>
        </w:rPr>
        <w:t>In</w:t>
      </w:r>
      <w:r>
        <w:rPr>
          <w:rFonts w:cs="Arial"/>
          <w:sz w:val="22"/>
          <w:szCs w:val="22"/>
          <w:lang w:val="sr-Cyrl-RS"/>
        </w:rPr>
        <w:t xml:space="preserve">“: </w:t>
      </w:r>
      <w:r>
        <w:rPr>
          <w:rFonts w:cs="Arial"/>
          <w:i/>
          <w:sz w:val="22"/>
          <w:szCs w:val="22"/>
          <w:lang w:val="sl-SI"/>
        </w:rPr>
        <w:t>Naziv</w:t>
      </w:r>
      <w:r w:rsidRPr="00485A0F">
        <w:rPr>
          <w:rFonts w:cs="Arial"/>
          <w:i/>
          <w:sz w:val="22"/>
          <w:szCs w:val="22"/>
          <w:lang w:val="sl-SI"/>
        </w:rPr>
        <w:t xml:space="preserve"> </w:t>
      </w:r>
      <w:r>
        <w:rPr>
          <w:rFonts w:cs="Arial"/>
          <w:i/>
          <w:sz w:val="22"/>
          <w:szCs w:val="22"/>
          <w:lang w:val="sl-SI"/>
        </w:rPr>
        <w:t>konferencije</w:t>
      </w:r>
      <w:r w:rsidRPr="00485A0F">
        <w:rPr>
          <w:rFonts w:cs="Arial"/>
          <w:i/>
          <w:sz w:val="22"/>
          <w:szCs w:val="22"/>
          <w:lang w:val="sl-SI"/>
        </w:rPr>
        <w:t xml:space="preserve"> (</w:t>
      </w:r>
      <w:r w:rsidRPr="00485A0F">
        <w:rPr>
          <w:rFonts w:cs="Arial"/>
          <w:i/>
          <w:iCs/>
          <w:sz w:val="22"/>
          <w:szCs w:val="22"/>
          <w:lang w:val="sl-SI"/>
        </w:rPr>
        <w:t>italic</w:t>
      </w:r>
      <w:r w:rsidRPr="00485A0F">
        <w:rPr>
          <w:rFonts w:cs="Arial"/>
          <w:i/>
          <w:sz w:val="22"/>
          <w:szCs w:val="22"/>
          <w:lang w:val="sl-SI"/>
        </w:rPr>
        <w:t>),</w:t>
      </w:r>
    </w:p>
    <w:p w14:paraId="063F6B97" w14:textId="77777777" w:rsidR="00327022" w:rsidRPr="00B82547" w:rsidRDefault="00327022" w:rsidP="00327022">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Mesto održavanja konferencije,</w:t>
      </w:r>
    </w:p>
    <w:p w14:paraId="4A0F2372" w14:textId="77777777" w:rsidR="00327022" w:rsidRPr="00B82547" w:rsidRDefault="00327022" w:rsidP="00327022">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 xml:space="preserve">Strane članka u zborniku radova </w:t>
      </w:r>
    </w:p>
    <w:p w14:paraId="41CFB0F8" w14:textId="77777777" w:rsidR="005C0EE5" w:rsidRPr="00B82547" w:rsidRDefault="005C0EE5" w:rsidP="005C0EE5">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Odrednica</w:t>
      </w:r>
      <w:r w:rsidRPr="00813AF2">
        <w:rPr>
          <w:rFonts w:cs="Arial"/>
          <w:sz w:val="22"/>
          <w:szCs w:val="22"/>
          <w:lang w:val="sl-SI"/>
        </w:rPr>
        <w:t xml:space="preserve"> </w:t>
      </w:r>
      <w:r w:rsidRPr="00CD62CC">
        <w:rPr>
          <w:rFonts w:cs="Arial"/>
          <w:color w:val="FF0000"/>
          <w:sz w:val="22"/>
          <w:szCs w:val="22"/>
          <w:lang w:val="sl-SI"/>
        </w:rPr>
        <w:t>(in Serbian), (in Russian)</w:t>
      </w:r>
      <w:r w:rsidRPr="00813AF2">
        <w:rPr>
          <w:rFonts w:cs="Arial"/>
          <w:sz w:val="22"/>
          <w:szCs w:val="22"/>
          <w:lang w:val="sl-SI"/>
        </w:rPr>
        <w:t xml:space="preserve">... </w:t>
      </w:r>
      <w:r>
        <w:rPr>
          <w:rFonts w:cs="Arial"/>
          <w:sz w:val="22"/>
          <w:szCs w:val="22"/>
          <w:lang w:val="sl-SI"/>
        </w:rPr>
        <w:t>ako</w:t>
      </w:r>
      <w:r w:rsidRPr="00813AF2">
        <w:rPr>
          <w:rFonts w:cs="Arial"/>
          <w:sz w:val="22"/>
          <w:szCs w:val="22"/>
          <w:lang w:val="sl-SI"/>
        </w:rPr>
        <w:t xml:space="preserve"> </w:t>
      </w:r>
      <w:r>
        <w:rPr>
          <w:rFonts w:cs="Arial"/>
          <w:sz w:val="22"/>
          <w:szCs w:val="22"/>
          <w:lang w:val="sl-SI"/>
        </w:rPr>
        <w:t>tekst</w:t>
      </w:r>
      <w:r w:rsidRPr="00813AF2">
        <w:rPr>
          <w:rFonts w:cs="Arial"/>
          <w:sz w:val="22"/>
          <w:szCs w:val="22"/>
          <w:lang w:val="sl-SI"/>
        </w:rPr>
        <w:t xml:space="preserve"> </w:t>
      </w:r>
      <w:r>
        <w:rPr>
          <w:rFonts w:cs="Arial"/>
          <w:sz w:val="22"/>
          <w:szCs w:val="22"/>
          <w:lang w:val="sl-SI"/>
        </w:rPr>
        <w:t>reference</w:t>
      </w:r>
      <w:r w:rsidRPr="00813AF2">
        <w:rPr>
          <w:rFonts w:cs="Arial"/>
          <w:sz w:val="22"/>
          <w:szCs w:val="22"/>
          <w:lang w:val="sl-SI"/>
        </w:rPr>
        <w:t xml:space="preserve"> </w:t>
      </w:r>
      <w:r>
        <w:rPr>
          <w:rFonts w:cs="Arial"/>
          <w:sz w:val="22"/>
          <w:szCs w:val="22"/>
          <w:lang w:val="sl-SI"/>
        </w:rPr>
        <w:t>nije</w:t>
      </w:r>
      <w:r w:rsidRPr="00813AF2">
        <w:rPr>
          <w:rFonts w:cs="Arial"/>
          <w:sz w:val="22"/>
          <w:szCs w:val="22"/>
          <w:lang w:val="sl-SI"/>
        </w:rPr>
        <w:t xml:space="preserve"> </w:t>
      </w:r>
      <w:r>
        <w:rPr>
          <w:rFonts w:cs="Arial"/>
          <w:sz w:val="22"/>
          <w:szCs w:val="22"/>
          <w:lang w:val="sl-SI"/>
        </w:rPr>
        <w:t>na</w:t>
      </w:r>
      <w:r w:rsidRPr="00813AF2">
        <w:rPr>
          <w:rFonts w:cs="Arial"/>
          <w:sz w:val="22"/>
          <w:szCs w:val="22"/>
          <w:lang w:val="sl-SI"/>
        </w:rPr>
        <w:t xml:space="preserve"> </w:t>
      </w:r>
      <w:r>
        <w:rPr>
          <w:rFonts w:cs="Arial"/>
          <w:sz w:val="22"/>
          <w:szCs w:val="22"/>
          <w:lang w:val="sl-SI"/>
        </w:rPr>
        <w:t>engleskom</w:t>
      </w:r>
      <w:r w:rsidRPr="00813AF2">
        <w:rPr>
          <w:rFonts w:cs="Arial"/>
          <w:sz w:val="22"/>
          <w:szCs w:val="22"/>
          <w:lang w:val="sl-SI"/>
        </w:rPr>
        <w:t xml:space="preserve"> (</w:t>
      </w:r>
      <w:r>
        <w:rPr>
          <w:rFonts w:cs="Arial"/>
          <w:sz w:val="22"/>
          <w:szCs w:val="22"/>
          <w:lang w:val="sl-SI"/>
        </w:rPr>
        <w:t>u</w:t>
      </w:r>
      <w:r w:rsidRPr="00813AF2">
        <w:rPr>
          <w:rFonts w:cs="Arial"/>
          <w:sz w:val="22"/>
          <w:szCs w:val="22"/>
          <w:lang w:val="sl-SI"/>
        </w:rPr>
        <w:t xml:space="preserve"> </w:t>
      </w:r>
      <w:r>
        <w:rPr>
          <w:rFonts w:cs="Arial"/>
          <w:sz w:val="22"/>
          <w:szCs w:val="22"/>
          <w:lang w:val="sl-SI"/>
        </w:rPr>
        <w:t>malim</w:t>
      </w:r>
      <w:r w:rsidRPr="00813AF2">
        <w:rPr>
          <w:rFonts w:cs="Arial"/>
          <w:sz w:val="22"/>
          <w:szCs w:val="22"/>
          <w:lang w:val="sl-SI"/>
        </w:rPr>
        <w:t xml:space="preserve"> </w:t>
      </w:r>
      <w:r>
        <w:rPr>
          <w:rFonts w:cs="Arial"/>
          <w:sz w:val="22"/>
          <w:szCs w:val="22"/>
          <w:lang w:val="sl-SI"/>
        </w:rPr>
        <w:t>zagradama</w:t>
      </w:r>
      <w:r w:rsidRPr="00813AF2">
        <w:rPr>
          <w:rFonts w:cs="Arial"/>
          <w:sz w:val="22"/>
          <w:szCs w:val="22"/>
          <w:lang w:val="sl-SI"/>
        </w:rPr>
        <w:t>).</w:t>
      </w:r>
    </w:p>
    <w:p w14:paraId="57C4EACA" w14:textId="77777777" w:rsidR="00327022" w:rsidRPr="00613962" w:rsidRDefault="00327022" w:rsidP="00327022">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Vreme održavanja konferencije</w:t>
      </w:r>
      <w:r w:rsidR="005C0EE5">
        <w:rPr>
          <w:rFonts w:cs="Arial"/>
          <w:sz w:val="22"/>
          <w:szCs w:val="22"/>
          <w:lang w:val="sr-Cyrl-RS"/>
        </w:rPr>
        <w:t xml:space="preserve"> u obliku mesec dan.</w:t>
      </w:r>
    </w:p>
    <w:p w14:paraId="38703946" w14:textId="5E9BFBD3" w:rsidR="00327022" w:rsidRPr="00B82547" w:rsidRDefault="00327022" w:rsidP="00327022">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r-Cyrl-RS"/>
        </w:rPr>
        <w:t>Doi</w:t>
      </w:r>
      <w:r w:rsidRPr="00B82547">
        <w:rPr>
          <w:rFonts w:cs="Arial"/>
          <w:sz w:val="22"/>
          <w:szCs w:val="22"/>
          <w:lang w:val="sr-Cyrl-RS"/>
        </w:rPr>
        <w:t xml:space="preserve"> </w:t>
      </w:r>
      <w:r>
        <w:rPr>
          <w:rFonts w:cs="Arial"/>
          <w:sz w:val="22"/>
          <w:szCs w:val="22"/>
          <w:lang w:val="sr-Cyrl-RS"/>
        </w:rPr>
        <w:t>broj</w:t>
      </w:r>
      <w:r w:rsidRPr="00B82547">
        <w:rPr>
          <w:rFonts w:cs="Arial"/>
          <w:sz w:val="22"/>
          <w:szCs w:val="22"/>
          <w:lang w:val="sr-Cyrl-RS"/>
        </w:rPr>
        <w:t xml:space="preserve"> </w:t>
      </w:r>
      <w:r>
        <w:rPr>
          <w:rFonts w:cs="Arial"/>
          <w:sz w:val="22"/>
          <w:szCs w:val="22"/>
          <w:lang w:val="sr-Cyrl-RS"/>
        </w:rPr>
        <w:t>rada</w:t>
      </w:r>
      <w:r w:rsidRPr="00B82547">
        <w:rPr>
          <w:rFonts w:cs="Arial"/>
          <w:sz w:val="22"/>
          <w:szCs w:val="22"/>
          <w:lang w:val="sr-Cyrl-RS"/>
        </w:rPr>
        <w:t xml:space="preserve"> </w:t>
      </w:r>
      <w:r>
        <w:rPr>
          <w:rFonts w:cs="Arial"/>
          <w:sz w:val="22"/>
          <w:szCs w:val="22"/>
          <w:lang w:val="sr-Cyrl-RS"/>
        </w:rPr>
        <w:t>u</w:t>
      </w:r>
      <w:r w:rsidRPr="00B82547">
        <w:rPr>
          <w:rFonts w:cs="Arial"/>
          <w:sz w:val="22"/>
          <w:szCs w:val="22"/>
          <w:lang w:val="sr-Cyrl-RS"/>
        </w:rPr>
        <w:t xml:space="preserve"> </w:t>
      </w:r>
      <w:r>
        <w:rPr>
          <w:rFonts w:cs="Arial"/>
          <w:sz w:val="22"/>
          <w:szCs w:val="22"/>
          <w:lang w:val="sr-Cyrl-RS"/>
        </w:rPr>
        <w:t>obliku</w:t>
      </w:r>
      <w:r w:rsidRPr="00B82547">
        <w:rPr>
          <w:rFonts w:cs="Arial"/>
          <w:sz w:val="22"/>
          <w:szCs w:val="22"/>
          <w:lang w:val="sr-Cyrl-RS"/>
        </w:rPr>
        <w:t xml:space="preserve"> </w:t>
      </w:r>
      <w:r>
        <w:rPr>
          <w:rFonts w:cs="Arial"/>
          <w:sz w:val="22"/>
          <w:szCs w:val="22"/>
          <w:lang w:val="sr-Cyrl-RS"/>
        </w:rPr>
        <w:t>linka</w:t>
      </w:r>
      <w:r w:rsidRPr="00B82547">
        <w:rPr>
          <w:rFonts w:cs="Arial"/>
          <w:sz w:val="22"/>
          <w:szCs w:val="22"/>
          <w:lang w:val="sr-Cyrl-RS"/>
        </w:rPr>
        <w:t>:</w:t>
      </w:r>
      <w:r w:rsidRPr="00B82547">
        <w:rPr>
          <w:rFonts w:cs="Arial"/>
          <w:sz w:val="22"/>
          <w:szCs w:val="22"/>
          <w:lang w:val="sl-SI"/>
        </w:rPr>
        <w:t xml:space="preserve"> </w:t>
      </w:r>
      <w:r w:rsidR="009B0FA1">
        <w:rPr>
          <w:rFonts w:cs="Arial"/>
          <w:sz w:val="22"/>
          <w:szCs w:val="22"/>
          <w:lang w:val="sl-SI"/>
        </w:rPr>
        <w:t>https://doi.org</w:t>
      </w:r>
      <w:r w:rsidRPr="00B82547">
        <w:rPr>
          <w:rFonts w:cs="Arial"/>
          <w:sz w:val="22"/>
          <w:szCs w:val="22"/>
          <w:lang w:val="sl-SI"/>
        </w:rPr>
        <w:t>/</w:t>
      </w:r>
      <w:r>
        <w:rPr>
          <w:rFonts w:cs="Arial"/>
          <w:color w:val="FF0000"/>
          <w:sz w:val="22"/>
          <w:szCs w:val="22"/>
          <w:lang w:val="sr-Cyrl-RS"/>
        </w:rPr>
        <w:t>doi</w:t>
      </w:r>
      <w:r w:rsidRPr="00E52ECB">
        <w:rPr>
          <w:rFonts w:cs="Arial"/>
          <w:color w:val="FF0000"/>
          <w:sz w:val="22"/>
          <w:szCs w:val="22"/>
          <w:lang w:val="pl-PL"/>
        </w:rPr>
        <w:t xml:space="preserve"> </w:t>
      </w:r>
      <w:r>
        <w:rPr>
          <w:rFonts w:cs="Arial"/>
          <w:color w:val="FF0000"/>
          <w:sz w:val="22"/>
          <w:szCs w:val="22"/>
          <w:lang w:val="sr-Cyrl-RS"/>
        </w:rPr>
        <w:t>broj</w:t>
      </w:r>
    </w:p>
    <w:p w14:paraId="44520FDE" w14:textId="77777777" w:rsidR="00327022" w:rsidRPr="00ED6CB3" w:rsidRDefault="00327022" w:rsidP="00327022">
      <w:pPr>
        <w:pStyle w:val="21Navodjenjeliterature"/>
        <w:spacing w:after="120" w:line="240" w:lineRule="auto"/>
        <w:ind w:firstLine="0"/>
        <w:rPr>
          <w:rFonts w:cs="Arial"/>
          <w:sz w:val="22"/>
          <w:szCs w:val="22"/>
          <w:lang w:val="sl-SI"/>
        </w:rPr>
      </w:pPr>
      <w:r>
        <w:rPr>
          <w:rFonts w:cs="Arial"/>
          <w:sz w:val="22"/>
          <w:szCs w:val="22"/>
          <w:lang w:val="sl-SI"/>
        </w:rPr>
        <w:t>Navođenje radova sa konferencija daje se u sledećem obliku:</w:t>
      </w:r>
    </w:p>
    <w:p w14:paraId="1B377E88" w14:textId="353D98C9" w:rsidR="00327022" w:rsidRDefault="00A112B4" w:rsidP="00327022">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Cyrl-RS"/>
        </w:rPr>
        <w:t xml:space="preserve">   </w:t>
      </w:r>
      <w:r w:rsidR="00327022" w:rsidRPr="00BE74E5">
        <w:rPr>
          <w:rFonts w:cs="Arial"/>
          <w:sz w:val="22"/>
          <w:szCs w:val="22"/>
          <w:lang w:val="sr-Latn-CS"/>
        </w:rPr>
        <w:t xml:space="preserve">Majstorović, M., Regodić, D. &amp; Grubor, G. 2016. Metamodel of a Service-Oriented Business. </w:t>
      </w:r>
      <w:r w:rsidR="00327022" w:rsidRPr="00BE74E5">
        <w:rPr>
          <w:rFonts w:cs="Arial"/>
          <w:color w:val="FF0000"/>
          <w:sz w:val="22"/>
          <w:szCs w:val="22"/>
          <w:lang w:val="sr-Latn-CS"/>
        </w:rPr>
        <w:t>In:</w:t>
      </w:r>
      <w:r w:rsidR="00327022" w:rsidRPr="00BE74E5">
        <w:rPr>
          <w:rFonts w:cs="Arial"/>
          <w:sz w:val="22"/>
          <w:szCs w:val="22"/>
          <w:lang w:val="en-US"/>
        </w:rPr>
        <w:t xml:space="preserve">   </w:t>
      </w:r>
      <w:r w:rsidR="00327022" w:rsidRPr="00B82547">
        <w:rPr>
          <w:rFonts w:cs="Arial"/>
          <w:i/>
          <w:sz w:val="22"/>
          <w:szCs w:val="22"/>
          <w:lang w:val="sr-Latn-CS"/>
        </w:rPr>
        <w:t>Sinteza 2016: International Scientific Conference on ICT and E-Business Related Research</w:t>
      </w:r>
      <w:r w:rsidR="00327022" w:rsidRPr="00BE74E5">
        <w:rPr>
          <w:rFonts w:cs="Arial"/>
          <w:sz w:val="22"/>
          <w:szCs w:val="22"/>
          <w:lang w:val="sr-Latn-CS"/>
        </w:rPr>
        <w:t>, Belgrade, pp</w:t>
      </w:r>
      <w:r w:rsidR="00327022">
        <w:rPr>
          <w:rFonts w:cs="Arial"/>
          <w:sz w:val="22"/>
          <w:szCs w:val="22"/>
          <w:lang w:val="sr-Latn-CS"/>
        </w:rPr>
        <w:t>.</w:t>
      </w:r>
      <w:r w:rsidR="00327022" w:rsidRPr="00BE74E5">
        <w:rPr>
          <w:rFonts w:cs="Arial"/>
          <w:sz w:val="22"/>
          <w:szCs w:val="22"/>
          <w:lang w:val="sr-Latn-CS"/>
        </w:rPr>
        <w:t>36-43</w:t>
      </w:r>
      <w:r w:rsidR="005C0EE5">
        <w:rPr>
          <w:rFonts w:cs="Arial"/>
          <w:sz w:val="22"/>
          <w:szCs w:val="22"/>
          <w:lang w:val="sr-Latn-CS"/>
        </w:rPr>
        <w:t>.</w:t>
      </w:r>
      <w:r w:rsidR="00327022">
        <w:rPr>
          <w:rFonts w:cs="Arial"/>
          <w:sz w:val="22"/>
          <w:szCs w:val="22"/>
          <w:lang w:val="sr-Latn-CS"/>
        </w:rPr>
        <w:t xml:space="preserve"> April</w:t>
      </w:r>
      <w:r w:rsidR="00327022" w:rsidRPr="00392467">
        <w:rPr>
          <w:rFonts w:cs="Arial"/>
          <w:sz w:val="22"/>
          <w:szCs w:val="22"/>
          <w:lang w:val="sr-Latn-CS"/>
        </w:rPr>
        <w:t xml:space="preserve"> </w:t>
      </w:r>
      <w:r w:rsidR="00327022">
        <w:rPr>
          <w:rFonts w:cs="Arial"/>
          <w:sz w:val="22"/>
          <w:szCs w:val="22"/>
          <w:lang w:val="sr-Latn-CS"/>
        </w:rPr>
        <w:t>22</w:t>
      </w:r>
      <w:r w:rsidR="00327022" w:rsidRPr="00BE74E5">
        <w:rPr>
          <w:rFonts w:cs="Arial"/>
          <w:sz w:val="22"/>
          <w:szCs w:val="22"/>
          <w:lang w:val="sr-Latn-CS"/>
        </w:rPr>
        <w:t xml:space="preserve">.  </w:t>
      </w:r>
      <w:r w:rsidR="00327022" w:rsidRPr="00BE74E5">
        <w:rPr>
          <w:rFonts w:cs="Arial"/>
          <w:color w:val="FF0000"/>
          <w:sz w:val="22"/>
          <w:szCs w:val="22"/>
          <w:lang w:val="sr-Latn-CS"/>
        </w:rPr>
        <w:t>Available at: https://doi.org/10.15308/Sinteza-2016-36-43</w:t>
      </w:r>
      <w:r w:rsidR="00327022" w:rsidRPr="00566D9C">
        <w:rPr>
          <w:rFonts w:cs="Arial"/>
          <w:color w:val="00B050"/>
          <w:sz w:val="22"/>
          <w:szCs w:val="22"/>
          <w:lang w:val="sl-SI"/>
        </w:rPr>
        <w:t xml:space="preserve">  </w:t>
      </w:r>
    </w:p>
    <w:p w14:paraId="3AFDFACD" w14:textId="77777777" w:rsidR="007B567D" w:rsidRPr="008C05E0" w:rsidRDefault="007B567D" w:rsidP="00D213B3">
      <w:pPr>
        <w:pStyle w:val="21Navodjenjeliterature"/>
        <w:spacing w:line="240" w:lineRule="auto"/>
        <w:ind w:firstLine="0"/>
        <w:rPr>
          <w:rFonts w:cs="Arial"/>
          <w:b/>
          <w:color w:val="0000FF"/>
          <w:u w:val="single"/>
          <w:lang w:val="sr-Cyrl-RS"/>
        </w:rPr>
      </w:pPr>
    </w:p>
    <w:p w14:paraId="3C8B6AAE" w14:textId="77777777" w:rsidR="0036489B" w:rsidRPr="00B27603" w:rsidRDefault="00233D64" w:rsidP="00250ED7">
      <w:pPr>
        <w:pStyle w:val="21Navodjenjeliterature"/>
        <w:spacing w:line="240" w:lineRule="auto"/>
        <w:ind w:firstLine="0"/>
        <w:rPr>
          <w:rFonts w:cs="Arial"/>
          <w:b/>
          <w:color w:val="0000FF"/>
          <w:sz w:val="24"/>
          <w:szCs w:val="24"/>
          <w:u w:val="single"/>
          <w:lang w:val="sr-Latn-CS"/>
        </w:rPr>
      </w:pPr>
      <w:r>
        <w:rPr>
          <w:rFonts w:cs="Arial"/>
          <w:b/>
          <w:color w:val="0000FF"/>
          <w:sz w:val="24"/>
          <w:szCs w:val="24"/>
          <w:u w:val="single"/>
          <w:lang w:val="sr-Latn-CS"/>
        </w:rPr>
        <w:t>TEZE</w:t>
      </w:r>
      <w:r w:rsidR="00492324" w:rsidRPr="00B27603">
        <w:rPr>
          <w:rFonts w:cs="Arial"/>
          <w:b/>
          <w:color w:val="0000FF"/>
          <w:sz w:val="24"/>
          <w:szCs w:val="24"/>
          <w:u w:val="single"/>
          <w:lang w:val="sr-Latn-CS"/>
        </w:rPr>
        <w:t xml:space="preserve">, </w:t>
      </w:r>
      <w:r>
        <w:rPr>
          <w:rFonts w:cs="Arial"/>
          <w:b/>
          <w:color w:val="0000FF"/>
          <w:sz w:val="24"/>
          <w:szCs w:val="24"/>
          <w:u w:val="single"/>
          <w:lang w:val="sr-Latn-CS"/>
        </w:rPr>
        <w:t>DISERTACIJE</w:t>
      </w:r>
      <w:r w:rsidR="00492324" w:rsidRPr="00B27603">
        <w:rPr>
          <w:rFonts w:cs="Arial"/>
          <w:b/>
          <w:color w:val="0000FF"/>
          <w:sz w:val="24"/>
          <w:szCs w:val="24"/>
          <w:u w:val="single"/>
          <w:lang w:val="sr-Latn-CS"/>
        </w:rPr>
        <w:t xml:space="preserve">, </w:t>
      </w:r>
      <w:r>
        <w:rPr>
          <w:rFonts w:cs="Arial"/>
          <w:b/>
          <w:color w:val="0000FF"/>
          <w:sz w:val="24"/>
          <w:szCs w:val="24"/>
          <w:u w:val="single"/>
          <w:lang w:val="sr-Latn-CS"/>
        </w:rPr>
        <w:t>IZVEŠTAJI</w:t>
      </w:r>
      <w:r w:rsidR="00492324" w:rsidRPr="00B27603">
        <w:rPr>
          <w:rFonts w:cs="Arial"/>
          <w:b/>
          <w:color w:val="0000FF"/>
          <w:sz w:val="24"/>
          <w:szCs w:val="24"/>
          <w:u w:val="single"/>
          <w:lang w:val="sr-Latn-CS"/>
        </w:rPr>
        <w:t xml:space="preserve"> </w:t>
      </w:r>
      <w:r>
        <w:rPr>
          <w:rFonts w:cs="Arial"/>
          <w:b/>
          <w:color w:val="0000FF"/>
          <w:sz w:val="24"/>
          <w:szCs w:val="24"/>
          <w:u w:val="single"/>
          <w:lang w:val="sr-Latn-CS"/>
        </w:rPr>
        <w:t>ISTRAŽIVANjA</w:t>
      </w:r>
    </w:p>
    <w:p w14:paraId="4B8877BE" w14:textId="77777777" w:rsidR="005D12EB" w:rsidRPr="00AA5A65" w:rsidRDefault="005D12EB" w:rsidP="008A5115">
      <w:pPr>
        <w:pStyle w:val="21Navodjenjeliterature"/>
        <w:spacing w:after="120" w:line="240" w:lineRule="auto"/>
        <w:ind w:firstLine="0"/>
        <w:rPr>
          <w:rFonts w:cs="Arial"/>
          <w:sz w:val="18"/>
          <w:szCs w:val="18"/>
          <w:u w:val="single"/>
          <w:lang w:val="sr-Cyrl-RS"/>
        </w:rPr>
      </w:pPr>
    </w:p>
    <w:p w14:paraId="4D668864" w14:textId="77777777" w:rsidR="0036489B" w:rsidRDefault="00233D64" w:rsidP="008A5115">
      <w:pPr>
        <w:pStyle w:val="21Navodjenjeliterature"/>
        <w:spacing w:after="120" w:line="240" w:lineRule="auto"/>
        <w:ind w:firstLine="0"/>
        <w:rPr>
          <w:rFonts w:cs="Arial"/>
          <w:sz w:val="22"/>
          <w:szCs w:val="22"/>
          <w:lang w:val="sl-SI"/>
        </w:rPr>
      </w:pPr>
      <w:r>
        <w:rPr>
          <w:rFonts w:cs="Arial"/>
          <w:sz w:val="22"/>
          <w:szCs w:val="22"/>
          <w:u w:val="single"/>
          <w:lang w:val="sl-SI"/>
        </w:rPr>
        <w:t>Teze</w:t>
      </w:r>
      <w:r w:rsidR="00492324">
        <w:rPr>
          <w:rFonts w:cs="Arial"/>
          <w:sz w:val="22"/>
          <w:szCs w:val="22"/>
          <w:u w:val="single"/>
          <w:lang w:val="sl-SI"/>
        </w:rPr>
        <w:t xml:space="preserve"> </w:t>
      </w:r>
      <w:r>
        <w:rPr>
          <w:rFonts w:cs="Arial"/>
          <w:sz w:val="22"/>
          <w:szCs w:val="22"/>
          <w:u w:val="single"/>
          <w:lang w:val="sl-SI"/>
        </w:rPr>
        <w:t>i</w:t>
      </w:r>
      <w:r w:rsidR="00492324">
        <w:rPr>
          <w:rFonts w:cs="Arial"/>
          <w:sz w:val="22"/>
          <w:szCs w:val="22"/>
          <w:u w:val="single"/>
          <w:lang w:val="sl-SI"/>
        </w:rPr>
        <w:t xml:space="preserve"> </w:t>
      </w:r>
      <w:r>
        <w:rPr>
          <w:rFonts w:cs="Arial"/>
          <w:sz w:val="22"/>
          <w:szCs w:val="22"/>
          <w:u w:val="single"/>
          <w:lang w:val="sl-SI"/>
        </w:rPr>
        <w:t>disertacije</w:t>
      </w:r>
      <w:r w:rsidR="0036489B">
        <w:rPr>
          <w:rFonts w:cs="Arial"/>
          <w:sz w:val="22"/>
          <w:szCs w:val="22"/>
          <w:u w:val="single"/>
        </w:rPr>
        <w:t xml:space="preserve"> </w:t>
      </w:r>
      <w:r>
        <w:rPr>
          <w:rFonts w:cs="Arial"/>
          <w:sz w:val="22"/>
          <w:szCs w:val="22"/>
          <w:u w:val="single"/>
          <w:lang w:val="sl-SI"/>
        </w:rPr>
        <w:t>navode</w:t>
      </w:r>
      <w:r w:rsidR="0036489B">
        <w:rPr>
          <w:rFonts w:cs="Arial"/>
          <w:sz w:val="22"/>
          <w:szCs w:val="22"/>
          <w:u w:val="single"/>
          <w:lang w:val="sl-SI"/>
        </w:rPr>
        <w:t xml:space="preserve"> </w:t>
      </w:r>
      <w:r>
        <w:rPr>
          <w:rFonts w:cs="Arial"/>
          <w:sz w:val="22"/>
          <w:szCs w:val="22"/>
          <w:u w:val="single"/>
          <w:lang w:val="sl-SI"/>
        </w:rPr>
        <w:t>se</w:t>
      </w:r>
      <w:r w:rsidR="0036489B">
        <w:rPr>
          <w:rFonts w:cs="Arial"/>
          <w:sz w:val="22"/>
          <w:szCs w:val="22"/>
          <w:u w:val="single"/>
          <w:lang w:val="sl-SI"/>
        </w:rPr>
        <w:t xml:space="preserve"> </w:t>
      </w:r>
      <w:r>
        <w:rPr>
          <w:rFonts w:cs="Arial"/>
          <w:sz w:val="22"/>
          <w:szCs w:val="22"/>
          <w:u w:val="single"/>
        </w:rPr>
        <w:t>sa</w:t>
      </w:r>
      <w:r w:rsidR="00250ED7">
        <w:rPr>
          <w:rFonts w:cs="Arial"/>
          <w:sz w:val="22"/>
          <w:szCs w:val="22"/>
          <w:u w:val="single"/>
        </w:rPr>
        <w:t xml:space="preserve"> </w:t>
      </w:r>
      <w:r>
        <w:rPr>
          <w:rFonts w:cs="Arial"/>
          <w:sz w:val="22"/>
          <w:szCs w:val="22"/>
          <w:u w:val="single"/>
          <w:lang w:val="sl-SI"/>
        </w:rPr>
        <w:t>sledećim</w:t>
      </w:r>
      <w:r w:rsidR="0036489B">
        <w:rPr>
          <w:rFonts w:cs="Arial"/>
          <w:sz w:val="22"/>
          <w:szCs w:val="22"/>
          <w:u w:val="single"/>
          <w:lang w:val="sl-SI"/>
        </w:rPr>
        <w:t xml:space="preserve"> </w:t>
      </w:r>
      <w:r>
        <w:rPr>
          <w:rFonts w:cs="Arial"/>
          <w:sz w:val="22"/>
          <w:szCs w:val="22"/>
          <w:u w:val="single"/>
          <w:lang w:val="sl-SI"/>
        </w:rPr>
        <w:t>elementima</w:t>
      </w:r>
      <w:r w:rsidR="0036489B">
        <w:rPr>
          <w:rFonts w:cs="Arial"/>
          <w:sz w:val="22"/>
          <w:szCs w:val="22"/>
          <w:u w:val="single"/>
        </w:rPr>
        <w:t xml:space="preserve">, </w:t>
      </w:r>
      <w:r>
        <w:rPr>
          <w:rFonts w:cs="Arial"/>
          <w:sz w:val="22"/>
          <w:szCs w:val="22"/>
          <w:u w:val="single"/>
          <w:lang w:val="sl-SI"/>
        </w:rPr>
        <w:t>po</w:t>
      </w:r>
      <w:r w:rsidR="0036489B">
        <w:rPr>
          <w:rFonts w:cs="Arial"/>
          <w:sz w:val="22"/>
          <w:szCs w:val="22"/>
          <w:u w:val="single"/>
          <w:lang w:val="sl-SI"/>
        </w:rPr>
        <w:t xml:space="preserve"> </w:t>
      </w:r>
      <w:r>
        <w:rPr>
          <w:rFonts w:cs="Arial"/>
          <w:sz w:val="22"/>
          <w:szCs w:val="22"/>
          <w:u w:val="single"/>
          <w:lang w:val="sl-SI"/>
        </w:rPr>
        <w:t>datom</w:t>
      </w:r>
      <w:r w:rsidR="0036489B">
        <w:rPr>
          <w:rFonts w:cs="Arial"/>
          <w:sz w:val="22"/>
          <w:szCs w:val="22"/>
          <w:u w:val="single"/>
          <w:lang w:val="sl-SI"/>
        </w:rPr>
        <w:t xml:space="preserve"> </w:t>
      </w:r>
      <w:r>
        <w:rPr>
          <w:rFonts w:cs="Arial"/>
          <w:sz w:val="22"/>
          <w:szCs w:val="22"/>
          <w:u w:val="single"/>
          <w:lang w:val="sl-SI"/>
        </w:rPr>
        <w:t>redosledu</w:t>
      </w:r>
      <w:r w:rsidR="00250ED7">
        <w:rPr>
          <w:rFonts w:cs="Arial"/>
          <w:sz w:val="22"/>
          <w:szCs w:val="22"/>
          <w:u w:val="single"/>
        </w:rPr>
        <w:t>:</w:t>
      </w:r>
      <w:r w:rsidR="0036489B" w:rsidRPr="00503C82">
        <w:rPr>
          <w:rFonts w:cs="Arial"/>
          <w:sz w:val="22"/>
          <w:szCs w:val="22"/>
          <w:lang w:val="sl-SI"/>
        </w:rPr>
        <w:t xml:space="preserve"> </w:t>
      </w:r>
    </w:p>
    <w:p w14:paraId="718B5265" w14:textId="77777777" w:rsidR="0036489B" w:rsidRPr="00503C82" w:rsidRDefault="00233D64" w:rsidP="008A5115">
      <w:pPr>
        <w:pStyle w:val="21Navodjenjeliterature"/>
        <w:numPr>
          <w:ilvl w:val="0"/>
          <w:numId w:val="13"/>
        </w:numPr>
        <w:tabs>
          <w:tab w:val="clear" w:pos="2718"/>
          <w:tab w:val="num" w:pos="-4680"/>
        </w:tabs>
        <w:spacing w:after="120" w:line="240" w:lineRule="auto"/>
        <w:ind w:left="1080"/>
        <w:rPr>
          <w:rFonts w:cs="Arial"/>
          <w:sz w:val="22"/>
          <w:szCs w:val="22"/>
          <w:lang w:val="sl-SI"/>
        </w:rPr>
      </w:pPr>
      <w:r>
        <w:rPr>
          <w:rFonts w:cs="Arial"/>
          <w:sz w:val="22"/>
          <w:szCs w:val="22"/>
          <w:lang w:val="sl-SI"/>
        </w:rPr>
        <w:t>Autor</w:t>
      </w:r>
      <w:r w:rsidR="0036489B" w:rsidRPr="00503C82">
        <w:rPr>
          <w:rFonts w:cs="Arial"/>
          <w:sz w:val="22"/>
          <w:szCs w:val="22"/>
          <w:lang w:val="sl-SI"/>
        </w:rPr>
        <w:t>(</w:t>
      </w:r>
      <w:r>
        <w:rPr>
          <w:rFonts w:cs="Arial"/>
          <w:sz w:val="22"/>
          <w:szCs w:val="22"/>
          <w:lang w:val="sl-SI"/>
        </w:rPr>
        <w:t>i</w:t>
      </w:r>
      <w:r w:rsidR="0036489B" w:rsidRPr="00503C82">
        <w:rPr>
          <w:rFonts w:cs="Arial"/>
          <w:sz w:val="22"/>
          <w:szCs w:val="22"/>
          <w:lang w:val="sl-SI"/>
        </w:rPr>
        <w:t>)</w:t>
      </w:r>
      <w:r w:rsidR="001B0338">
        <w:rPr>
          <w:rFonts w:cs="Arial"/>
          <w:sz w:val="22"/>
          <w:szCs w:val="22"/>
          <w:lang w:val="sr-Cyrl-RS"/>
        </w:rPr>
        <w:t>.</w:t>
      </w:r>
    </w:p>
    <w:p w14:paraId="08E4E661" w14:textId="77777777" w:rsidR="0036489B" w:rsidRPr="00503C82" w:rsidRDefault="00233D64" w:rsidP="008A5115">
      <w:pPr>
        <w:pStyle w:val="21Navodjenjeliterature"/>
        <w:numPr>
          <w:ilvl w:val="0"/>
          <w:numId w:val="13"/>
        </w:numPr>
        <w:tabs>
          <w:tab w:val="clear" w:pos="2718"/>
          <w:tab w:val="num" w:pos="1080"/>
        </w:tabs>
        <w:spacing w:after="120" w:line="240" w:lineRule="auto"/>
        <w:ind w:left="1080"/>
        <w:rPr>
          <w:rFonts w:cs="Arial"/>
          <w:sz w:val="22"/>
          <w:szCs w:val="22"/>
          <w:lang w:val="sl-SI"/>
        </w:rPr>
      </w:pPr>
      <w:r>
        <w:rPr>
          <w:rFonts w:cs="Arial"/>
          <w:sz w:val="22"/>
          <w:szCs w:val="22"/>
          <w:lang w:val="sl-SI"/>
        </w:rPr>
        <w:t>Godina</w:t>
      </w:r>
      <w:r w:rsidR="0036489B" w:rsidRPr="00503C82">
        <w:rPr>
          <w:rFonts w:cs="Arial"/>
          <w:sz w:val="22"/>
          <w:szCs w:val="22"/>
          <w:lang w:val="sl-SI"/>
        </w:rPr>
        <w:t xml:space="preserve"> </w:t>
      </w:r>
      <w:r>
        <w:rPr>
          <w:rFonts w:cs="Arial"/>
          <w:sz w:val="22"/>
          <w:szCs w:val="22"/>
          <w:lang w:val="sl-SI"/>
        </w:rPr>
        <w:t>izrade</w:t>
      </w:r>
      <w:r w:rsidR="00492324">
        <w:rPr>
          <w:rFonts w:cs="Arial"/>
          <w:sz w:val="22"/>
          <w:szCs w:val="22"/>
          <w:lang w:val="sl-SI"/>
        </w:rPr>
        <w:t>/</w:t>
      </w:r>
      <w:r>
        <w:rPr>
          <w:rFonts w:cs="Arial"/>
          <w:sz w:val="22"/>
          <w:szCs w:val="22"/>
          <w:lang w:val="sl-SI"/>
        </w:rPr>
        <w:t>izdanja</w:t>
      </w:r>
      <w:r w:rsidR="00AB2F27">
        <w:rPr>
          <w:rFonts w:cs="Arial"/>
          <w:sz w:val="22"/>
          <w:szCs w:val="22"/>
          <w:lang w:val="sr-Cyrl-RS"/>
        </w:rPr>
        <w:t>.</w:t>
      </w:r>
    </w:p>
    <w:p w14:paraId="5066CA1D" w14:textId="77777777" w:rsidR="0036489B" w:rsidRPr="00485A0F" w:rsidRDefault="00233D64" w:rsidP="008A5115">
      <w:pPr>
        <w:pStyle w:val="21Navodjenjeliterature"/>
        <w:numPr>
          <w:ilvl w:val="0"/>
          <w:numId w:val="13"/>
        </w:numPr>
        <w:tabs>
          <w:tab w:val="clear" w:pos="2718"/>
          <w:tab w:val="num" w:pos="1080"/>
        </w:tabs>
        <w:spacing w:after="120" w:line="240" w:lineRule="auto"/>
        <w:ind w:left="1080"/>
        <w:rPr>
          <w:rFonts w:cs="Arial"/>
          <w:i/>
          <w:sz w:val="22"/>
          <w:szCs w:val="22"/>
          <w:lang w:val="sl-SI"/>
        </w:rPr>
      </w:pPr>
      <w:r>
        <w:rPr>
          <w:rFonts w:cs="Arial"/>
          <w:i/>
          <w:sz w:val="22"/>
          <w:szCs w:val="22"/>
          <w:lang w:val="sl-SI"/>
        </w:rPr>
        <w:t>Naziv</w:t>
      </w:r>
      <w:r w:rsidR="0036489B" w:rsidRPr="00485A0F">
        <w:rPr>
          <w:rFonts w:cs="Arial"/>
          <w:i/>
          <w:sz w:val="22"/>
          <w:szCs w:val="22"/>
          <w:lang w:val="sl-SI"/>
        </w:rPr>
        <w:t xml:space="preserve"> </w:t>
      </w:r>
      <w:r>
        <w:rPr>
          <w:rFonts w:cs="Arial"/>
          <w:i/>
          <w:sz w:val="22"/>
          <w:szCs w:val="22"/>
          <w:lang w:val="sl-SI"/>
        </w:rPr>
        <w:t>teze</w:t>
      </w:r>
      <w:r w:rsidR="00492324" w:rsidRPr="00485A0F">
        <w:rPr>
          <w:rFonts w:cs="Arial"/>
          <w:i/>
          <w:sz w:val="22"/>
          <w:szCs w:val="22"/>
          <w:lang w:val="sl-SI"/>
        </w:rPr>
        <w:t>/</w:t>
      </w:r>
      <w:r>
        <w:rPr>
          <w:rFonts w:cs="Arial"/>
          <w:i/>
          <w:sz w:val="22"/>
          <w:szCs w:val="22"/>
          <w:lang w:val="sl-SI"/>
        </w:rPr>
        <w:t>disertacije</w:t>
      </w:r>
      <w:r w:rsidR="00492324" w:rsidRPr="00485A0F">
        <w:rPr>
          <w:rFonts w:cs="Arial"/>
          <w:i/>
          <w:sz w:val="22"/>
          <w:szCs w:val="22"/>
          <w:lang w:val="sl-SI"/>
        </w:rPr>
        <w:t>/</w:t>
      </w:r>
      <w:r>
        <w:rPr>
          <w:rFonts w:cs="Arial"/>
          <w:i/>
          <w:sz w:val="22"/>
          <w:szCs w:val="22"/>
          <w:lang w:val="sl-SI"/>
        </w:rPr>
        <w:t>istraživanja</w:t>
      </w:r>
      <w:r w:rsidR="0036489B" w:rsidRPr="00485A0F">
        <w:rPr>
          <w:rFonts w:cs="Arial"/>
          <w:i/>
          <w:sz w:val="22"/>
          <w:szCs w:val="22"/>
          <w:lang w:val="sl-SI"/>
        </w:rPr>
        <w:t xml:space="preserve"> (</w:t>
      </w:r>
      <w:r w:rsidR="0023193C" w:rsidRPr="00485A0F">
        <w:rPr>
          <w:rFonts w:cs="Arial"/>
          <w:i/>
          <w:iCs/>
          <w:sz w:val="22"/>
          <w:szCs w:val="22"/>
          <w:lang w:val="sl-SI"/>
        </w:rPr>
        <w:t>italic</w:t>
      </w:r>
      <w:r w:rsidR="0036489B" w:rsidRPr="00485A0F">
        <w:rPr>
          <w:rFonts w:cs="Arial"/>
          <w:i/>
          <w:sz w:val="22"/>
          <w:szCs w:val="22"/>
          <w:lang w:val="sl-SI"/>
        </w:rPr>
        <w:t>)</w:t>
      </w:r>
      <w:r w:rsidR="00600FF2">
        <w:rPr>
          <w:rFonts w:cs="Arial"/>
          <w:i/>
          <w:sz w:val="22"/>
          <w:szCs w:val="22"/>
          <w:lang w:val="sl-SI"/>
        </w:rPr>
        <w:t>.</w:t>
      </w:r>
      <w:r w:rsidR="0036489B" w:rsidRPr="00485A0F">
        <w:rPr>
          <w:rFonts w:cs="Arial"/>
          <w:i/>
          <w:sz w:val="22"/>
          <w:szCs w:val="22"/>
          <w:lang w:val="sl-SI"/>
        </w:rPr>
        <w:t xml:space="preserve"> </w:t>
      </w:r>
    </w:p>
    <w:p w14:paraId="1264A131" w14:textId="77777777" w:rsidR="005D742A" w:rsidRDefault="005D742A" w:rsidP="005D742A">
      <w:pPr>
        <w:pStyle w:val="21Navodjenjeliterature"/>
        <w:numPr>
          <w:ilvl w:val="0"/>
          <w:numId w:val="13"/>
        </w:numPr>
        <w:tabs>
          <w:tab w:val="clear" w:pos="2718"/>
          <w:tab w:val="num" w:pos="1080"/>
        </w:tabs>
        <w:spacing w:after="120" w:line="240" w:lineRule="auto"/>
        <w:ind w:left="1080"/>
        <w:rPr>
          <w:rFonts w:cs="Arial"/>
          <w:sz w:val="22"/>
          <w:szCs w:val="22"/>
          <w:lang w:val="sl-SI"/>
        </w:rPr>
      </w:pPr>
      <w:r>
        <w:rPr>
          <w:rFonts w:cs="Arial"/>
          <w:sz w:val="22"/>
          <w:szCs w:val="22"/>
          <w:lang w:val="sl-SI"/>
        </w:rPr>
        <w:t>Kategorija rada – master/magistarska teza, doktorska disertacija, itd.</w:t>
      </w:r>
    </w:p>
    <w:p w14:paraId="3988826F" w14:textId="77777777" w:rsidR="00600FF2" w:rsidRDefault="00233D64" w:rsidP="00600FF2">
      <w:pPr>
        <w:pStyle w:val="21Navodjenjeliterature"/>
        <w:numPr>
          <w:ilvl w:val="0"/>
          <w:numId w:val="13"/>
        </w:numPr>
        <w:tabs>
          <w:tab w:val="clear" w:pos="2718"/>
          <w:tab w:val="num" w:pos="1080"/>
        </w:tabs>
        <w:spacing w:after="120" w:line="240" w:lineRule="auto"/>
        <w:ind w:left="1080"/>
        <w:rPr>
          <w:rFonts w:cs="Arial"/>
          <w:sz w:val="22"/>
          <w:szCs w:val="22"/>
          <w:lang w:val="sl-SI"/>
        </w:rPr>
      </w:pPr>
      <w:r>
        <w:rPr>
          <w:rFonts w:cs="Arial"/>
          <w:sz w:val="22"/>
          <w:szCs w:val="22"/>
          <w:lang w:val="sr-Cyrl-RS"/>
        </w:rPr>
        <w:t>Mesto</w:t>
      </w:r>
      <w:r w:rsidR="00600FF2">
        <w:rPr>
          <w:rFonts w:cs="Arial"/>
          <w:sz w:val="22"/>
          <w:szCs w:val="22"/>
          <w:lang w:val="sr-Cyrl-RS"/>
        </w:rPr>
        <w:t xml:space="preserve">: </w:t>
      </w:r>
      <w:r>
        <w:rPr>
          <w:rFonts w:cs="Arial"/>
          <w:sz w:val="22"/>
          <w:szCs w:val="22"/>
          <w:lang w:val="sl-SI"/>
        </w:rPr>
        <w:t>Obrazovna</w:t>
      </w:r>
      <w:r w:rsidR="00600FF2">
        <w:rPr>
          <w:rFonts w:cs="Arial"/>
          <w:sz w:val="22"/>
          <w:szCs w:val="22"/>
          <w:lang w:val="sl-SI"/>
        </w:rPr>
        <w:t>/</w:t>
      </w:r>
      <w:r>
        <w:rPr>
          <w:rFonts w:cs="Arial"/>
          <w:sz w:val="22"/>
          <w:szCs w:val="22"/>
          <w:lang w:val="sl-SI"/>
        </w:rPr>
        <w:t>istraživačka</w:t>
      </w:r>
      <w:r w:rsidR="00600FF2">
        <w:rPr>
          <w:rFonts w:cs="Arial"/>
          <w:sz w:val="22"/>
          <w:szCs w:val="22"/>
          <w:lang w:val="sl-SI"/>
        </w:rPr>
        <w:t xml:space="preserve"> </w:t>
      </w:r>
      <w:r>
        <w:rPr>
          <w:rFonts w:cs="Arial"/>
          <w:sz w:val="22"/>
          <w:szCs w:val="22"/>
          <w:lang w:val="sl-SI"/>
        </w:rPr>
        <w:t>institucija</w:t>
      </w:r>
      <w:r w:rsidR="00600FF2">
        <w:rPr>
          <w:rFonts w:cs="Arial"/>
          <w:sz w:val="22"/>
          <w:szCs w:val="22"/>
          <w:lang w:val="sl-SI"/>
        </w:rPr>
        <w:t xml:space="preserve"> </w:t>
      </w:r>
      <w:r>
        <w:rPr>
          <w:rFonts w:cs="Arial"/>
          <w:sz w:val="22"/>
          <w:szCs w:val="22"/>
          <w:lang w:val="sl-SI"/>
        </w:rPr>
        <w:t>u</w:t>
      </w:r>
      <w:r w:rsidR="00600FF2">
        <w:rPr>
          <w:rFonts w:cs="Arial"/>
          <w:sz w:val="22"/>
          <w:szCs w:val="22"/>
          <w:lang w:val="sl-SI"/>
        </w:rPr>
        <w:t xml:space="preserve"> </w:t>
      </w:r>
      <w:r>
        <w:rPr>
          <w:rFonts w:cs="Arial"/>
          <w:sz w:val="22"/>
          <w:szCs w:val="22"/>
          <w:lang w:val="sl-SI"/>
        </w:rPr>
        <w:t>kojoj</w:t>
      </w:r>
      <w:r w:rsidR="00600FF2">
        <w:rPr>
          <w:rFonts w:cs="Arial"/>
          <w:sz w:val="22"/>
          <w:szCs w:val="22"/>
          <w:lang w:val="sl-SI"/>
        </w:rPr>
        <w:t xml:space="preserve"> </w:t>
      </w:r>
      <w:r>
        <w:rPr>
          <w:rFonts w:cs="Arial"/>
          <w:sz w:val="22"/>
          <w:szCs w:val="22"/>
          <w:lang w:val="sl-SI"/>
        </w:rPr>
        <w:t>je</w:t>
      </w:r>
      <w:r w:rsidR="00600FF2">
        <w:rPr>
          <w:rFonts w:cs="Arial"/>
          <w:sz w:val="22"/>
          <w:szCs w:val="22"/>
          <w:lang w:val="sl-SI"/>
        </w:rPr>
        <w:t xml:space="preserve"> (</w:t>
      </w:r>
      <w:r>
        <w:rPr>
          <w:rFonts w:cs="Arial"/>
          <w:sz w:val="22"/>
          <w:szCs w:val="22"/>
          <w:lang w:val="sl-SI"/>
        </w:rPr>
        <w:t>za</w:t>
      </w:r>
      <w:r w:rsidR="00600FF2">
        <w:rPr>
          <w:rFonts w:cs="Arial"/>
          <w:sz w:val="22"/>
          <w:szCs w:val="22"/>
          <w:lang w:val="sl-SI"/>
        </w:rPr>
        <w:t xml:space="preserve"> </w:t>
      </w:r>
      <w:r>
        <w:rPr>
          <w:rFonts w:cs="Arial"/>
          <w:sz w:val="22"/>
          <w:szCs w:val="22"/>
          <w:lang w:val="sl-SI"/>
        </w:rPr>
        <w:t>koju</w:t>
      </w:r>
      <w:r w:rsidR="00600FF2">
        <w:rPr>
          <w:rFonts w:cs="Arial"/>
          <w:sz w:val="22"/>
          <w:szCs w:val="22"/>
          <w:lang w:val="sl-SI"/>
        </w:rPr>
        <w:t xml:space="preserve"> </w:t>
      </w:r>
      <w:r>
        <w:rPr>
          <w:rFonts w:cs="Arial"/>
          <w:sz w:val="22"/>
          <w:szCs w:val="22"/>
          <w:lang w:val="sl-SI"/>
        </w:rPr>
        <w:t>je</w:t>
      </w:r>
      <w:r w:rsidR="00600FF2">
        <w:rPr>
          <w:rFonts w:cs="Arial"/>
          <w:sz w:val="22"/>
          <w:szCs w:val="22"/>
          <w:lang w:val="sl-SI"/>
        </w:rPr>
        <w:t xml:space="preserve">) </w:t>
      </w:r>
      <w:r>
        <w:rPr>
          <w:rFonts w:cs="Arial"/>
          <w:sz w:val="22"/>
          <w:szCs w:val="22"/>
          <w:lang w:val="sl-SI"/>
        </w:rPr>
        <w:t>izrađen</w:t>
      </w:r>
      <w:r w:rsidR="00600FF2">
        <w:rPr>
          <w:rFonts w:cs="Arial"/>
          <w:sz w:val="22"/>
          <w:szCs w:val="22"/>
          <w:lang w:val="sl-SI"/>
        </w:rPr>
        <w:t xml:space="preserve"> </w:t>
      </w:r>
      <w:r>
        <w:rPr>
          <w:rFonts w:cs="Arial"/>
          <w:sz w:val="22"/>
          <w:szCs w:val="22"/>
          <w:lang w:val="sl-SI"/>
        </w:rPr>
        <w:t>rad</w:t>
      </w:r>
      <w:r w:rsidR="00600FF2">
        <w:rPr>
          <w:rFonts w:cs="Arial"/>
          <w:sz w:val="22"/>
          <w:szCs w:val="22"/>
          <w:lang w:val="sl-SI"/>
        </w:rPr>
        <w:t>.</w:t>
      </w:r>
    </w:p>
    <w:p w14:paraId="4500A78D" w14:textId="77777777" w:rsidR="0036489B" w:rsidRDefault="00233D64" w:rsidP="008A5115">
      <w:pPr>
        <w:pStyle w:val="21Navodjenjeliterature"/>
        <w:numPr>
          <w:ilvl w:val="0"/>
          <w:numId w:val="13"/>
        </w:numPr>
        <w:tabs>
          <w:tab w:val="clear" w:pos="2718"/>
          <w:tab w:val="num" w:pos="1080"/>
        </w:tabs>
        <w:spacing w:after="120" w:line="240" w:lineRule="auto"/>
        <w:ind w:left="1080"/>
        <w:rPr>
          <w:rFonts w:cs="Arial"/>
          <w:sz w:val="22"/>
          <w:szCs w:val="22"/>
          <w:lang w:val="sl-SI"/>
        </w:rPr>
      </w:pPr>
      <w:r>
        <w:rPr>
          <w:rFonts w:cs="Arial"/>
          <w:sz w:val="22"/>
          <w:szCs w:val="22"/>
          <w:lang w:val="sl-SI"/>
        </w:rPr>
        <w:t>Odrednica</w:t>
      </w:r>
      <w:r w:rsidR="00613962" w:rsidRPr="00813AF2">
        <w:rPr>
          <w:rFonts w:cs="Arial"/>
          <w:sz w:val="22"/>
          <w:szCs w:val="22"/>
          <w:lang w:val="sl-SI"/>
        </w:rPr>
        <w:t xml:space="preserve"> </w:t>
      </w:r>
      <w:r w:rsidR="00613962" w:rsidRPr="00CD32E5">
        <w:rPr>
          <w:rFonts w:cs="Arial"/>
          <w:color w:val="FF0000"/>
          <w:sz w:val="22"/>
          <w:szCs w:val="22"/>
          <w:lang w:val="sl-SI"/>
        </w:rPr>
        <w:t>(in Serbian), (in Russian)</w:t>
      </w:r>
      <w:r w:rsidR="00613962" w:rsidRPr="00813AF2">
        <w:rPr>
          <w:rFonts w:cs="Arial"/>
          <w:sz w:val="22"/>
          <w:szCs w:val="22"/>
          <w:lang w:val="sl-SI"/>
        </w:rPr>
        <w:t xml:space="preserve">... </w:t>
      </w:r>
      <w:r>
        <w:rPr>
          <w:rFonts w:cs="Arial"/>
          <w:sz w:val="22"/>
          <w:szCs w:val="22"/>
          <w:lang w:val="sl-SI"/>
        </w:rPr>
        <w:t>ako</w:t>
      </w:r>
      <w:r w:rsidR="00613962" w:rsidRPr="00813AF2">
        <w:rPr>
          <w:rFonts w:cs="Arial"/>
          <w:sz w:val="22"/>
          <w:szCs w:val="22"/>
          <w:lang w:val="sl-SI"/>
        </w:rPr>
        <w:t xml:space="preserve"> </w:t>
      </w:r>
      <w:r>
        <w:rPr>
          <w:rFonts w:cs="Arial"/>
          <w:sz w:val="22"/>
          <w:szCs w:val="22"/>
          <w:lang w:val="sl-SI"/>
        </w:rPr>
        <w:t>tekst</w:t>
      </w:r>
      <w:r w:rsidR="00613962" w:rsidRPr="00813AF2">
        <w:rPr>
          <w:rFonts w:cs="Arial"/>
          <w:sz w:val="22"/>
          <w:szCs w:val="22"/>
          <w:lang w:val="sl-SI"/>
        </w:rPr>
        <w:t xml:space="preserve"> </w:t>
      </w:r>
      <w:r>
        <w:rPr>
          <w:rFonts w:cs="Arial"/>
          <w:sz w:val="22"/>
          <w:szCs w:val="22"/>
          <w:lang w:val="sl-SI"/>
        </w:rPr>
        <w:t>reference</w:t>
      </w:r>
      <w:r w:rsidR="00613962" w:rsidRPr="00813AF2">
        <w:rPr>
          <w:rFonts w:cs="Arial"/>
          <w:sz w:val="22"/>
          <w:szCs w:val="22"/>
          <w:lang w:val="sl-SI"/>
        </w:rPr>
        <w:t xml:space="preserve"> </w:t>
      </w:r>
      <w:r>
        <w:rPr>
          <w:rFonts w:cs="Arial"/>
          <w:sz w:val="22"/>
          <w:szCs w:val="22"/>
          <w:lang w:val="sl-SI"/>
        </w:rPr>
        <w:t>nije</w:t>
      </w:r>
      <w:r w:rsidR="00613962" w:rsidRPr="00813AF2">
        <w:rPr>
          <w:rFonts w:cs="Arial"/>
          <w:sz w:val="22"/>
          <w:szCs w:val="22"/>
          <w:lang w:val="sl-SI"/>
        </w:rPr>
        <w:t xml:space="preserve"> </w:t>
      </w:r>
      <w:r>
        <w:rPr>
          <w:rFonts w:cs="Arial"/>
          <w:sz w:val="22"/>
          <w:szCs w:val="22"/>
          <w:lang w:val="sl-SI"/>
        </w:rPr>
        <w:t>na</w:t>
      </w:r>
      <w:r w:rsidR="00613962" w:rsidRPr="00813AF2">
        <w:rPr>
          <w:rFonts w:cs="Arial"/>
          <w:sz w:val="22"/>
          <w:szCs w:val="22"/>
          <w:lang w:val="sl-SI"/>
        </w:rPr>
        <w:t xml:space="preserve"> </w:t>
      </w:r>
      <w:r>
        <w:rPr>
          <w:rFonts w:cs="Arial"/>
          <w:sz w:val="22"/>
          <w:szCs w:val="22"/>
          <w:lang w:val="sl-SI"/>
        </w:rPr>
        <w:t>engleskom</w:t>
      </w:r>
      <w:r w:rsidR="00613962" w:rsidRPr="00813AF2">
        <w:rPr>
          <w:rFonts w:cs="Arial"/>
          <w:sz w:val="22"/>
          <w:szCs w:val="22"/>
          <w:lang w:val="sl-SI"/>
        </w:rPr>
        <w:t xml:space="preserve"> (</w:t>
      </w:r>
      <w:r>
        <w:rPr>
          <w:rFonts w:cs="Arial"/>
          <w:sz w:val="22"/>
          <w:szCs w:val="22"/>
          <w:lang w:val="sl-SI"/>
        </w:rPr>
        <w:t>u</w:t>
      </w:r>
      <w:r w:rsidR="00613962" w:rsidRPr="00813AF2">
        <w:rPr>
          <w:rFonts w:cs="Arial"/>
          <w:sz w:val="22"/>
          <w:szCs w:val="22"/>
          <w:lang w:val="sl-SI"/>
        </w:rPr>
        <w:t xml:space="preserve"> </w:t>
      </w:r>
      <w:r>
        <w:rPr>
          <w:rFonts w:cs="Arial"/>
          <w:sz w:val="22"/>
          <w:szCs w:val="22"/>
          <w:lang w:val="sl-SI"/>
        </w:rPr>
        <w:t>malim</w:t>
      </w:r>
      <w:r w:rsidR="00613962" w:rsidRPr="00813AF2">
        <w:rPr>
          <w:rFonts w:cs="Arial"/>
          <w:sz w:val="22"/>
          <w:szCs w:val="22"/>
          <w:lang w:val="sl-SI"/>
        </w:rPr>
        <w:t xml:space="preserve"> </w:t>
      </w:r>
      <w:r>
        <w:rPr>
          <w:rFonts w:cs="Arial"/>
          <w:sz w:val="22"/>
          <w:szCs w:val="22"/>
          <w:lang w:val="sl-SI"/>
        </w:rPr>
        <w:t>zagradama</w:t>
      </w:r>
      <w:r w:rsidR="00613962" w:rsidRPr="00813AF2">
        <w:rPr>
          <w:rFonts w:cs="Arial"/>
          <w:sz w:val="22"/>
          <w:szCs w:val="22"/>
          <w:lang w:val="sl-SI"/>
        </w:rPr>
        <w:t>).</w:t>
      </w:r>
      <w:r w:rsidR="0036489B">
        <w:rPr>
          <w:rFonts w:cs="Arial"/>
          <w:sz w:val="22"/>
          <w:szCs w:val="22"/>
          <w:lang w:val="sl-SI"/>
        </w:rPr>
        <w:t xml:space="preserve"> </w:t>
      </w:r>
    </w:p>
    <w:p w14:paraId="4528B426" w14:textId="77777777" w:rsidR="0036489B" w:rsidRPr="00ED6CB3" w:rsidRDefault="00233D64" w:rsidP="008A5115">
      <w:pPr>
        <w:pStyle w:val="21Navodjenjeliterature"/>
        <w:spacing w:after="120" w:line="240" w:lineRule="auto"/>
        <w:ind w:firstLine="0"/>
        <w:rPr>
          <w:rFonts w:cs="Arial"/>
          <w:sz w:val="22"/>
          <w:szCs w:val="22"/>
          <w:lang w:val="sl-SI"/>
        </w:rPr>
      </w:pPr>
      <w:r>
        <w:rPr>
          <w:rFonts w:cs="Arial"/>
          <w:sz w:val="22"/>
          <w:szCs w:val="22"/>
          <w:lang w:val="sl-SI"/>
        </w:rPr>
        <w:t>Navođenje</w:t>
      </w:r>
      <w:r w:rsidR="0036489B">
        <w:rPr>
          <w:rFonts w:cs="Arial"/>
          <w:sz w:val="22"/>
          <w:szCs w:val="22"/>
          <w:lang w:val="sl-SI"/>
        </w:rPr>
        <w:t xml:space="preserve"> </w:t>
      </w:r>
      <w:r>
        <w:rPr>
          <w:rFonts w:cs="Arial"/>
          <w:sz w:val="22"/>
          <w:szCs w:val="22"/>
        </w:rPr>
        <w:t>teza</w:t>
      </w:r>
      <w:r w:rsidR="00E27950">
        <w:rPr>
          <w:rFonts w:cs="Arial"/>
          <w:sz w:val="22"/>
          <w:szCs w:val="22"/>
        </w:rPr>
        <w:t xml:space="preserve">, </w:t>
      </w:r>
      <w:r>
        <w:rPr>
          <w:rFonts w:cs="Arial"/>
          <w:sz w:val="22"/>
          <w:szCs w:val="22"/>
        </w:rPr>
        <w:t>disertacija</w:t>
      </w:r>
      <w:r w:rsidR="00E27950">
        <w:rPr>
          <w:rFonts w:cs="Arial"/>
          <w:sz w:val="22"/>
          <w:szCs w:val="22"/>
        </w:rPr>
        <w:t xml:space="preserve"> </w:t>
      </w:r>
      <w:r>
        <w:rPr>
          <w:rFonts w:cs="Arial"/>
          <w:sz w:val="22"/>
          <w:szCs w:val="22"/>
        </w:rPr>
        <w:t>ili</w:t>
      </w:r>
      <w:r w:rsidR="00E27950">
        <w:rPr>
          <w:rFonts w:cs="Arial"/>
          <w:sz w:val="22"/>
          <w:szCs w:val="22"/>
        </w:rPr>
        <w:t xml:space="preserve"> </w:t>
      </w:r>
      <w:r>
        <w:rPr>
          <w:rFonts w:cs="Arial"/>
          <w:sz w:val="22"/>
          <w:szCs w:val="22"/>
        </w:rPr>
        <w:t>izveštaja</w:t>
      </w:r>
      <w:r w:rsidR="00E27950">
        <w:rPr>
          <w:rFonts w:cs="Arial"/>
          <w:sz w:val="22"/>
          <w:szCs w:val="22"/>
        </w:rPr>
        <w:t xml:space="preserve"> </w:t>
      </w:r>
      <w:r>
        <w:rPr>
          <w:rFonts w:cs="Arial"/>
          <w:sz w:val="22"/>
          <w:szCs w:val="22"/>
        </w:rPr>
        <w:t>istraživanja</w:t>
      </w:r>
      <w:r w:rsidR="00E27950">
        <w:rPr>
          <w:rFonts w:cs="Arial"/>
          <w:sz w:val="22"/>
          <w:szCs w:val="22"/>
        </w:rPr>
        <w:t xml:space="preserve"> </w:t>
      </w:r>
      <w:r>
        <w:rPr>
          <w:rFonts w:cs="Arial"/>
          <w:sz w:val="22"/>
          <w:szCs w:val="22"/>
        </w:rPr>
        <w:t>iz</w:t>
      </w:r>
      <w:r w:rsidR="0036489B">
        <w:rPr>
          <w:rFonts w:cs="Arial"/>
          <w:sz w:val="22"/>
          <w:szCs w:val="22"/>
          <w:lang w:val="sl-SI"/>
        </w:rPr>
        <w:t xml:space="preserve"> </w:t>
      </w:r>
      <w:r>
        <w:rPr>
          <w:rFonts w:cs="Arial"/>
          <w:sz w:val="22"/>
          <w:szCs w:val="22"/>
          <w:lang w:val="sl-SI"/>
        </w:rPr>
        <w:t>kojih</w:t>
      </w:r>
      <w:r w:rsidR="0036489B">
        <w:rPr>
          <w:rFonts w:cs="Arial"/>
          <w:sz w:val="22"/>
          <w:szCs w:val="22"/>
          <w:lang w:val="sl-SI"/>
        </w:rPr>
        <w:t xml:space="preserve"> </w:t>
      </w:r>
      <w:r>
        <w:rPr>
          <w:rFonts w:cs="Arial"/>
          <w:sz w:val="22"/>
          <w:szCs w:val="22"/>
          <w:lang w:val="sl-SI"/>
        </w:rPr>
        <w:t>su</w:t>
      </w:r>
      <w:r w:rsidR="0036489B">
        <w:rPr>
          <w:rFonts w:cs="Arial"/>
          <w:sz w:val="22"/>
          <w:szCs w:val="22"/>
          <w:lang w:val="sl-SI"/>
        </w:rPr>
        <w:t xml:space="preserve"> </w:t>
      </w:r>
      <w:r>
        <w:rPr>
          <w:rFonts w:cs="Arial"/>
          <w:sz w:val="22"/>
          <w:szCs w:val="22"/>
          <w:lang w:val="sl-SI"/>
        </w:rPr>
        <w:t>korišćeni</w:t>
      </w:r>
      <w:r w:rsidR="0036489B">
        <w:rPr>
          <w:rFonts w:cs="Arial"/>
          <w:sz w:val="22"/>
          <w:szCs w:val="22"/>
          <w:lang w:val="sl-SI"/>
        </w:rPr>
        <w:t xml:space="preserve"> </w:t>
      </w:r>
      <w:r>
        <w:rPr>
          <w:rFonts w:cs="Arial"/>
          <w:sz w:val="22"/>
          <w:szCs w:val="22"/>
          <w:lang w:val="sl-SI"/>
        </w:rPr>
        <w:t>sadržaji</w:t>
      </w:r>
      <w:r w:rsidR="0036489B">
        <w:rPr>
          <w:rFonts w:cs="Arial"/>
          <w:sz w:val="22"/>
          <w:szCs w:val="22"/>
          <w:lang w:val="sl-SI"/>
        </w:rPr>
        <w:t xml:space="preserve"> </w:t>
      </w:r>
      <w:r>
        <w:rPr>
          <w:rFonts w:cs="Arial"/>
          <w:sz w:val="22"/>
          <w:szCs w:val="22"/>
          <w:lang w:val="sl-SI"/>
        </w:rPr>
        <w:t>daje</w:t>
      </w:r>
      <w:r w:rsidR="0036489B">
        <w:rPr>
          <w:rFonts w:cs="Arial"/>
          <w:sz w:val="22"/>
          <w:szCs w:val="22"/>
          <w:lang w:val="sl-SI"/>
        </w:rPr>
        <w:t xml:space="preserve"> </w:t>
      </w:r>
      <w:r>
        <w:rPr>
          <w:rFonts w:cs="Arial"/>
          <w:sz w:val="22"/>
          <w:szCs w:val="22"/>
          <w:lang w:val="sl-SI"/>
        </w:rPr>
        <w:t>se</w:t>
      </w:r>
      <w:r w:rsidR="0036489B">
        <w:rPr>
          <w:rFonts w:cs="Arial"/>
          <w:sz w:val="22"/>
          <w:szCs w:val="22"/>
          <w:lang w:val="sl-SI"/>
        </w:rPr>
        <w:t xml:space="preserve"> </w:t>
      </w:r>
      <w:r>
        <w:rPr>
          <w:rFonts w:cs="Arial"/>
          <w:sz w:val="22"/>
          <w:szCs w:val="22"/>
          <w:lang w:val="sl-SI"/>
        </w:rPr>
        <w:t>u</w:t>
      </w:r>
      <w:r w:rsidR="0036489B">
        <w:rPr>
          <w:rFonts w:cs="Arial"/>
          <w:sz w:val="22"/>
          <w:szCs w:val="22"/>
          <w:lang w:val="sl-SI"/>
        </w:rPr>
        <w:t xml:space="preserve"> </w:t>
      </w:r>
      <w:r>
        <w:rPr>
          <w:rFonts w:cs="Arial"/>
          <w:sz w:val="22"/>
          <w:szCs w:val="22"/>
          <w:lang w:val="sl-SI"/>
        </w:rPr>
        <w:t>sledećem</w:t>
      </w:r>
      <w:r w:rsidR="0036489B">
        <w:rPr>
          <w:rFonts w:cs="Arial"/>
          <w:sz w:val="22"/>
          <w:szCs w:val="22"/>
          <w:lang w:val="sl-SI"/>
        </w:rPr>
        <w:t xml:space="preserve"> </w:t>
      </w:r>
      <w:r>
        <w:rPr>
          <w:rFonts w:cs="Arial"/>
          <w:sz w:val="22"/>
          <w:szCs w:val="22"/>
          <w:lang w:val="sl-SI"/>
        </w:rPr>
        <w:t>obliku</w:t>
      </w:r>
      <w:r w:rsidR="0036489B">
        <w:rPr>
          <w:rFonts w:cs="Arial"/>
          <w:sz w:val="22"/>
          <w:szCs w:val="22"/>
          <w:lang w:val="sl-SI"/>
        </w:rPr>
        <w:t>:</w:t>
      </w:r>
    </w:p>
    <w:p w14:paraId="4593ED2C" w14:textId="77777777" w:rsidR="00756E0D" w:rsidRDefault="00492324" w:rsidP="008A5115">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Pr>
          <w:rFonts w:cs="Arial"/>
          <w:sz w:val="22"/>
          <w:szCs w:val="22"/>
          <w:lang w:val="sl-SI"/>
        </w:rPr>
        <w:t>Morison</w:t>
      </w:r>
      <w:r w:rsidRPr="000D62AA">
        <w:rPr>
          <w:rFonts w:cs="Arial"/>
          <w:sz w:val="22"/>
          <w:szCs w:val="22"/>
          <w:lang w:val="sl-SI"/>
        </w:rPr>
        <w:t>,</w:t>
      </w:r>
      <w:r>
        <w:rPr>
          <w:rFonts w:cs="Arial"/>
          <w:sz w:val="22"/>
          <w:szCs w:val="22"/>
          <w:lang w:val="sl-SI"/>
        </w:rPr>
        <w:t xml:space="preserve"> M.</w:t>
      </w:r>
      <w:r w:rsidRPr="000D62AA">
        <w:rPr>
          <w:rFonts w:cs="Arial"/>
          <w:sz w:val="22"/>
          <w:szCs w:val="22"/>
          <w:lang w:val="sl-SI"/>
        </w:rPr>
        <w:t xml:space="preserve"> </w:t>
      </w:r>
      <w:r w:rsidR="00BB6F7C">
        <w:rPr>
          <w:rFonts w:cs="Arial"/>
          <w:sz w:val="22"/>
          <w:szCs w:val="22"/>
          <w:lang w:val="sl-SI"/>
        </w:rPr>
        <w:t>2010</w:t>
      </w:r>
      <w:r w:rsidR="00BB6F7C">
        <w:rPr>
          <w:rFonts w:cs="Arial"/>
          <w:sz w:val="22"/>
          <w:szCs w:val="22"/>
          <w:lang w:val="sr-Cyrl-RS"/>
        </w:rPr>
        <w:t>.</w:t>
      </w:r>
      <w:r w:rsidR="00535603">
        <w:rPr>
          <w:rFonts w:cs="Arial"/>
          <w:sz w:val="22"/>
          <w:szCs w:val="22"/>
          <w:lang w:val="sl-SI"/>
        </w:rPr>
        <w:t xml:space="preserve"> </w:t>
      </w:r>
      <w:r w:rsidR="00535603" w:rsidRPr="00542B5B">
        <w:rPr>
          <w:rFonts w:cs="Arial"/>
          <w:bCs/>
          <w:i/>
          <w:sz w:val="22"/>
          <w:szCs w:val="22"/>
          <w:lang w:val="sl-SI"/>
        </w:rPr>
        <w:t>Improvement of education management</w:t>
      </w:r>
      <w:r w:rsidR="00600FF2">
        <w:rPr>
          <w:rFonts w:cs="Arial"/>
          <w:bCs/>
          <w:i/>
          <w:sz w:val="22"/>
          <w:szCs w:val="22"/>
          <w:lang w:val="sr-Cyrl-RS"/>
        </w:rPr>
        <w:t xml:space="preserve">. </w:t>
      </w:r>
      <w:r w:rsidR="005D742A" w:rsidRPr="005D742A">
        <w:rPr>
          <w:rFonts w:cs="Arial"/>
          <w:color w:val="FF0000"/>
          <w:sz w:val="22"/>
          <w:szCs w:val="22"/>
          <w:lang w:val="sl-SI"/>
        </w:rPr>
        <w:t>Ph.D. thesis</w:t>
      </w:r>
      <w:r w:rsidR="005D742A">
        <w:rPr>
          <w:rFonts w:cs="Arial"/>
          <w:sz w:val="22"/>
          <w:szCs w:val="22"/>
          <w:lang w:val="sl-SI"/>
        </w:rPr>
        <w:t xml:space="preserve">. </w:t>
      </w:r>
      <w:r w:rsidR="00600FF2">
        <w:rPr>
          <w:rFonts w:cs="Arial"/>
          <w:sz w:val="22"/>
          <w:szCs w:val="22"/>
          <w:lang w:val="sl-SI"/>
        </w:rPr>
        <w:t>Leeds</w:t>
      </w:r>
      <w:r w:rsidR="00600FF2">
        <w:rPr>
          <w:rFonts w:cs="Arial"/>
          <w:sz w:val="22"/>
          <w:szCs w:val="22"/>
          <w:lang w:val="sr-Cyrl-RS"/>
        </w:rPr>
        <w:t>:</w:t>
      </w:r>
      <w:r w:rsidR="00600FF2">
        <w:rPr>
          <w:rFonts w:cs="Arial"/>
          <w:sz w:val="22"/>
          <w:szCs w:val="22"/>
          <w:lang w:val="sl-SI"/>
        </w:rPr>
        <w:t xml:space="preserve"> Metropolitan University</w:t>
      </w:r>
      <w:r w:rsidR="00600FF2">
        <w:rPr>
          <w:rFonts w:cs="Arial"/>
          <w:sz w:val="22"/>
          <w:szCs w:val="22"/>
          <w:lang w:val="sr-Cyrl-RS"/>
        </w:rPr>
        <w:t>.</w:t>
      </w:r>
      <w:r w:rsidR="00600FF2">
        <w:rPr>
          <w:rFonts w:cs="Arial"/>
          <w:sz w:val="22"/>
          <w:szCs w:val="22"/>
          <w:lang w:val="sl-SI"/>
        </w:rPr>
        <w:t xml:space="preserve"> </w:t>
      </w:r>
    </w:p>
    <w:p w14:paraId="56FE82E1" w14:textId="77777777" w:rsidR="0089536D" w:rsidRPr="008C05E0" w:rsidRDefault="0089536D" w:rsidP="00D213B3">
      <w:pPr>
        <w:pStyle w:val="21Navodjenjeliterature"/>
        <w:spacing w:line="240" w:lineRule="auto"/>
        <w:ind w:firstLine="0"/>
        <w:rPr>
          <w:rFonts w:cs="Arial"/>
          <w:b/>
          <w:color w:val="0000FF"/>
          <w:sz w:val="22"/>
          <w:szCs w:val="22"/>
          <w:u w:val="single"/>
          <w:lang w:val="en-US"/>
        </w:rPr>
      </w:pPr>
    </w:p>
    <w:p w14:paraId="7CEFE008" w14:textId="77777777" w:rsidR="003B4A53" w:rsidRPr="00B27603" w:rsidRDefault="00233D64" w:rsidP="008A5115">
      <w:pPr>
        <w:pStyle w:val="21Navodjenjeliterature"/>
        <w:spacing w:after="120" w:line="240" w:lineRule="auto"/>
        <w:ind w:firstLine="0"/>
        <w:rPr>
          <w:rFonts w:cs="Arial"/>
          <w:b/>
          <w:color w:val="0000FF"/>
          <w:sz w:val="24"/>
          <w:szCs w:val="24"/>
          <w:u w:val="single"/>
          <w:lang w:val="sr-Latn-CS"/>
        </w:rPr>
      </w:pPr>
      <w:r>
        <w:rPr>
          <w:rFonts w:cs="Arial"/>
          <w:b/>
          <w:color w:val="0000FF"/>
          <w:sz w:val="24"/>
          <w:szCs w:val="24"/>
          <w:u w:val="single"/>
        </w:rPr>
        <w:lastRenderedPageBreak/>
        <w:t>VEB</w:t>
      </w:r>
      <w:r w:rsidR="003B4A53" w:rsidRPr="00B27603">
        <w:rPr>
          <w:rFonts w:cs="Arial"/>
          <w:b/>
          <w:color w:val="0000FF"/>
          <w:sz w:val="24"/>
          <w:szCs w:val="24"/>
          <w:u w:val="single"/>
          <w:lang w:val="sr-Latn-CS"/>
        </w:rPr>
        <w:t xml:space="preserve"> </w:t>
      </w:r>
      <w:r>
        <w:rPr>
          <w:rFonts w:cs="Arial"/>
          <w:b/>
          <w:color w:val="0000FF"/>
          <w:sz w:val="24"/>
          <w:szCs w:val="24"/>
          <w:u w:val="single"/>
          <w:lang w:val="sr-Latn-CS"/>
        </w:rPr>
        <w:t>STRANICE</w:t>
      </w:r>
    </w:p>
    <w:p w14:paraId="19727B22" w14:textId="77777777" w:rsidR="00AF57BB" w:rsidRPr="001D7C94" w:rsidRDefault="00AF57BB" w:rsidP="00AF57BB">
      <w:pPr>
        <w:pStyle w:val="21Navodjenjeliterature"/>
        <w:spacing w:after="120" w:line="240" w:lineRule="auto"/>
        <w:ind w:firstLine="0"/>
        <w:rPr>
          <w:rFonts w:cs="Arial"/>
          <w:sz w:val="22"/>
          <w:szCs w:val="22"/>
          <w:lang w:val="sr-Cyrl-RS"/>
        </w:rPr>
      </w:pPr>
      <w:r>
        <w:rPr>
          <w:rFonts w:cs="Arial"/>
          <w:sz w:val="22"/>
          <w:szCs w:val="22"/>
          <w:lang w:val="sr-Latn-CS"/>
        </w:rPr>
        <w:t xml:space="preserve">Sadržaji </w:t>
      </w:r>
      <w:r>
        <w:rPr>
          <w:rFonts w:cs="Arial"/>
          <w:sz w:val="22"/>
          <w:szCs w:val="22"/>
        </w:rPr>
        <w:t>Veb</w:t>
      </w:r>
      <w:r w:rsidRPr="003B4A53">
        <w:rPr>
          <w:rFonts w:cs="Arial"/>
          <w:sz w:val="22"/>
          <w:szCs w:val="22"/>
          <w:lang w:val="sl-SI"/>
        </w:rPr>
        <w:t xml:space="preserve"> </w:t>
      </w:r>
      <w:r>
        <w:rPr>
          <w:rFonts w:cs="Arial"/>
          <w:sz w:val="22"/>
          <w:szCs w:val="22"/>
          <w:lang w:val="sl-SI"/>
        </w:rPr>
        <w:t xml:space="preserve">stranica </w:t>
      </w:r>
      <w:r>
        <w:rPr>
          <w:rFonts w:cs="Arial"/>
          <w:sz w:val="22"/>
          <w:szCs w:val="22"/>
          <w:lang w:val="sr-Cyrl-RS"/>
        </w:rPr>
        <w:t>najčeš</w:t>
      </w:r>
      <w:r w:rsidR="00CA6F18">
        <w:rPr>
          <w:rFonts w:cs="Arial"/>
          <w:sz w:val="22"/>
          <w:szCs w:val="22"/>
          <w:lang w:val="sr-Latn-RS"/>
        </w:rPr>
        <w:t>ć</w:t>
      </w:r>
      <w:r>
        <w:rPr>
          <w:rFonts w:cs="Arial"/>
          <w:sz w:val="22"/>
          <w:szCs w:val="22"/>
          <w:lang w:val="sr-Cyrl-RS"/>
        </w:rPr>
        <w:t>e</w:t>
      </w:r>
      <w:r>
        <w:rPr>
          <w:rFonts w:cs="Arial"/>
          <w:sz w:val="22"/>
          <w:szCs w:val="22"/>
          <w:lang w:val="sl-SI"/>
        </w:rPr>
        <w:t xml:space="preserve"> imaju korporativne autore, </w:t>
      </w:r>
      <w:r>
        <w:rPr>
          <w:rFonts w:cs="Arial"/>
          <w:sz w:val="22"/>
          <w:szCs w:val="22"/>
          <w:lang w:val="sr-Cyrl-RS"/>
        </w:rPr>
        <w:t>pa autori na portalima nisu imenovani</w:t>
      </w:r>
      <w:r>
        <w:rPr>
          <w:rFonts w:cs="Arial"/>
          <w:sz w:val="22"/>
          <w:szCs w:val="22"/>
          <w:lang w:val="sl-SI"/>
        </w:rPr>
        <w:t>. Ukoliko postoj</w:t>
      </w:r>
      <w:r>
        <w:rPr>
          <w:rFonts w:cs="Arial"/>
          <w:sz w:val="22"/>
          <w:szCs w:val="22"/>
          <w:lang w:val="sr-Cyrl-RS"/>
        </w:rPr>
        <w:t>e, na početku se navode prezimena autora, a ako ne postoje navodi se naziv organizacije</w:t>
      </w:r>
      <w:r w:rsidRPr="00047E99">
        <w:rPr>
          <w:rFonts w:cs="Arial"/>
          <w:sz w:val="22"/>
          <w:szCs w:val="22"/>
          <w:lang w:val="sr-Cyrl-RS"/>
        </w:rPr>
        <w:t>-</w:t>
      </w:r>
      <w:r>
        <w:rPr>
          <w:rFonts w:cs="Arial"/>
          <w:sz w:val="22"/>
          <w:szCs w:val="22"/>
          <w:lang w:val="sr-Cyrl-RS"/>
        </w:rPr>
        <w:t xml:space="preserve">korporacije, odnosno naziv zaglavlja sajta </w:t>
      </w:r>
      <w:r w:rsidRPr="00047E99">
        <w:rPr>
          <w:rFonts w:cs="Arial"/>
          <w:sz w:val="22"/>
          <w:szCs w:val="22"/>
          <w:lang w:val="sr-Cyrl-RS"/>
        </w:rPr>
        <w:t>(</w:t>
      </w:r>
      <w:r>
        <w:rPr>
          <w:rFonts w:cs="Arial"/>
          <w:sz w:val="22"/>
          <w:szCs w:val="22"/>
          <w:lang w:val="sr-Cyrl-RS"/>
        </w:rPr>
        <w:t>ispred</w:t>
      </w:r>
      <w:r w:rsidRPr="00047E99">
        <w:rPr>
          <w:rFonts w:cs="Arial"/>
          <w:sz w:val="22"/>
          <w:szCs w:val="22"/>
          <w:lang w:val="sr-Cyrl-RS"/>
        </w:rPr>
        <w:t xml:space="preserve"> </w:t>
      </w:r>
      <w:r>
        <w:rPr>
          <w:rFonts w:cs="Arial"/>
          <w:sz w:val="22"/>
          <w:szCs w:val="22"/>
          <w:lang w:val="sr-Cyrl-RS"/>
        </w:rPr>
        <w:t>naziva organizacije</w:t>
      </w:r>
      <w:r w:rsidRPr="00047E99">
        <w:rPr>
          <w:rFonts w:cs="Arial"/>
          <w:sz w:val="22"/>
          <w:szCs w:val="22"/>
          <w:lang w:val="sr-Cyrl-RS"/>
        </w:rPr>
        <w:t>-</w:t>
      </w:r>
      <w:r>
        <w:rPr>
          <w:rFonts w:cs="Arial"/>
          <w:sz w:val="22"/>
          <w:szCs w:val="22"/>
          <w:lang w:val="sr-Cyrl-RS"/>
        </w:rPr>
        <w:t>korporacije</w:t>
      </w:r>
      <w:r w:rsidRPr="00047E99">
        <w:rPr>
          <w:rFonts w:cs="Arial"/>
          <w:sz w:val="22"/>
          <w:szCs w:val="22"/>
          <w:lang w:val="sr-Cyrl-RS"/>
        </w:rPr>
        <w:t xml:space="preserve"> </w:t>
      </w:r>
      <w:r>
        <w:rPr>
          <w:rFonts w:cs="Arial"/>
          <w:sz w:val="22"/>
          <w:szCs w:val="22"/>
          <w:lang w:val="sr-Cyrl-RS"/>
        </w:rPr>
        <w:t>dodaje</w:t>
      </w:r>
      <w:r w:rsidRPr="00047E99">
        <w:rPr>
          <w:rFonts w:cs="Arial"/>
          <w:sz w:val="22"/>
          <w:szCs w:val="22"/>
          <w:lang w:val="sr-Cyrl-RS"/>
        </w:rPr>
        <w:t xml:space="preserve"> </w:t>
      </w:r>
      <w:r>
        <w:rPr>
          <w:rFonts w:cs="Arial"/>
          <w:sz w:val="22"/>
          <w:szCs w:val="22"/>
          <w:lang w:val="sr-Cyrl-RS"/>
        </w:rPr>
        <w:t>se</w:t>
      </w:r>
      <w:r w:rsidRPr="00047E99">
        <w:rPr>
          <w:rFonts w:cs="Arial"/>
          <w:sz w:val="22"/>
          <w:szCs w:val="22"/>
          <w:lang w:val="sr-Cyrl-RS"/>
        </w:rPr>
        <w:t xml:space="preserve"> </w:t>
      </w:r>
      <w:r>
        <w:rPr>
          <w:rFonts w:cs="Arial"/>
          <w:sz w:val="22"/>
          <w:szCs w:val="22"/>
          <w:lang w:val="sr-Cyrl-RS"/>
        </w:rPr>
        <w:t>crtica</w:t>
      </w:r>
      <w:r w:rsidRPr="00047E99">
        <w:rPr>
          <w:rFonts w:cs="Arial"/>
          <w:sz w:val="22"/>
          <w:szCs w:val="22"/>
          <w:lang w:val="sr-Cyrl-RS"/>
        </w:rPr>
        <w:t xml:space="preserve">, </w:t>
      </w:r>
      <w:r>
        <w:rPr>
          <w:rFonts w:cs="Arial"/>
          <w:sz w:val="22"/>
          <w:szCs w:val="22"/>
          <w:lang w:val="sr-Cyrl-RS"/>
        </w:rPr>
        <w:t>bez</w:t>
      </w:r>
      <w:r w:rsidRPr="00047E99">
        <w:rPr>
          <w:rFonts w:cs="Arial"/>
          <w:sz w:val="22"/>
          <w:szCs w:val="22"/>
          <w:lang w:val="sr-Cyrl-RS"/>
        </w:rPr>
        <w:t xml:space="preserve"> </w:t>
      </w:r>
      <w:r>
        <w:rPr>
          <w:rFonts w:cs="Arial"/>
          <w:sz w:val="22"/>
          <w:szCs w:val="22"/>
          <w:lang w:val="sr-Cyrl-RS"/>
        </w:rPr>
        <w:t>razmaka</w:t>
      </w:r>
      <w:r w:rsidRPr="00047E99">
        <w:rPr>
          <w:rFonts w:cs="Arial"/>
          <w:sz w:val="22"/>
          <w:szCs w:val="22"/>
          <w:lang w:val="sr-Cyrl-RS"/>
        </w:rPr>
        <w:t>)</w:t>
      </w:r>
      <w:r>
        <w:rPr>
          <w:rFonts w:cs="Arial"/>
          <w:sz w:val="22"/>
          <w:szCs w:val="22"/>
          <w:lang w:val="sl-SI"/>
        </w:rPr>
        <w:t xml:space="preserve">. </w:t>
      </w:r>
      <w:r>
        <w:rPr>
          <w:rFonts w:cs="Arial"/>
          <w:b/>
          <w:sz w:val="22"/>
          <w:szCs w:val="22"/>
          <w:lang w:val="sr-Cyrl-RS"/>
        </w:rPr>
        <w:t>Navođenje</w:t>
      </w:r>
      <w:r w:rsidRPr="00E178E9">
        <w:rPr>
          <w:rFonts w:cs="Arial"/>
          <w:b/>
          <w:sz w:val="22"/>
          <w:szCs w:val="22"/>
          <w:lang w:val="sr-Cyrl-RS"/>
        </w:rPr>
        <w:t xml:space="preserve"> </w:t>
      </w:r>
      <w:r>
        <w:rPr>
          <w:rFonts w:cs="Arial"/>
          <w:b/>
          <w:sz w:val="22"/>
          <w:szCs w:val="22"/>
          <w:lang w:val="sr-Cyrl-RS"/>
        </w:rPr>
        <w:t>samog</w:t>
      </w:r>
      <w:r w:rsidRPr="00E178E9">
        <w:rPr>
          <w:rFonts w:cs="Arial"/>
          <w:b/>
          <w:sz w:val="22"/>
          <w:szCs w:val="22"/>
          <w:lang w:val="sr-Cyrl-RS"/>
        </w:rPr>
        <w:t xml:space="preserve"> </w:t>
      </w:r>
      <w:r>
        <w:rPr>
          <w:rFonts w:cs="Arial"/>
          <w:b/>
          <w:sz w:val="22"/>
          <w:szCs w:val="22"/>
          <w:lang w:val="sr-Cyrl-RS"/>
        </w:rPr>
        <w:t>linka (Internet adrese)</w:t>
      </w:r>
      <w:r w:rsidRPr="00E178E9">
        <w:rPr>
          <w:rFonts w:cs="Arial"/>
          <w:b/>
          <w:sz w:val="22"/>
          <w:szCs w:val="22"/>
          <w:lang w:val="sr-Cyrl-RS"/>
        </w:rPr>
        <w:t xml:space="preserve"> </w:t>
      </w:r>
      <w:r>
        <w:rPr>
          <w:rFonts w:cs="Arial"/>
          <w:b/>
          <w:sz w:val="22"/>
          <w:szCs w:val="22"/>
          <w:lang w:val="sr-Cyrl-RS"/>
        </w:rPr>
        <w:t>moguće</w:t>
      </w:r>
      <w:r w:rsidRPr="00E178E9">
        <w:rPr>
          <w:rFonts w:cs="Arial"/>
          <w:b/>
          <w:sz w:val="22"/>
          <w:szCs w:val="22"/>
          <w:lang w:val="sr-Cyrl-RS"/>
        </w:rPr>
        <w:t xml:space="preserve"> </w:t>
      </w:r>
      <w:r w:rsidRPr="00E52ECB">
        <w:rPr>
          <w:rFonts w:cs="Arial"/>
          <w:b/>
          <w:sz w:val="22"/>
          <w:szCs w:val="22"/>
          <w:lang w:val="sl-SI"/>
        </w:rPr>
        <w:t xml:space="preserve">je </w:t>
      </w:r>
      <w:r>
        <w:rPr>
          <w:rFonts w:cs="Arial"/>
          <w:b/>
          <w:sz w:val="22"/>
          <w:szCs w:val="22"/>
          <w:lang w:val="sr-Cyrl-RS"/>
        </w:rPr>
        <w:t>isključivo</w:t>
      </w:r>
      <w:r w:rsidRPr="00E178E9">
        <w:rPr>
          <w:rFonts w:cs="Arial"/>
          <w:b/>
          <w:sz w:val="22"/>
          <w:szCs w:val="22"/>
          <w:lang w:val="sr-Cyrl-RS"/>
        </w:rPr>
        <w:t xml:space="preserve"> </w:t>
      </w:r>
      <w:r>
        <w:rPr>
          <w:rFonts w:cs="Arial"/>
          <w:b/>
          <w:sz w:val="22"/>
          <w:szCs w:val="22"/>
          <w:lang w:val="sr-Cyrl-RS"/>
        </w:rPr>
        <w:t>u</w:t>
      </w:r>
      <w:r w:rsidRPr="00E178E9">
        <w:rPr>
          <w:rFonts w:cs="Arial"/>
          <w:b/>
          <w:sz w:val="22"/>
          <w:szCs w:val="22"/>
          <w:lang w:val="sr-Cyrl-RS"/>
        </w:rPr>
        <w:t xml:space="preserve"> </w:t>
      </w:r>
      <w:r>
        <w:rPr>
          <w:rFonts w:cs="Arial"/>
          <w:b/>
          <w:sz w:val="22"/>
          <w:szCs w:val="22"/>
          <w:lang w:val="sr-Cyrl-RS"/>
        </w:rPr>
        <w:t>krajnjem</w:t>
      </w:r>
      <w:r w:rsidRPr="00E178E9">
        <w:rPr>
          <w:rFonts w:cs="Arial"/>
          <w:b/>
          <w:sz w:val="22"/>
          <w:szCs w:val="22"/>
          <w:lang w:val="sr-Cyrl-RS"/>
        </w:rPr>
        <w:t xml:space="preserve"> </w:t>
      </w:r>
      <w:r>
        <w:rPr>
          <w:rFonts w:cs="Arial"/>
          <w:b/>
          <w:sz w:val="22"/>
          <w:szCs w:val="22"/>
          <w:lang w:val="sr-Cyrl-RS"/>
        </w:rPr>
        <w:t>slučaju,</w:t>
      </w:r>
      <w:r w:rsidRPr="00E52ECB">
        <w:rPr>
          <w:rFonts w:cs="Arial"/>
          <w:b/>
          <w:sz w:val="22"/>
          <w:szCs w:val="22"/>
          <w:lang w:val="sl-SI"/>
        </w:rPr>
        <w:t xml:space="preserve"> </w:t>
      </w:r>
      <w:r>
        <w:rPr>
          <w:rFonts w:cs="Arial"/>
          <w:sz w:val="22"/>
          <w:szCs w:val="22"/>
          <w:lang w:val="sr-Cyrl-RS"/>
        </w:rPr>
        <w:t>kada</w:t>
      </w:r>
      <w:r w:rsidRPr="00E52ECB">
        <w:rPr>
          <w:rFonts w:cs="Arial"/>
          <w:b/>
          <w:sz w:val="22"/>
          <w:szCs w:val="22"/>
          <w:lang w:val="sl-SI"/>
        </w:rPr>
        <w:t xml:space="preserve"> </w:t>
      </w:r>
      <w:r>
        <w:rPr>
          <w:rFonts w:cs="Arial"/>
          <w:sz w:val="22"/>
          <w:szCs w:val="22"/>
          <w:lang w:val="sr-Cyrl-RS"/>
        </w:rPr>
        <w:t>je nepoznat autor i naziv organizacije</w:t>
      </w:r>
      <w:r w:rsidRPr="00047E99">
        <w:rPr>
          <w:rFonts w:cs="Arial"/>
          <w:sz w:val="22"/>
          <w:szCs w:val="22"/>
          <w:lang w:val="sr-Cyrl-RS"/>
        </w:rPr>
        <w:t>-</w:t>
      </w:r>
      <w:r>
        <w:rPr>
          <w:rFonts w:cs="Arial"/>
          <w:sz w:val="22"/>
          <w:szCs w:val="22"/>
          <w:lang w:val="sr-Cyrl-RS"/>
        </w:rPr>
        <w:t>korporacije, što se</w:t>
      </w:r>
      <w:r w:rsidRPr="00AA5127">
        <w:rPr>
          <w:rFonts w:cs="Arial"/>
          <w:sz w:val="22"/>
          <w:szCs w:val="22"/>
          <w:lang w:val="sr-Cyrl-RS"/>
        </w:rPr>
        <w:t xml:space="preserve"> </w:t>
      </w:r>
      <w:r>
        <w:rPr>
          <w:rFonts w:cs="Arial"/>
          <w:sz w:val="22"/>
          <w:szCs w:val="22"/>
          <w:lang w:val="sr-Cyrl-RS"/>
        </w:rPr>
        <w:t>retko</w:t>
      </w:r>
      <w:r w:rsidRPr="00AA5127">
        <w:rPr>
          <w:rFonts w:cs="Arial"/>
          <w:sz w:val="22"/>
          <w:szCs w:val="22"/>
          <w:lang w:val="sr-Cyrl-RS"/>
        </w:rPr>
        <w:t xml:space="preserve"> </w:t>
      </w:r>
      <w:r>
        <w:rPr>
          <w:rFonts w:cs="Arial"/>
          <w:sz w:val="22"/>
          <w:szCs w:val="22"/>
          <w:lang w:val="sr-Cyrl-RS"/>
        </w:rPr>
        <w:t>dešava</w:t>
      </w:r>
      <w:r w:rsidRPr="00E178E9">
        <w:rPr>
          <w:rFonts w:cs="Arial"/>
          <w:sz w:val="22"/>
          <w:szCs w:val="22"/>
          <w:lang w:val="sr-Cyrl-RS"/>
        </w:rPr>
        <w:t>.</w:t>
      </w:r>
    </w:p>
    <w:p w14:paraId="57EA944D" w14:textId="77777777" w:rsidR="00AF57BB" w:rsidRDefault="00AF57BB" w:rsidP="00AF57BB">
      <w:pPr>
        <w:pStyle w:val="21Navodjenjeliterature"/>
        <w:spacing w:after="120" w:line="240" w:lineRule="auto"/>
        <w:ind w:firstLine="0"/>
        <w:rPr>
          <w:rFonts w:cs="Arial"/>
          <w:sz w:val="22"/>
          <w:szCs w:val="22"/>
          <w:lang w:val="sl-SI"/>
        </w:rPr>
      </w:pPr>
      <w:r>
        <w:rPr>
          <w:rFonts w:cs="Arial"/>
          <w:sz w:val="22"/>
          <w:szCs w:val="22"/>
        </w:rPr>
        <w:t>Veb</w:t>
      </w:r>
      <w:r>
        <w:rPr>
          <w:rFonts w:cs="Arial"/>
          <w:sz w:val="22"/>
          <w:szCs w:val="22"/>
          <w:lang w:val="sl-SI"/>
        </w:rPr>
        <w:t xml:space="preserve"> stranice sa kojih su korišćeni sadržaji navode</w:t>
      </w:r>
      <w:r w:rsidRPr="00B27603">
        <w:rPr>
          <w:rFonts w:cs="Arial"/>
          <w:sz w:val="22"/>
          <w:szCs w:val="22"/>
          <w:lang w:val="sl-SI"/>
        </w:rPr>
        <w:t xml:space="preserve"> </w:t>
      </w:r>
      <w:r>
        <w:rPr>
          <w:rFonts w:cs="Arial"/>
          <w:sz w:val="22"/>
          <w:szCs w:val="22"/>
          <w:lang w:val="sl-SI"/>
        </w:rPr>
        <w:t>se</w:t>
      </w:r>
      <w:r w:rsidRPr="00B27603">
        <w:rPr>
          <w:rFonts w:cs="Arial"/>
          <w:sz w:val="22"/>
          <w:szCs w:val="22"/>
          <w:lang w:val="sl-SI"/>
        </w:rPr>
        <w:t xml:space="preserve"> </w:t>
      </w:r>
      <w:r>
        <w:rPr>
          <w:rFonts w:cs="Arial"/>
          <w:sz w:val="22"/>
          <w:szCs w:val="22"/>
          <w:lang w:val="sl-SI"/>
        </w:rPr>
        <w:t>po</w:t>
      </w:r>
      <w:r w:rsidRPr="00B27603">
        <w:rPr>
          <w:rFonts w:cs="Arial"/>
          <w:sz w:val="22"/>
          <w:szCs w:val="22"/>
          <w:lang w:val="sl-SI"/>
        </w:rPr>
        <w:t xml:space="preserve"> </w:t>
      </w:r>
      <w:r>
        <w:rPr>
          <w:rFonts w:cs="Arial"/>
          <w:sz w:val="22"/>
          <w:szCs w:val="22"/>
        </w:rPr>
        <w:t xml:space="preserve">sledećem </w:t>
      </w:r>
      <w:r>
        <w:rPr>
          <w:rFonts w:cs="Arial"/>
          <w:sz w:val="22"/>
          <w:szCs w:val="22"/>
          <w:lang w:val="sl-SI"/>
        </w:rPr>
        <w:t>redosledu</w:t>
      </w:r>
      <w:r w:rsidRPr="00B27603">
        <w:rPr>
          <w:rFonts w:cs="Arial"/>
          <w:sz w:val="22"/>
          <w:szCs w:val="22"/>
          <w:lang w:val="sl-SI"/>
        </w:rPr>
        <w:t>:</w:t>
      </w:r>
    </w:p>
    <w:p w14:paraId="5D483CB7" w14:textId="77777777" w:rsidR="00AF57BB" w:rsidRDefault="00AF57BB" w:rsidP="00AF57BB">
      <w:pPr>
        <w:pStyle w:val="21Navodjenjeliterature"/>
        <w:spacing w:after="120" w:line="240" w:lineRule="auto"/>
        <w:ind w:firstLine="708"/>
        <w:rPr>
          <w:rFonts w:cs="Arial"/>
          <w:sz w:val="22"/>
          <w:szCs w:val="22"/>
          <w:lang w:val="sr-Cyrl-RS"/>
        </w:rPr>
      </w:pPr>
      <w:r>
        <w:rPr>
          <w:rFonts w:cs="Arial"/>
          <w:sz w:val="22"/>
          <w:szCs w:val="22"/>
          <w:lang w:val="sr-Cyrl-RS"/>
        </w:rPr>
        <w:t xml:space="preserve">1. </w:t>
      </w:r>
      <w:r>
        <w:rPr>
          <w:rFonts w:cs="Arial"/>
          <w:sz w:val="22"/>
          <w:szCs w:val="22"/>
          <w:lang w:val="sl-SI"/>
        </w:rPr>
        <w:t>Autor</w:t>
      </w:r>
      <w:r w:rsidRPr="00503C82">
        <w:rPr>
          <w:rFonts w:cs="Arial"/>
          <w:sz w:val="22"/>
          <w:szCs w:val="22"/>
          <w:lang w:val="sl-SI"/>
        </w:rPr>
        <w:t>(</w:t>
      </w:r>
      <w:r>
        <w:rPr>
          <w:rFonts w:cs="Arial"/>
          <w:sz w:val="22"/>
          <w:szCs w:val="22"/>
          <w:lang w:val="sl-SI"/>
        </w:rPr>
        <w:t>i</w:t>
      </w:r>
      <w:r w:rsidRPr="00503C82">
        <w:rPr>
          <w:rFonts w:cs="Arial"/>
          <w:sz w:val="22"/>
          <w:szCs w:val="22"/>
          <w:lang w:val="sl-SI"/>
        </w:rPr>
        <w:t>)</w:t>
      </w:r>
      <w:r>
        <w:rPr>
          <w:rFonts w:cs="Arial"/>
          <w:sz w:val="22"/>
          <w:szCs w:val="22"/>
          <w:lang w:val="sr-Cyrl-RS"/>
        </w:rPr>
        <w:t>, odnosno naziv</w:t>
      </w:r>
      <w:r w:rsidRPr="00F5702F">
        <w:rPr>
          <w:rFonts w:cs="Arial"/>
          <w:sz w:val="22"/>
          <w:szCs w:val="22"/>
          <w:lang w:val="sr-Cyrl-RS"/>
        </w:rPr>
        <w:t xml:space="preserve"> </w:t>
      </w:r>
      <w:r>
        <w:rPr>
          <w:rFonts w:cs="Arial"/>
          <w:sz w:val="22"/>
          <w:szCs w:val="22"/>
          <w:lang w:val="sr-Cyrl-RS"/>
        </w:rPr>
        <w:t>korporacije</w:t>
      </w:r>
      <w:r w:rsidRPr="00F5702F">
        <w:rPr>
          <w:rFonts w:cs="Arial"/>
          <w:sz w:val="22"/>
          <w:szCs w:val="22"/>
          <w:lang w:val="sr-Cyrl-RS"/>
        </w:rPr>
        <w:t xml:space="preserve"> - </w:t>
      </w:r>
      <w:r>
        <w:rPr>
          <w:rFonts w:cs="Arial"/>
          <w:sz w:val="22"/>
          <w:szCs w:val="22"/>
          <w:lang w:val="sr-Cyrl-RS"/>
        </w:rPr>
        <w:t>sajta.</w:t>
      </w:r>
    </w:p>
    <w:p w14:paraId="374E2427" w14:textId="77777777" w:rsidR="00AF57BB" w:rsidRDefault="00AF57BB" w:rsidP="00AF57BB">
      <w:pPr>
        <w:pStyle w:val="21Navodjenjeliterature"/>
        <w:spacing w:after="120" w:line="240" w:lineRule="auto"/>
        <w:ind w:firstLine="708"/>
        <w:rPr>
          <w:rFonts w:cs="Arial"/>
          <w:sz w:val="22"/>
          <w:szCs w:val="22"/>
          <w:lang w:val="sr-Cyrl-RS"/>
        </w:rPr>
      </w:pPr>
      <w:r>
        <w:rPr>
          <w:rFonts w:cs="Arial"/>
          <w:sz w:val="22"/>
          <w:szCs w:val="22"/>
          <w:lang w:val="sr-Cyrl-RS"/>
        </w:rPr>
        <w:t>2. Godina izdanja teksta stranice (ako je vidljiva).</w:t>
      </w:r>
    </w:p>
    <w:p w14:paraId="4BCDC6AE" w14:textId="77777777" w:rsidR="00AF57BB" w:rsidRDefault="00AF57BB" w:rsidP="00AF57BB">
      <w:pPr>
        <w:pStyle w:val="21Navodjenjeliterature"/>
        <w:spacing w:after="120" w:line="240" w:lineRule="auto"/>
        <w:ind w:firstLine="708"/>
        <w:rPr>
          <w:rFonts w:cs="Arial"/>
          <w:i/>
          <w:sz w:val="22"/>
          <w:szCs w:val="22"/>
          <w:lang w:val="sr-Cyrl-RS"/>
        </w:rPr>
      </w:pPr>
      <w:r>
        <w:rPr>
          <w:rFonts w:cs="Arial"/>
          <w:sz w:val="22"/>
          <w:szCs w:val="22"/>
          <w:lang w:val="sr-Cyrl-RS"/>
        </w:rPr>
        <w:t xml:space="preserve">3. </w:t>
      </w:r>
      <w:r>
        <w:rPr>
          <w:rFonts w:cs="Arial"/>
          <w:i/>
          <w:sz w:val="22"/>
          <w:szCs w:val="22"/>
          <w:lang w:val="sl-SI"/>
        </w:rPr>
        <w:t>Naziv</w:t>
      </w:r>
      <w:r w:rsidRPr="00485A0F">
        <w:rPr>
          <w:rFonts w:cs="Arial"/>
          <w:i/>
          <w:sz w:val="22"/>
          <w:szCs w:val="22"/>
          <w:lang w:val="sl-SI"/>
        </w:rPr>
        <w:t xml:space="preserve"> </w:t>
      </w:r>
      <w:r>
        <w:rPr>
          <w:rFonts w:cs="Arial"/>
          <w:i/>
          <w:sz w:val="22"/>
          <w:szCs w:val="22"/>
          <w:lang w:val="sl-SI"/>
        </w:rPr>
        <w:t>sadržaja</w:t>
      </w:r>
      <w:r>
        <w:rPr>
          <w:rFonts w:cs="Arial"/>
          <w:i/>
          <w:sz w:val="22"/>
          <w:szCs w:val="22"/>
          <w:lang w:val="sr-Cyrl-RS"/>
        </w:rPr>
        <w:t xml:space="preserve"> konkretne stranice</w:t>
      </w:r>
      <w:r w:rsidRPr="00485A0F">
        <w:rPr>
          <w:rFonts w:cs="Arial"/>
          <w:i/>
          <w:sz w:val="22"/>
          <w:szCs w:val="22"/>
          <w:lang w:val="sl-SI"/>
        </w:rPr>
        <w:t xml:space="preserve"> (</w:t>
      </w:r>
      <w:r>
        <w:rPr>
          <w:rFonts w:cs="Arial"/>
          <w:i/>
          <w:iCs/>
          <w:sz w:val="22"/>
          <w:szCs w:val="22"/>
          <w:lang w:val="sr-Cyrl-RS"/>
        </w:rPr>
        <w:t>u kurzivu</w:t>
      </w:r>
      <w:r w:rsidRPr="00485A0F">
        <w:rPr>
          <w:rFonts w:cs="Arial"/>
          <w:i/>
          <w:sz w:val="22"/>
          <w:szCs w:val="22"/>
          <w:lang w:val="sl-SI"/>
        </w:rPr>
        <w:t xml:space="preserve">) </w:t>
      </w:r>
    </w:p>
    <w:p w14:paraId="304BEB3C" w14:textId="77777777" w:rsidR="00AF57BB" w:rsidRDefault="00AF57BB" w:rsidP="00AF57BB">
      <w:pPr>
        <w:pStyle w:val="21Navodjenjeliterature"/>
        <w:spacing w:after="120" w:line="240" w:lineRule="auto"/>
        <w:ind w:firstLine="708"/>
        <w:rPr>
          <w:rFonts w:cs="Arial"/>
          <w:i/>
          <w:sz w:val="22"/>
          <w:szCs w:val="22"/>
          <w:lang w:val="sr-Cyrl-RS"/>
        </w:rPr>
      </w:pPr>
      <w:r w:rsidRPr="00991D0F">
        <w:rPr>
          <w:rFonts w:cs="Arial"/>
          <w:sz w:val="22"/>
          <w:szCs w:val="22"/>
          <w:lang w:val="sr-Cyrl-RS"/>
        </w:rPr>
        <w:t>4.</w:t>
      </w:r>
      <w:r>
        <w:rPr>
          <w:rFonts w:cs="Arial"/>
          <w:i/>
          <w:sz w:val="22"/>
          <w:szCs w:val="22"/>
          <w:lang w:val="sr-Cyrl-RS"/>
        </w:rPr>
        <w:t xml:space="preserve"> </w:t>
      </w:r>
      <w:r>
        <w:rPr>
          <w:rFonts w:cs="Arial"/>
          <w:sz w:val="22"/>
          <w:szCs w:val="22"/>
          <w:lang w:val="sr-Cyrl-RS"/>
        </w:rPr>
        <w:t>Reč</w:t>
      </w:r>
      <w:r>
        <w:rPr>
          <w:rFonts w:cs="Arial"/>
          <w:sz w:val="22"/>
          <w:szCs w:val="22"/>
          <w:lang w:val="sl-SI"/>
        </w:rPr>
        <w:t xml:space="preserve"> </w:t>
      </w:r>
      <w:r w:rsidRPr="002D2EC2">
        <w:rPr>
          <w:rFonts w:cs="Arial"/>
          <w:color w:val="FF0000"/>
          <w:sz w:val="22"/>
          <w:szCs w:val="22"/>
          <w:lang w:val="sl-SI"/>
        </w:rPr>
        <w:t>[online]</w:t>
      </w:r>
      <w:r>
        <w:rPr>
          <w:rFonts w:cs="Arial"/>
          <w:sz w:val="22"/>
          <w:szCs w:val="22"/>
          <w:lang w:val="sl-SI"/>
        </w:rPr>
        <w:t xml:space="preserve"> u kvadratnoj zagradi</w:t>
      </w:r>
      <w:r w:rsidR="00AD54C8">
        <w:rPr>
          <w:rFonts w:cs="Arial"/>
          <w:sz w:val="22"/>
          <w:szCs w:val="22"/>
          <w:lang w:val="sl-SI"/>
        </w:rPr>
        <w:t>.</w:t>
      </w:r>
    </w:p>
    <w:p w14:paraId="6B8C3775" w14:textId="77777777" w:rsidR="00AF57BB" w:rsidRDefault="00AF57BB" w:rsidP="00AF57BB">
      <w:pPr>
        <w:pStyle w:val="21Navodjenjeliterature"/>
        <w:spacing w:after="120" w:line="240" w:lineRule="auto"/>
        <w:ind w:firstLine="708"/>
        <w:rPr>
          <w:rFonts w:cs="Arial"/>
          <w:i/>
          <w:sz w:val="22"/>
          <w:szCs w:val="22"/>
          <w:lang w:val="sr-Cyrl-RS"/>
        </w:rPr>
      </w:pPr>
      <w:r w:rsidRPr="00991D0F">
        <w:rPr>
          <w:rFonts w:cs="Arial"/>
          <w:sz w:val="22"/>
          <w:szCs w:val="22"/>
          <w:lang w:val="sr-Cyrl-RS"/>
        </w:rPr>
        <w:t xml:space="preserve">5. </w:t>
      </w:r>
      <w:r>
        <w:rPr>
          <w:rFonts w:cs="Arial"/>
          <w:sz w:val="22"/>
          <w:szCs w:val="22"/>
          <w:lang w:val="sl-SI"/>
        </w:rPr>
        <w:t xml:space="preserve">Reči </w:t>
      </w:r>
      <w:r>
        <w:rPr>
          <w:rFonts w:cs="Arial"/>
          <w:sz w:val="22"/>
          <w:szCs w:val="22"/>
        </w:rPr>
        <w:t>„</w:t>
      </w:r>
      <w:r w:rsidRPr="00DF48BA">
        <w:rPr>
          <w:rFonts w:cs="Arial"/>
          <w:color w:val="FF0000"/>
          <w:sz w:val="22"/>
          <w:szCs w:val="22"/>
          <w:lang w:val="sl-SI"/>
        </w:rPr>
        <w:t xml:space="preserve">Available </w:t>
      </w:r>
      <w:r>
        <w:rPr>
          <w:rFonts w:cs="Arial"/>
          <w:color w:val="FF0000"/>
          <w:sz w:val="22"/>
          <w:szCs w:val="22"/>
          <w:lang w:val="sl-SI"/>
        </w:rPr>
        <w:t>at</w:t>
      </w:r>
      <w:r>
        <w:rPr>
          <w:rFonts w:cs="Arial"/>
          <w:sz w:val="22"/>
          <w:szCs w:val="22"/>
          <w:lang w:val="sl-SI"/>
        </w:rPr>
        <w:t>:</w:t>
      </w:r>
      <w:r>
        <w:rPr>
          <w:rFonts w:cs="Arial"/>
          <w:sz w:val="22"/>
          <w:szCs w:val="22"/>
        </w:rPr>
        <w:t>“</w:t>
      </w:r>
      <w:r>
        <w:rPr>
          <w:rFonts w:cs="Arial"/>
          <w:sz w:val="22"/>
          <w:szCs w:val="22"/>
          <w:lang w:val="sl-SI"/>
        </w:rPr>
        <w:t xml:space="preserve"> sa kompletnom Internet adresom</w:t>
      </w:r>
      <w:r>
        <w:rPr>
          <w:rFonts w:cs="Arial"/>
          <w:sz w:val="22"/>
          <w:szCs w:val="22"/>
          <w:lang w:val="sr-Cyrl-RS"/>
        </w:rPr>
        <w:t xml:space="preserve"> stranice.</w:t>
      </w:r>
    </w:p>
    <w:p w14:paraId="7D387B76" w14:textId="77777777" w:rsidR="00AF57BB" w:rsidRPr="00991D0F" w:rsidRDefault="00AF57BB" w:rsidP="00AF57BB">
      <w:pPr>
        <w:pStyle w:val="21Navodjenjeliterature"/>
        <w:spacing w:after="120" w:line="240" w:lineRule="auto"/>
        <w:ind w:firstLine="708"/>
        <w:rPr>
          <w:rFonts w:cs="Arial"/>
          <w:i/>
          <w:sz w:val="22"/>
          <w:szCs w:val="22"/>
          <w:lang w:val="sr-Cyrl-RS"/>
        </w:rPr>
      </w:pPr>
      <w:r w:rsidRPr="00991D0F">
        <w:rPr>
          <w:rFonts w:cs="Arial"/>
          <w:sz w:val="22"/>
          <w:szCs w:val="22"/>
          <w:lang w:val="sr-Cyrl-RS"/>
        </w:rPr>
        <w:t xml:space="preserve">6. </w:t>
      </w:r>
      <w:r>
        <w:rPr>
          <w:rFonts w:cs="Arial"/>
          <w:sz w:val="22"/>
          <w:szCs w:val="22"/>
          <w:lang w:val="sl-SI"/>
        </w:rPr>
        <w:t xml:space="preserve">Reč </w:t>
      </w:r>
      <w:r>
        <w:rPr>
          <w:rFonts w:cs="Arial"/>
          <w:sz w:val="22"/>
          <w:szCs w:val="22"/>
        </w:rPr>
        <w:t>„</w:t>
      </w:r>
      <w:r w:rsidRPr="00DF48BA">
        <w:rPr>
          <w:rFonts w:cs="Arial"/>
          <w:color w:val="FF0000"/>
          <w:sz w:val="22"/>
          <w:szCs w:val="22"/>
          <w:lang w:val="sl-SI"/>
        </w:rPr>
        <w:t>Accessed</w:t>
      </w:r>
      <w:r>
        <w:rPr>
          <w:rFonts w:cs="Arial"/>
          <w:sz w:val="22"/>
          <w:szCs w:val="22"/>
          <w:lang w:val="sl-SI"/>
        </w:rPr>
        <w:t>:</w:t>
      </w:r>
      <w:r>
        <w:rPr>
          <w:rFonts w:cs="Arial"/>
          <w:sz w:val="22"/>
          <w:szCs w:val="22"/>
        </w:rPr>
        <w:t>“</w:t>
      </w:r>
      <w:r>
        <w:rPr>
          <w:rFonts w:cs="Arial"/>
          <w:sz w:val="22"/>
          <w:szCs w:val="22"/>
          <w:lang w:val="sl-SI"/>
        </w:rPr>
        <w:t xml:space="preserve"> sa datumom preuzimanja/korišćenja sadržaja.</w:t>
      </w:r>
    </w:p>
    <w:p w14:paraId="7AE556B9" w14:textId="77777777" w:rsidR="00AF57BB" w:rsidRPr="00ED6CB3" w:rsidRDefault="00AF57BB" w:rsidP="00AF57BB">
      <w:pPr>
        <w:pStyle w:val="21Navodjenjeliterature"/>
        <w:spacing w:after="120" w:line="240" w:lineRule="auto"/>
        <w:ind w:firstLine="0"/>
        <w:rPr>
          <w:rFonts w:cs="Arial"/>
          <w:sz w:val="22"/>
          <w:szCs w:val="22"/>
          <w:lang w:val="sl-SI"/>
        </w:rPr>
      </w:pPr>
      <w:r>
        <w:rPr>
          <w:rFonts w:cs="Arial"/>
          <w:sz w:val="22"/>
          <w:szCs w:val="22"/>
          <w:lang w:val="sl-SI"/>
        </w:rPr>
        <w:t xml:space="preserve">Navođenje </w:t>
      </w:r>
      <w:r>
        <w:rPr>
          <w:rFonts w:cs="Arial"/>
          <w:sz w:val="22"/>
          <w:szCs w:val="22"/>
        </w:rPr>
        <w:t>V</w:t>
      </w:r>
      <w:r>
        <w:rPr>
          <w:rFonts w:cs="Arial"/>
          <w:sz w:val="22"/>
          <w:szCs w:val="22"/>
          <w:lang w:val="sl-SI"/>
        </w:rPr>
        <w:t>eb stranica sa kojih su korišćeni sadržaji daje se u sledećem obliku:</w:t>
      </w:r>
    </w:p>
    <w:p w14:paraId="4B3CF6F6" w14:textId="77777777" w:rsidR="00AF57BB" w:rsidRDefault="00AF57BB" w:rsidP="00AF57BB">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Pr>
          <w:rFonts w:cs="Arial"/>
          <w:sz w:val="22"/>
          <w:szCs w:val="22"/>
          <w:lang w:val="sl-SI"/>
        </w:rPr>
        <w:t>Walter, M.</w:t>
      </w:r>
      <w:r>
        <w:rPr>
          <w:rFonts w:cs="Arial"/>
          <w:sz w:val="22"/>
          <w:szCs w:val="22"/>
          <w:lang w:val="sr-Latn-CS"/>
        </w:rPr>
        <w:t xml:space="preserve"> &amp; Konaguchi, J.</w:t>
      </w:r>
      <w:r w:rsidRPr="000D62AA">
        <w:rPr>
          <w:rFonts w:cs="Arial"/>
          <w:sz w:val="22"/>
          <w:szCs w:val="22"/>
          <w:lang w:val="sl-SI"/>
        </w:rPr>
        <w:t xml:space="preserve"> </w:t>
      </w:r>
      <w:r>
        <w:rPr>
          <w:rFonts w:cs="Arial"/>
          <w:bCs/>
          <w:sz w:val="22"/>
          <w:szCs w:val="22"/>
          <w:lang w:val="sr-Cyrl-RS"/>
        </w:rPr>
        <w:t>2019.</w:t>
      </w:r>
      <w:r w:rsidRPr="000D62AA">
        <w:rPr>
          <w:rFonts w:cs="Arial"/>
          <w:sz w:val="22"/>
          <w:szCs w:val="22"/>
          <w:lang w:val="sl-SI"/>
        </w:rPr>
        <w:t xml:space="preserve"> </w:t>
      </w:r>
      <w:r w:rsidRPr="00025FFA">
        <w:rPr>
          <w:rFonts w:cs="Arial"/>
          <w:bCs/>
          <w:i/>
          <w:sz w:val="22"/>
          <w:szCs w:val="22"/>
          <w:lang w:val="sl-SI"/>
        </w:rPr>
        <w:t>Multicriteria analysis</w:t>
      </w:r>
      <w:r>
        <w:rPr>
          <w:rFonts w:cs="Arial"/>
          <w:bCs/>
          <w:i/>
          <w:sz w:val="22"/>
          <w:szCs w:val="22"/>
          <w:lang w:val="sr-Cyrl-RS"/>
        </w:rPr>
        <w:t xml:space="preserve"> </w:t>
      </w:r>
      <w:r w:rsidRPr="00024747">
        <w:rPr>
          <w:rFonts w:cs="Arial"/>
          <w:color w:val="FF0000"/>
          <w:sz w:val="22"/>
          <w:szCs w:val="22"/>
          <w:lang w:val="sl-SI"/>
        </w:rPr>
        <w:t>[online]</w:t>
      </w:r>
      <w:r w:rsidR="00AD54C8">
        <w:rPr>
          <w:rFonts w:cs="Arial"/>
          <w:color w:val="FF0000"/>
          <w:sz w:val="22"/>
          <w:szCs w:val="22"/>
          <w:lang w:val="sl-SI"/>
        </w:rPr>
        <w:t>.</w:t>
      </w:r>
      <w:r>
        <w:rPr>
          <w:rFonts w:cs="Arial"/>
          <w:sz w:val="22"/>
          <w:szCs w:val="22"/>
          <w:lang w:val="sl-SI"/>
        </w:rPr>
        <w:t xml:space="preserve"> </w:t>
      </w:r>
      <w:r w:rsidRPr="00DF48BA">
        <w:rPr>
          <w:rFonts w:cs="Arial"/>
          <w:color w:val="FF0000"/>
          <w:sz w:val="22"/>
          <w:szCs w:val="22"/>
          <w:lang w:val="sl-SI"/>
        </w:rPr>
        <w:t xml:space="preserve">Available </w:t>
      </w:r>
      <w:r>
        <w:rPr>
          <w:rFonts w:cs="Arial"/>
          <w:color w:val="FF0000"/>
          <w:sz w:val="22"/>
          <w:szCs w:val="22"/>
          <w:lang w:val="sl-SI"/>
        </w:rPr>
        <w:t>at</w:t>
      </w:r>
      <w:r w:rsidRPr="006A1320">
        <w:rPr>
          <w:rFonts w:cs="Arial"/>
          <w:sz w:val="22"/>
          <w:szCs w:val="22"/>
          <w:lang w:val="sl-SI"/>
        </w:rPr>
        <w:t>:</w:t>
      </w:r>
      <w:r>
        <w:rPr>
          <w:rFonts w:cs="Arial"/>
          <w:sz w:val="22"/>
          <w:szCs w:val="22"/>
          <w:lang w:val="sl-SI"/>
        </w:rPr>
        <w:t xml:space="preserve">                                                               </w:t>
      </w:r>
      <w:r w:rsidRPr="006A1320">
        <w:rPr>
          <w:rFonts w:cs="Arial"/>
          <w:sz w:val="22"/>
          <w:szCs w:val="22"/>
          <w:lang w:val="sl-SI"/>
        </w:rPr>
        <w:t xml:space="preserve"> </w:t>
      </w:r>
      <w:hyperlink r:id="rId11" w:history="1">
        <w:r w:rsidR="0031623C" w:rsidRPr="003B1D2F">
          <w:rPr>
            <w:rStyle w:val="Hyperlink"/>
            <w:rFonts w:cs="Arial"/>
            <w:sz w:val="22"/>
            <w:szCs w:val="22"/>
            <w:lang w:val="sl-SI"/>
          </w:rPr>
          <w:t>http://www.gigabook/multicriteria-analysis.pdf</w:t>
        </w:r>
      </w:hyperlink>
      <w:r w:rsidR="0031623C">
        <w:rPr>
          <w:rFonts w:cs="Arial"/>
          <w:sz w:val="22"/>
          <w:szCs w:val="22"/>
          <w:lang w:val="sl-SI"/>
        </w:rPr>
        <w:t xml:space="preserve"> </w:t>
      </w:r>
      <w:r w:rsidR="0031623C">
        <w:rPr>
          <w:rFonts w:cs="Arial"/>
          <w:sz w:val="22"/>
          <w:szCs w:val="22"/>
          <w:lang w:val="sr-Cyrl-RS"/>
        </w:rPr>
        <w:t xml:space="preserve">[Accessed: </w:t>
      </w:r>
      <w:r w:rsidR="0031623C">
        <w:rPr>
          <w:rFonts w:cs="Arial"/>
          <w:color w:val="FF0000"/>
          <w:sz w:val="22"/>
          <w:szCs w:val="22"/>
          <w:lang w:val="sr-Cyrl-RS"/>
        </w:rPr>
        <w:t xml:space="preserve">21 </w:t>
      </w:r>
      <w:r w:rsidR="0031623C">
        <w:rPr>
          <w:rFonts w:cs="Arial"/>
          <w:color w:val="FF0000"/>
          <w:sz w:val="22"/>
          <w:szCs w:val="22"/>
          <w:lang w:val="sr-Latn-RS"/>
        </w:rPr>
        <w:t>July 2019</w:t>
      </w:r>
      <w:r w:rsidR="0031623C">
        <w:rPr>
          <w:rFonts w:cs="Arial"/>
          <w:sz w:val="22"/>
          <w:szCs w:val="22"/>
          <w:lang w:val="sr-Cyrl-RS"/>
        </w:rPr>
        <w:t>].</w:t>
      </w:r>
    </w:p>
    <w:p w14:paraId="7CDB09AA" w14:textId="77777777" w:rsidR="00AF57BB" w:rsidRDefault="00AF57BB" w:rsidP="00AF57BB">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en-US"/>
        </w:rPr>
        <w:t xml:space="preserve">   </w:t>
      </w:r>
      <w:r w:rsidRPr="0045063E">
        <w:rPr>
          <w:rFonts w:cs="Arial"/>
          <w:sz w:val="22"/>
          <w:szCs w:val="22"/>
          <w:lang w:val="sr-Cyrl-RS"/>
        </w:rPr>
        <w:t xml:space="preserve">-Zastava arms. 2019. </w:t>
      </w:r>
      <w:r w:rsidRPr="0045063E">
        <w:rPr>
          <w:rFonts w:cs="Arial"/>
          <w:i/>
          <w:sz w:val="22"/>
          <w:szCs w:val="22"/>
          <w:lang w:val="sr-Cyrl-RS"/>
        </w:rPr>
        <w:t>Long Range Rifle M93 - Black Arrow</w:t>
      </w:r>
      <w:r w:rsidRPr="0045063E">
        <w:rPr>
          <w:rFonts w:cs="Arial"/>
          <w:sz w:val="22"/>
          <w:szCs w:val="22"/>
          <w:lang w:val="sr-Cyrl-RS"/>
        </w:rPr>
        <w:t xml:space="preserve"> </w:t>
      </w:r>
      <w:r w:rsidRPr="0024410C">
        <w:rPr>
          <w:rFonts w:cs="Arial"/>
          <w:color w:val="FF0000"/>
          <w:sz w:val="22"/>
          <w:szCs w:val="22"/>
          <w:lang w:val="sr-Cyrl-RS"/>
        </w:rPr>
        <w:t>[</w:t>
      </w:r>
      <w:r w:rsidRPr="0024410C">
        <w:rPr>
          <w:rFonts w:cs="Arial"/>
          <w:color w:val="FF0000"/>
          <w:sz w:val="22"/>
          <w:szCs w:val="22"/>
          <w:lang w:val="en-US"/>
        </w:rPr>
        <w:t>online</w:t>
      </w:r>
      <w:r w:rsidRPr="0024410C">
        <w:rPr>
          <w:rFonts w:cs="Arial"/>
          <w:color w:val="FF0000"/>
          <w:sz w:val="22"/>
          <w:szCs w:val="22"/>
          <w:lang w:val="sr-Cyrl-RS"/>
        </w:rPr>
        <w:t>]</w:t>
      </w:r>
      <w:r w:rsidR="00AD54C8">
        <w:rPr>
          <w:rFonts w:cs="Arial"/>
          <w:color w:val="FF0000"/>
          <w:sz w:val="22"/>
          <w:szCs w:val="22"/>
          <w:lang w:val="en-US"/>
        </w:rPr>
        <w:t>.</w:t>
      </w:r>
      <w:r w:rsidRPr="0045063E">
        <w:rPr>
          <w:rFonts w:cs="Arial"/>
          <w:sz w:val="22"/>
          <w:szCs w:val="22"/>
          <w:lang w:val="sr-Cyrl-RS"/>
        </w:rPr>
        <w:t xml:space="preserve"> </w:t>
      </w:r>
      <w:r w:rsidRPr="002D2EC2">
        <w:rPr>
          <w:rFonts w:cs="Arial"/>
          <w:color w:val="FF0000"/>
          <w:sz w:val="22"/>
          <w:szCs w:val="22"/>
          <w:lang w:val="sr-Cyrl-RS"/>
        </w:rPr>
        <w:t>Available at:</w:t>
      </w:r>
      <w:r w:rsidRPr="0045063E">
        <w:rPr>
          <w:rFonts w:cs="Arial"/>
          <w:sz w:val="22"/>
          <w:szCs w:val="22"/>
          <w:lang w:val="sr-Cyrl-RS"/>
        </w:rPr>
        <w:t xml:space="preserve"> </w:t>
      </w:r>
      <w:hyperlink r:id="rId12" w:history="1">
        <w:r w:rsidR="0031623C" w:rsidRPr="003B1D2F">
          <w:rPr>
            <w:rStyle w:val="Hyperlink"/>
            <w:rFonts w:cs="Arial"/>
            <w:sz w:val="22"/>
            <w:szCs w:val="22"/>
            <w:lang w:val="sr-Cyrl-RS"/>
          </w:rPr>
          <w:t>http://www.zastava-arms.rs/en/militaryproduct/long-range-rifle-m93-black-arrow</w:t>
        </w:r>
      </w:hyperlink>
      <w:r w:rsidR="0031623C">
        <w:rPr>
          <w:rFonts w:cs="Arial"/>
          <w:sz w:val="22"/>
          <w:szCs w:val="22"/>
          <w:lang w:val="en-US"/>
        </w:rPr>
        <w:t xml:space="preserve"> </w:t>
      </w:r>
      <w:r w:rsidR="0031623C">
        <w:rPr>
          <w:rFonts w:cs="Arial"/>
          <w:sz w:val="22"/>
          <w:szCs w:val="22"/>
          <w:lang w:val="sr-Cyrl-RS"/>
        </w:rPr>
        <w:t xml:space="preserve">[Accessed: </w:t>
      </w:r>
      <w:r w:rsidR="0031623C">
        <w:rPr>
          <w:rFonts w:cs="Arial"/>
          <w:color w:val="FF0000"/>
          <w:sz w:val="22"/>
          <w:szCs w:val="22"/>
          <w:lang w:val="sr-Cyrl-RS"/>
        </w:rPr>
        <w:t xml:space="preserve">21 </w:t>
      </w:r>
      <w:r w:rsidR="0031623C">
        <w:rPr>
          <w:rFonts w:cs="Arial"/>
          <w:color w:val="FF0000"/>
          <w:sz w:val="22"/>
          <w:szCs w:val="22"/>
          <w:lang w:val="sr-Latn-RS"/>
        </w:rPr>
        <w:t>July 2019</w:t>
      </w:r>
      <w:r w:rsidR="0031623C">
        <w:rPr>
          <w:rFonts w:cs="Arial"/>
          <w:sz w:val="22"/>
          <w:szCs w:val="22"/>
          <w:lang w:val="sr-Cyrl-RS"/>
        </w:rPr>
        <w:t>].</w:t>
      </w:r>
    </w:p>
    <w:p w14:paraId="7A0EB7D7" w14:textId="77777777" w:rsidR="00AF57BB" w:rsidRDefault="00AF57BB" w:rsidP="00AF57BB">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l-SI"/>
        </w:rPr>
        <w:t xml:space="preserve">   </w:t>
      </w:r>
      <w:hyperlink r:id="rId13" w:history="1">
        <w:r w:rsidR="0031623C" w:rsidRPr="003B1D2F">
          <w:rPr>
            <w:rStyle w:val="Hyperlink"/>
            <w:rFonts w:cs="Arial"/>
            <w:sz w:val="22"/>
            <w:szCs w:val="22"/>
            <w:lang w:val="sl-SI"/>
          </w:rPr>
          <w:t>http://www.xxxxxx.com</w:t>
        </w:r>
      </w:hyperlink>
      <w:r w:rsidR="0031623C">
        <w:rPr>
          <w:rFonts w:cs="Arial"/>
          <w:sz w:val="22"/>
          <w:szCs w:val="22"/>
          <w:lang w:val="sl-SI"/>
        </w:rPr>
        <w:t xml:space="preserve"> </w:t>
      </w:r>
      <w:r w:rsidR="0031623C">
        <w:rPr>
          <w:rFonts w:cs="Arial"/>
          <w:sz w:val="22"/>
          <w:szCs w:val="22"/>
          <w:lang w:val="sr-Cyrl-RS"/>
        </w:rPr>
        <w:t xml:space="preserve">[Accessed: </w:t>
      </w:r>
      <w:r w:rsidR="0031623C">
        <w:rPr>
          <w:rFonts w:cs="Arial"/>
          <w:color w:val="FF0000"/>
          <w:sz w:val="22"/>
          <w:szCs w:val="22"/>
          <w:lang w:val="sr-Cyrl-RS"/>
        </w:rPr>
        <w:t xml:space="preserve">21 </w:t>
      </w:r>
      <w:r w:rsidR="0031623C">
        <w:rPr>
          <w:rFonts w:cs="Arial"/>
          <w:color w:val="FF0000"/>
          <w:sz w:val="22"/>
          <w:szCs w:val="22"/>
          <w:lang w:val="sr-Latn-RS"/>
        </w:rPr>
        <w:t>July 2019</w:t>
      </w:r>
      <w:r w:rsidR="0031623C">
        <w:rPr>
          <w:rFonts w:cs="Arial"/>
          <w:sz w:val="22"/>
          <w:szCs w:val="22"/>
          <w:lang w:val="sr-Cyrl-RS"/>
        </w:rPr>
        <w:t xml:space="preserve">]. </w:t>
      </w:r>
      <w:r>
        <w:rPr>
          <w:rFonts w:cs="Arial"/>
          <w:sz w:val="22"/>
          <w:szCs w:val="22"/>
          <w:lang w:val="sl-SI"/>
        </w:rPr>
        <w:t xml:space="preserve"> </w:t>
      </w:r>
      <w:r w:rsidRPr="00EF0C87">
        <w:rPr>
          <w:rFonts w:cs="Arial"/>
          <w:color w:val="FF0000"/>
          <w:sz w:val="22"/>
          <w:szCs w:val="22"/>
          <w:lang w:val="sl-SI"/>
        </w:rPr>
        <w:t xml:space="preserve">– </w:t>
      </w:r>
      <w:r>
        <w:rPr>
          <w:rFonts w:cs="Arial"/>
          <w:color w:val="FF0000"/>
          <w:sz w:val="22"/>
          <w:szCs w:val="22"/>
          <w:lang w:val="sr-Cyrl-RS"/>
        </w:rPr>
        <w:t>korišćenje</w:t>
      </w:r>
      <w:r w:rsidRPr="00EF0C87">
        <w:rPr>
          <w:rFonts w:cs="Arial"/>
          <w:color w:val="FF0000"/>
          <w:sz w:val="22"/>
          <w:szCs w:val="22"/>
          <w:lang w:val="sr-Cyrl-RS"/>
        </w:rPr>
        <w:t xml:space="preserve"> </w:t>
      </w:r>
      <w:r>
        <w:rPr>
          <w:rFonts w:cs="Arial"/>
          <w:color w:val="FF0000"/>
          <w:sz w:val="22"/>
          <w:szCs w:val="22"/>
          <w:lang w:val="sr-Cyrl-RS"/>
        </w:rPr>
        <w:t>samog linka</w:t>
      </w:r>
      <w:r w:rsidRPr="00EF0C87">
        <w:rPr>
          <w:rFonts w:cs="Arial"/>
          <w:color w:val="FF0000"/>
          <w:sz w:val="22"/>
          <w:szCs w:val="22"/>
          <w:lang w:val="sr-Cyrl-RS"/>
        </w:rPr>
        <w:t xml:space="preserve"> </w:t>
      </w:r>
      <w:r>
        <w:rPr>
          <w:rFonts w:cs="Arial"/>
          <w:color w:val="FF0000"/>
          <w:sz w:val="22"/>
          <w:szCs w:val="22"/>
          <w:lang w:val="sr-Cyrl-RS"/>
        </w:rPr>
        <w:t>moguće</w:t>
      </w:r>
      <w:r w:rsidRPr="00EF0C87">
        <w:rPr>
          <w:rFonts w:cs="Arial"/>
          <w:color w:val="FF0000"/>
          <w:sz w:val="22"/>
          <w:szCs w:val="22"/>
          <w:lang w:val="sr-Cyrl-RS"/>
        </w:rPr>
        <w:t xml:space="preserve"> </w:t>
      </w:r>
      <w:r>
        <w:rPr>
          <w:rFonts w:cs="Arial"/>
          <w:color w:val="FF0000"/>
          <w:sz w:val="22"/>
          <w:szCs w:val="22"/>
          <w:lang w:val="sr-Cyrl-RS"/>
        </w:rPr>
        <w:t>je</w:t>
      </w:r>
      <w:r w:rsidRPr="00EF0C87">
        <w:rPr>
          <w:rFonts w:cs="Arial"/>
          <w:color w:val="FF0000"/>
          <w:sz w:val="22"/>
          <w:szCs w:val="22"/>
          <w:lang w:val="sr-Cyrl-RS"/>
        </w:rPr>
        <w:t xml:space="preserve"> </w:t>
      </w:r>
      <w:r>
        <w:rPr>
          <w:rFonts w:cs="Arial"/>
          <w:color w:val="FF0000"/>
          <w:sz w:val="22"/>
          <w:szCs w:val="22"/>
          <w:lang w:val="sr-Cyrl-RS"/>
        </w:rPr>
        <w:t>isključivo u</w:t>
      </w:r>
      <w:r w:rsidRPr="00EF0C87">
        <w:rPr>
          <w:rFonts w:cs="Arial"/>
          <w:color w:val="FF0000"/>
          <w:sz w:val="22"/>
          <w:szCs w:val="22"/>
          <w:lang w:val="sr-Cyrl-RS"/>
        </w:rPr>
        <w:t xml:space="preserve"> </w:t>
      </w:r>
      <w:r>
        <w:rPr>
          <w:rFonts w:cs="Arial"/>
          <w:color w:val="FF0000"/>
          <w:sz w:val="22"/>
          <w:szCs w:val="22"/>
          <w:lang w:val="sr-Cyrl-RS"/>
        </w:rPr>
        <w:t>krajnjem</w:t>
      </w:r>
      <w:r w:rsidRPr="00EF0C87">
        <w:rPr>
          <w:rFonts w:cs="Arial"/>
          <w:color w:val="FF0000"/>
          <w:sz w:val="22"/>
          <w:szCs w:val="22"/>
          <w:lang w:val="sr-Cyrl-RS"/>
        </w:rPr>
        <w:t xml:space="preserve"> </w:t>
      </w:r>
      <w:r>
        <w:rPr>
          <w:rFonts w:cs="Arial"/>
          <w:color w:val="FF0000"/>
          <w:sz w:val="22"/>
          <w:szCs w:val="22"/>
          <w:lang w:val="sr-Cyrl-RS"/>
        </w:rPr>
        <w:t>(retkom) slučaju</w:t>
      </w:r>
      <w:r w:rsidRPr="00EF0C87">
        <w:rPr>
          <w:rFonts w:cs="Arial"/>
          <w:color w:val="FF0000"/>
          <w:sz w:val="22"/>
          <w:szCs w:val="22"/>
          <w:lang w:val="sr-Cyrl-RS"/>
        </w:rPr>
        <w:t xml:space="preserve">, </w:t>
      </w:r>
      <w:r>
        <w:rPr>
          <w:rFonts w:cs="Arial"/>
          <w:color w:val="FF0000"/>
          <w:sz w:val="22"/>
          <w:szCs w:val="22"/>
          <w:lang w:val="sr-Cyrl-RS"/>
        </w:rPr>
        <w:t>kad</w:t>
      </w:r>
      <w:r w:rsidRPr="00EF0C87">
        <w:rPr>
          <w:rFonts w:cs="Arial"/>
          <w:color w:val="FF0000"/>
          <w:sz w:val="22"/>
          <w:szCs w:val="22"/>
          <w:lang w:val="sr-Cyrl-RS"/>
        </w:rPr>
        <w:t xml:space="preserve"> </w:t>
      </w:r>
      <w:r>
        <w:rPr>
          <w:rFonts w:cs="Arial"/>
          <w:color w:val="FF0000"/>
          <w:sz w:val="22"/>
          <w:szCs w:val="22"/>
          <w:lang w:val="sr-Cyrl-RS"/>
        </w:rPr>
        <w:t>nisu</w:t>
      </w:r>
      <w:r w:rsidRPr="00EF0C87">
        <w:rPr>
          <w:rFonts w:cs="Arial"/>
          <w:color w:val="FF0000"/>
          <w:sz w:val="22"/>
          <w:szCs w:val="22"/>
          <w:lang w:val="sr-Cyrl-RS"/>
        </w:rPr>
        <w:t xml:space="preserve"> </w:t>
      </w:r>
      <w:r>
        <w:rPr>
          <w:rFonts w:cs="Arial"/>
          <w:color w:val="FF0000"/>
          <w:sz w:val="22"/>
          <w:szCs w:val="22"/>
          <w:lang w:val="sr-Cyrl-RS"/>
        </w:rPr>
        <w:t>poznati</w:t>
      </w:r>
      <w:r w:rsidRPr="00EF0C87">
        <w:rPr>
          <w:rFonts w:cs="Arial"/>
          <w:color w:val="FF0000"/>
          <w:sz w:val="22"/>
          <w:szCs w:val="22"/>
          <w:lang w:val="sr-Cyrl-RS"/>
        </w:rPr>
        <w:t xml:space="preserve"> </w:t>
      </w:r>
      <w:r>
        <w:rPr>
          <w:rFonts w:cs="Arial"/>
          <w:color w:val="FF0000"/>
          <w:sz w:val="22"/>
          <w:szCs w:val="22"/>
          <w:lang w:val="sr-Cyrl-RS"/>
        </w:rPr>
        <w:t>ni</w:t>
      </w:r>
      <w:r w:rsidRPr="00EF0C87">
        <w:rPr>
          <w:rFonts w:cs="Arial"/>
          <w:color w:val="FF0000"/>
          <w:sz w:val="22"/>
          <w:szCs w:val="22"/>
          <w:lang w:val="sr-Cyrl-RS"/>
        </w:rPr>
        <w:t xml:space="preserve"> </w:t>
      </w:r>
      <w:r>
        <w:rPr>
          <w:rFonts w:cs="Arial"/>
          <w:color w:val="FF0000"/>
          <w:sz w:val="22"/>
          <w:szCs w:val="22"/>
          <w:lang w:val="sr-Cyrl-RS"/>
        </w:rPr>
        <w:t>autor</w:t>
      </w:r>
      <w:r w:rsidRPr="00EF0C87">
        <w:rPr>
          <w:rFonts w:cs="Arial"/>
          <w:color w:val="FF0000"/>
          <w:sz w:val="22"/>
          <w:szCs w:val="22"/>
          <w:lang w:val="sr-Cyrl-RS"/>
        </w:rPr>
        <w:t xml:space="preserve"> </w:t>
      </w:r>
      <w:r>
        <w:rPr>
          <w:rFonts w:cs="Arial"/>
          <w:color w:val="FF0000"/>
          <w:sz w:val="22"/>
          <w:szCs w:val="22"/>
          <w:lang w:val="sr-Cyrl-RS"/>
        </w:rPr>
        <w:t>ni</w:t>
      </w:r>
      <w:r w:rsidRPr="00EF0C87">
        <w:rPr>
          <w:rFonts w:cs="Arial"/>
          <w:color w:val="FF0000"/>
          <w:sz w:val="22"/>
          <w:szCs w:val="22"/>
          <w:lang w:val="sr-Cyrl-RS"/>
        </w:rPr>
        <w:t xml:space="preserve"> </w:t>
      </w:r>
      <w:r>
        <w:rPr>
          <w:rFonts w:cs="Arial"/>
          <w:color w:val="FF0000"/>
          <w:sz w:val="22"/>
          <w:szCs w:val="22"/>
          <w:lang w:val="sr-Cyrl-RS"/>
        </w:rPr>
        <w:t>sadržaj</w:t>
      </w:r>
      <w:r>
        <w:rPr>
          <w:rFonts w:cs="Arial"/>
          <w:sz w:val="22"/>
          <w:szCs w:val="22"/>
          <w:lang w:val="sr-Cyrl-RS"/>
        </w:rPr>
        <w:t xml:space="preserve"> </w:t>
      </w:r>
    </w:p>
    <w:p w14:paraId="21AFA154" w14:textId="77777777" w:rsidR="00AF57BB" w:rsidRPr="00C11A16" w:rsidRDefault="00AF57BB" w:rsidP="00AF57BB">
      <w:pPr>
        <w:pStyle w:val="21Navodjenjeliterature"/>
        <w:spacing w:line="240" w:lineRule="auto"/>
        <w:ind w:firstLine="0"/>
        <w:rPr>
          <w:rFonts w:cs="Arial"/>
          <w:b/>
          <w:color w:val="0000FF"/>
          <w:u w:val="single"/>
          <w:lang w:val="sl-SI"/>
        </w:rPr>
      </w:pPr>
    </w:p>
    <w:p w14:paraId="69CCCE7B" w14:textId="77777777" w:rsidR="00B27603" w:rsidRPr="00B27603" w:rsidRDefault="00233D64" w:rsidP="0089536D">
      <w:pPr>
        <w:pStyle w:val="21Navodjenjeliterature"/>
        <w:spacing w:after="60" w:line="240" w:lineRule="auto"/>
        <w:ind w:firstLine="0"/>
        <w:rPr>
          <w:rFonts w:cs="Arial"/>
          <w:b/>
          <w:color w:val="0000FF"/>
          <w:sz w:val="24"/>
          <w:szCs w:val="24"/>
          <w:u w:val="single"/>
        </w:rPr>
      </w:pPr>
      <w:r>
        <w:rPr>
          <w:rFonts w:cs="Arial"/>
          <w:b/>
          <w:color w:val="0000FF"/>
          <w:sz w:val="24"/>
          <w:szCs w:val="24"/>
          <w:u w:val="single"/>
        </w:rPr>
        <w:t>ZAKONI</w:t>
      </w:r>
      <w:r w:rsidR="00B27603" w:rsidRPr="00B27603">
        <w:rPr>
          <w:rFonts w:cs="Arial"/>
          <w:b/>
          <w:color w:val="0000FF"/>
          <w:sz w:val="24"/>
          <w:szCs w:val="24"/>
          <w:u w:val="single"/>
        </w:rPr>
        <w:t xml:space="preserve">, </w:t>
      </w:r>
      <w:r>
        <w:rPr>
          <w:rFonts w:cs="Arial"/>
          <w:b/>
          <w:color w:val="0000FF"/>
          <w:sz w:val="24"/>
          <w:szCs w:val="24"/>
          <w:u w:val="single"/>
        </w:rPr>
        <w:t>UREDBE</w:t>
      </w:r>
      <w:r w:rsidR="00B27603" w:rsidRPr="00B27603">
        <w:rPr>
          <w:rFonts w:cs="Arial"/>
          <w:b/>
          <w:color w:val="0000FF"/>
          <w:sz w:val="24"/>
          <w:szCs w:val="24"/>
          <w:u w:val="single"/>
        </w:rPr>
        <w:t xml:space="preserve">, </w:t>
      </w:r>
      <w:r>
        <w:rPr>
          <w:rFonts w:cs="Arial"/>
          <w:b/>
          <w:color w:val="0000FF"/>
          <w:sz w:val="24"/>
          <w:szCs w:val="24"/>
          <w:u w:val="single"/>
        </w:rPr>
        <w:t>PRAVILNICI</w:t>
      </w:r>
    </w:p>
    <w:p w14:paraId="711A4303" w14:textId="77777777" w:rsidR="003809DB" w:rsidRPr="00EA3B97" w:rsidRDefault="00233D64" w:rsidP="00B27603">
      <w:pPr>
        <w:pStyle w:val="21Navodjenjeliterature"/>
        <w:spacing w:after="120" w:line="240" w:lineRule="auto"/>
        <w:ind w:firstLine="0"/>
        <w:rPr>
          <w:rFonts w:cs="Arial"/>
          <w:sz w:val="22"/>
          <w:szCs w:val="22"/>
        </w:rPr>
      </w:pPr>
      <w:r>
        <w:rPr>
          <w:sz w:val="22"/>
          <w:szCs w:val="22"/>
        </w:rPr>
        <w:t>Zakoni</w:t>
      </w:r>
      <w:r w:rsidR="00B27603" w:rsidRPr="00B27603">
        <w:rPr>
          <w:sz w:val="22"/>
          <w:szCs w:val="22"/>
        </w:rPr>
        <w:t xml:space="preserve">, </w:t>
      </w:r>
      <w:r>
        <w:rPr>
          <w:sz w:val="22"/>
          <w:szCs w:val="22"/>
        </w:rPr>
        <w:t>uredbe</w:t>
      </w:r>
      <w:r w:rsidR="00B27603" w:rsidRPr="00B27603">
        <w:rPr>
          <w:sz w:val="22"/>
          <w:szCs w:val="22"/>
        </w:rPr>
        <w:t xml:space="preserve">, </w:t>
      </w:r>
      <w:r>
        <w:rPr>
          <w:sz w:val="22"/>
          <w:szCs w:val="22"/>
        </w:rPr>
        <w:t>pravilnici</w:t>
      </w:r>
      <w:r w:rsidR="00B27603" w:rsidRPr="00B27603">
        <w:rPr>
          <w:sz w:val="22"/>
          <w:szCs w:val="22"/>
        </w:rPr>
        <w:t xml:space="preserve"> </w:t>
      </w:r>
      <w:r>
        <w:rPr>
          <w:sz w:val="22"/>
          <w:szCs w:val="22"/>
        </w:rPr>
        <w:t>i</w:t>
      </w:r>
      <w:r w:rsidR="00B27603" w:rsidRPr="00B27603">
        <w:rPr>
          <w:sz w:val="22"/>
          <w:szCs w:val="22"/>
        </w:rPr>
        <w:t xml:space="preserve"> </w:t>
      </w:r>
      <w:r>
        <w:rPr>
          <w:sz w:val="22"/>
          <w:szCs w:val="22"/>
        </w:rPr>
        <w:t>sl</w:t>
      </w:r>
      <w:r w:rsidR="00B27603" w:rsidRPr="00B27603">
        <w:rPr>
          <w:sz w:val="22"/>
          <w:szCs w:val="22"/>
        </w:rPr>
        <w:t xml:space="preserve">., </w:t>
      </w:r>
      <w:r>
        <w:rPr>
          <w:sz w:val="22"/>
          <w:szCs w:val="22"/>
        </w:rPr>
        <w:t>koji</w:t>
      </w:r>
      <w:r w:rsidR="00B27603" w:rsidRPr="00B27603">
        <w:rPr>
          <w:sz w:val="22"/>
          <w:szCs w:val="22"/>
        </w:rPr>
        <w:t xml:space="preserve"> </w:t>
      </w:r>
      <w:r>
        <w:rPr>
          <w:sz w:val="22"/>
          <w:szCs w:val="22"/>
        </w:rPr>
        <w:t>su</w:t>
      </w:r>
      <w:r w:rsidR="00B27603" w:rsidRPr="00B27603">
        <w:rPr>
          <w:sz w:val="22"/>
          <w:szCs w:val="22"/>
        </w:rPr>
        <w:t xml:space="preserve"> </w:t>
      </w:r>
      <w:r>
        <w:rPr>
          <w:sz w:val="22"/>
          <w:szCs w:val="22"/>
        </w:rPr>
        <w:t>objavljeni</w:t>
      </w:r>
      <w:r w:rsidR="00B27603" w:rsidRPr="00B27603">
        <w:rPr>
          <w:sz w:val="22"/>
          <w:szCs w:val="22"/>
        </w:rPr>
        <w:t xml:space="preserve"> </w:t>
      </w:r>
      <w:r>
        <w:rPr>
          <w:sz w:val="22"/>
          <w:szCs w:val="22"/>
        </w:rPr>
        <w:t>u</w:t>
      </w:r>
      <w:r w:rsidR="00B27603" w:rsidRPr="00B27603">
        <w:rPr>
          <w:sz w:val="22"/>
          <w:szCs w:val="22"/>
        </w:rPr>
        <w:t xml:space="preserve"> </w:t>
      </w:r>
      <w:r>
        <w:rPr>
          <w:sz w:val="22"/>
          <w:szCs w:val="22"/>
        </w:rPr>
        <w:t>Službenom</w:t>
      </w:r>
      <w:r w:rsidR="00B27603" w:rsidRPr="00B27603">
        <w:rPr>
          <w:sz w:val="22"/>
          <w:szCs w:val="22"/>
        </w:rPr>
        <w:t xml:space="preserve"> </w:t>
      </w:r>
      <w:r>
        <w:rPr>
          <w:sz w:val="22"/>
          <w:szCs w:val="22"/>
        </w:rPr>
        <w:t>glasniku</w:t>
      </w:r>
      <w:r w:rsidR="00B27603" w:rsidRPr="00B27603">
        <w:rPr>
          <w:sz w:val="22"/>
          <w:szCs w:val="22"/>
        </w:rPr>
        <w:t xml:space="preserve"> </w:t>
      </w:r>
      <w:r>
        <w:rPr>
          <w:sz w:val="22"/>
          <w:szCs w:val="22"/>
        </w:rPr>
        <w:t>Republike</w:t>
      </w:r>
      <w:r w:rsidR="00B27603" w:rsidRPr="00B27603">
        <w:rPr>
          <w:sz w:val="22"/>
          <w:szCs w:val="22"/>
        </w:rPr>
        <w:t xml:space="preserve"> </w:t>
      </w:r>
      <w:r>
        <w:rPr>
          <w:sz w:val="22"/>
          <w:szCs w:val="22"/>
        </w:rPr>
        <w:t>Srbije</w:t>
      </w:r>
      <w:r w:rsidR="00B27603" w:rsidRPr="00B27603">
        <w:rPr>
          <w:sz w:val="22"/>
          <w:szCs w:val="22"/>
        </w:rPr>
        <w:t xml:space="preserve"> </w:t>
      </w:r>
      <w:r>
        <w:rPr>
          <w:sz w:val="22"/>
          <w:szCs w:val="22"/>
        </w:rPr>
        <w:t>ili</w:t>
      </w:r>
      <w:r w:rsidR="00B27603" w:rsidRPr="00EA3B97">
        <w:rPr>
          <w:sz w:val="22"/>
          <w:szCs w:val="22"/>
        </w:rPr>
        <w:t xml:space="preserve"> </w:t>
      </w:r>
      <w:r>
        <w:rPr>
          <w:sz w:val="22"/>
          <w:szCs w:val="22"/>
        </w:rPr>
        <w:t>Službenom</w:t>
      </w:r>
      <w:r w:rsidR="00B27603" w:rsidRPr="00EA3B97">
        <w:rPr>
          <w:sz w:val="22"/>
          <w:szCs w:val="22"/>
        </w:rPr>
        <w:t xml:space="preserve"> </w:t>
      </w:r>
      <w:r>
        <w:rPr>
          <w:sz w:val="22"/>
          <w:szCs w:val="22"/>
        </w:rPr>
        <w:t>vojnom</w:t>
      </w:r>
      <w:r w:rsidR="00B27603" w:rsidRPr="00EA3B97">
        <w:rPr>
          <w:sz w:val="22"/>
          <w:szCs w:val="22"/>
        </w:rPr>
        <w:t xml:space="preserve"> </w:t>
      </w:r>
      <w:r>
        <w:rPr>
          <w:sz w:val="22"/>
          <w:szCs w:val="22"/>
        </w:rPr>
        <w:t>listu</w:t>
      </w:r>
      <w:r w:rsidR="00B27603" w:rsidRPr="00EA3B97">
        <w:rPr>
          <w:sz w:val="22"/>
          <w:szCs w:val="22"/>
        </w:rPr>
        <w:t xml:space="preserve">, </w:t>
      </w:r>
      <w:r>
        <w:rPr>
          <w:rFonts w:cs="Arial"/>
          <w:sz w:val="22"/>
          <w:szCs w:val="22"/>
          <w:lang w:val="sl-SI"/>
        </w:rPr>
        <w:t>navode</w:t>
      </w:r>
      <w:r w:rsidR="00B27603" w:rsidRPr="00EA3B97">
        <w:rPr>
          <w:rFonts w:cs="Arial"/>
          <w:sz w:val="22"/>
          <w:szCs w:val="22"/>
          <w:lang w:val="sl-SI"/>
        </w:rPr>
        <w:t xml:space="preserve"> </w:t>
      </w:r>
      <w:r>
        <w:rPr>
          <w:rFonts w:cs="Arial"/>
          <w:sz w:val="22"/>
          <w:szCs w:val="22"/>
          <w:lang w:val="sl-SI"/>
        </w:rPr>
        <w:t>se</w:t>
      </w:r>
      <w:r w:rsidR="00B27603" w:rsidRPr="00EA3B97">
        <w:rPr>
          <w:rFonts w:cs="Arial"/>
          <w:sz w:val="22"/>
          <w:szCs w:val="22"/>
          <w:lang w:val="sl-SI"/>
        </w:rPr>
        <w:t xml:space="preserve"> </w:t>
      </w:r>
      <w:r>
        <w:rPr>
          <w:rFonts w:cs="Arial"/>
          <w:sz w:val="22"/>
          <w:szCs w:val="22"/>
          <w:lang w:val="sl-SI"/>
        </w:rPr>
        <w:t>po</w:t>
      </w:r>
      <w:r w:rsidR="00B27603" w:rsidRPr="00EA3B97">
        <w:rPr>
          <w:rFonts w:cs="Arial"/>
          <w:sz w:val="22"/>
          <w:szCs w:val="22"/>
          <w:lang w:val="sl-SI"/>
        </w:rPr>
        <w:t xml:space="preserve"> </w:t>
      </w:r>
      <w:r>
        <w:rPr>
          <w:rFonts w:cs="Arial"/>
          <w:sz w:val="22"/>
          <w:szCs w:val="22"/>
        </w:rPr>
        <w:t>sledećem</w:t>
      </w:r>
      <w:r w:rsidR="00250ED7" w:rsidRPr="00EA3B97">
        <w:rPr>
          <w:rFonts w:cs="Arial"/>
          <w:sz w:val="22"/>
          <w:szCs w:val="22"/>
        </w:rPr>
        <w:t xml:space="preserve"> </w:t>
      </w:r>
      <w:r>
        <w:rPr>
          <w:rFonts w:cs="Arial"/>
          <w:sz w:val="22"/>
          <w:szCs w:val="22"/>
          <w:lang w:val="sl-SI"/>
        </w:rPr>
        <w:t>redosledu</w:t>
      </w:r>
      <w:r w:rsidR="00B27603" w:rsidRPr="00EA3B97">
        <w:rPr>
          <w:rFonts w:cs="Arial"/>
          <w:sz w:val="22"/>
          <w:szCs w:val="22"/>
          <w:lang w:val="sl-SI"/>
        </w:rPr>
        <w:t>:</w:t>
      </w:r>
    </w:p>
    <w:p w14:paraId="1789AD5F" w14:textId="77777777" w:rsidR="00B27603" w:rsidRPr="00EA3B97" w:rsidRDefault="00AF49EB" w:rsidP="00B27603">
      <w:pPr>
        <w:pStyle w:val="21Navodjenjeliterature"/>
        <w:numPr>
          <w:ilvl w:val="0"/>
          <w:numId w:val="19"/>
        </w:numPr>
        <w:tabs>
          <w:tab w:val="clear" w:pos="2718"/>
          <w:tab w:val="num" w:pos="-1800"/>
        </w:tabs>
        <w:spacing w:after="120" w:line="240" w:lineRule="auto"/>
        <w:ind w:left="1080"/>
        <w:rPr>
          <w:rFonts w:cs="Arial"/>
          <w:sz w:val="22"/>
          <w:szCs w:val="22"/>
          <w:lang w:val="sl-SI"/>
        </w:rPr>
      </w:pPr>
      <w:r w:rsidRPr="00C11A16">
        <w:rPr>
          <w:rFonts w:cs="Arial"/>
          <w:sz w:val="22"/>
          <w:szCs w:val="22"/>
          <w:lang w:val="pl-PL"/>
        </w:rPr>
        <w:t>-</w:t>
      </w:r>
      <w:r w:rsidR="00233D64">
        <w:rPr>
          <w:rFonts w:cs="Arial"/>
          <w:sz w:val="22"/>
          <w:szCs w:val="22"/>
        </w:rPr>
        <w:t>Naziv</w:t>
      </w:r>
      <w:r w:rsidR="00B27603" w:rsidRPr="00EA3B97">
        <w:rPr>
          <w:rFonts w:cs="Arial"/>
          <w:sz w:val="22"/>
          <w:szCs w:val="22"/>
        </w:rPr>
        <w:t xml:space="preserve"> </w:t>
      </w:r>
      <w:r w:rsidR="00233D64">
        <w:rPr>
          <w:rFonts w:cs="Arial"/>
          <w:sz w:val="22"/>
          <w:szCs w:val="22"/>
        </w:rPr>
        <w:t>publikacije</w:t>
      </w:r>
      <w:r w:rsidRPr="00C11A16">
        <w:rPr>
          <w:rFonts w:cs="Arial"/>
          <w:sz w:val="22"/>
          <w:szCs w:val="22"/>
          <w:lang w:val="pl-PL"/>
        </w:rPr>
        <w:t xml:space="preserve"> </w:t>
      </w:r>
      <w:r w:rsidRPr="00EA3B97">
        <w:rPr>
          <w:rFonts w:cs="Arial"/>
          <w:sz w:val="22"/>
          <w:szCs w:val="22"/>
          <w:lang w:val="sl-SI"/>
        </w:rPr>
        <w:t>(</w:t>
      </w:r>
      <w:r>
        <w:rPr>
          <w:rFonts w:cs="Arial"/>
          <w:sz w:val="22"/>
          <w:szCs w:val="22"/>
          <w:lang w:val="sl-SI"/>
        </w:rPr>
        <w:t>ispred</w:t>
      </w:r>
      <w:r w:rsidRPr="00EA3B97">
        <w:rPr>
          <w:rFonts w:cs="Arial"/>
          <w:sz w:val="22"/>
          <w:szCs w:val="22"/>
          <w:lang w:val="sl-SI"/>
        </w:rPr>
        <w:t xml:space="preserve"> </w:t>
      </w:r>
      <w:r>
        <w:rPr>
          <w:rFonts w:cs="Arial"/>
          <w:sz w:val="22"/>
          <w:szCs w:val="22"/>
          <w:lang w:val="sl-SI"/>
        </w:rPr>
        <w:t>se</w:t>
      </w:r>
      <w:r w:rsidRPr="00EA3B97">
        <w:rPr>
          <w:rFonts w:cs="Arial"/>
          <w:sz w:val="22"/>
          <w:szCs w:val="22"/>
          <w:lang w:val="sl-SI"/>
        </w:rPr>
        <w:t xml:space="preserve"> </w:t>
      </w:r>
      <w:r>
        <w:rPr>
          <w:rFonts w:cs="Arial"/>
          <w:sz w:val="22"/>
          <w:szCs w:val="22"/>
          <w:lang w:val="sl-SI"/>
        </w:rPr>
        <w:t>dodaje</w:t>
      </w:r>
      <w:r w:rsidRPr="00EA3B97">
        <w:rPr>
          <w:rFonts w:cs="Arial"/>
          <w:sz w:val="22"/>
          <w:szCs w:val="22"/>
          <w:lang w:val="sl-SI"/>
        </w:rPr>
        <w:t xml:space="preserve"> </w:t>
      </w:r>
      <w:r>
        <w:rPr>
          <w:rFonts w:cs="Arial"/>
          <w:sz w:val="22"/>
          <w:szCs w:val="22"/>
          <w:lang w:val="sl-SI"/>
        </w:rPr>
        <w:t>crtica</w:t>
      </w:r>
      <w:r w:rsidRPr="00EA3B97">
        <w:rPr>
          <w:rFonts w:cs="Arial"/>
          <w:sz w:val="22"/>
          <w:szCs w:val="22"/>
          <w:lang w:val="sl-SI"/>
        </w:rPr>
        <w:t xml:space="preserve">, </w:t>
      </w:r>
      <w:r>
        <w:rPr>
          <w:rFonts w:cs="Arial"/>
          <w:sz w:val="22"/>
          <w:szCs w:val="22"/>
          <w:lang w:val="sr-Cyrl-RS"/>
        </w:rPr>
        <w:t>bez</w:t>
      </w:r>
      <w:r w:rsidRPr="00EA3B97">
        <w:rPr>
          <w:rFonts w:cs="Arial"/>
          <w:sz w:val="22"/>
          <w:szCs w:val="22"/>
          <w:lang w:val="sr-Cyrl-RS"/>
        </w:rPr>
        <w:t xml:space="preserve"> </w:t>
      </w:r>
      <w:r>
        <w:rPr>
          <w:rFonts w:cs="Arial"/>
          <w:sz w:val="22"/>
          <w:szCs w:val="22"/>
          <w:lang w:val="sr-Cyrl-RS"/>
        </w:rPr>
        <w:t>razmaka</w:t>
      </w:r>
      <w:r w:rsidRPr="00EA3B97">
        <w:rPr>
          <w:rFonts w:cs="Arial"/>
          <w:sz w:val="22"/>
          <w:szCs w:val="22"/>
          <w:lang w:val="sl-SI"/>
        </w:rPr>
        <w:t>)</w:t>
      </w:r>
      <w:r>
        <w:rPr>
          <w:rFonts w:cs="Arial"/>
          <w:sz w:val="22"/>
          <w:szCs w:val="22"/>
          <w:lang w:val="sr-Cyrl-RS"/>
        </w:rPr>
        <w:t>.</w:t>
      </w:r>
    </w:p>
    <w:p w14:paraId="17CCE2EA" w14:textId="77777777" w:rsidR="00B27603" w:rsidRPr="00EA3B97" w:rsidRDefault="00233D64" w:rsidP="00B27603">
      <w:pPr>
        <w:pStyle w:val="21Navodjenjeliterature"/>
        <w:numPr>
          <w:ilvl w:val="0"/>
          <w:numId w:val="19"/>
        </w:numPr>
        <w:tabs>
          <w:tab w:val="clear" w:pos="2718"/>
          <w:tab w:val="num" w:pos="-1800"/>
        </w:tabs>
        <w:spacing w:after="120" w:line="240" w:lineRule="auto"/>
        <w:ind w:left="1080"/>
        <w:rPr>
          <w:rFonts w:cs="Arial"/>
          <w:sz w:val="22"/>
          <w:szCs w:val="22"/>
          <w:lang w:val="sl-SI"/>
        </w:rPr>
      </w:pPr>
      <w:r>
        <w:rPr>
          <w:rFonts w:cs="Arial"/>
          <w:sz w:val="22"/>
          <w:szCs w:val="22"/>
        </w:rPr>
        <w:t>Broj</w:t>
      </w:r>
      <w:r w:rsidR="00B27603" w:rsidRPr="00EA3B97">
        <w:rPr>
          <w:rFonts w:cs="Arial"/>
          <w:sz w:val="22"/>
          <w:szCs w:val="22"/>
        </w:rPr>
        <w:t>/</w:t>
      </w:r>
      <w:r>
        <w:rPr>
          <w:rFonts w:cs="Arial"/>
          <w:sz w:val="22"/>
          <w:szCs w:val="22"/>
        </w:rPr>
        <w:t>g</w:t>
      </w:r>
      <w:r>
        <w:rPr>
          <w:rFonts w:cs="Arial"/>
          <w:sz w:val="22"/>
          <w:szCs w:val="22"/>
          <w:lang w:val="sl-SI"/>
        </w:rPr>
        <w:t>odina</w:t>
      </w:r>
      <w:r w:rsidR="00B27603" w:rsidRPr="00EA3B97">
        <w:rPr>
          <w:rFonts w:cs="Arial"/>
          <w:sz w:val="22"/>
          <w:szCs w:val="22"/>
          <w:lang w:val="sl-SI"/>
        </w:rPr>
        <w:t xml:space="preserve"> </w:t>
      </w:r>
      <w:r>
        <w:rPr>
          <w:rFonts w:cs="Arial"/>
          <w:sz w:val="22"/>
          <w:szCs w:val="22"/>
          <w:lang w:val="sl-SI"/>
        </w:rPr>
        <w:t>izdanja</w:t>
      </w:r>
      <w:r w:rsidR="0056361F" w:rsidRPr="00EA3B97">
        <w:rPr>
          <w:rFonts w:cs="Arial"/>
          <w:sz w:val="22"/>
          <w:szCs w:val="22"/>
          <w:lang w:val="sr-Cyrl-RS"/>
        </w:rPr>
        <w:t>.</w:t>
      </w:r>
    </w:p>
    <w:p w14:paraId="2A29F6D6" w14:textId="77777777" w:rsidR="00DE0FA2" w:rsidRPr="00485A0F" w:rsidRDefault="00233D64" w:rsidP="00B27603">
      <w:pPr>
        <w:pStyle w:val="21Navodjenjeliterature"/>
        <w:numPr>
          <w:ilvl w:val="0"/>
          <w:numId w:val="19"/>
        </w:numPr>
        <w:tabs>
          <w:tab w:val="clear" w:pos="2718"/>
          <w:tab w:val="num" w:pos="-1800"/>
        </w:tabs>
        <w:spacing w:after="120" w:line="240" w:lineRule="auto"/>
        <w:ind w:left="1080"/>
        <w:rPr>
          <w:rFonts w:cs="Arial"/>
          <w:i/>
          <w:sz w:val="22"/>
          <w:szCs w:val="22"/>
          <w:lang w:val="sl-SI"/>
        </w:rPr>
      </w:pPr>
      <w:r>
        <w:rPr>
          <w:rFonts w:cs="Arial"/>
          <w:i/>
          <w:sz w:val="22"/>
          <w:szCs w:val="22"/>
        </w:rPr>
        <w:t>Naziv</w:t>
      </w:r>
      <w:r w:rsidR="00DE0FA2" w:rsidRPr="00485A0F">
        <w:rPr>
          <w:rFonts w:cs="Arial"/>
          <w:i/>
          <w:sz w:val="22"/>
          <w:szCs w:val="22"/>
        </w:rPr>
        <w:t xml:space="preserve"> </w:t>
      </w:r>
      <w:r>
        <w:rPr>
          <w:rFonts w:cs="Arial"/>
          <w:i/>
          <w:sz w:val="22"/>
          <w:szCs w:val="22"/>
        </w:rPr>
        <w:t>zakona</w:t>
      </w:r>
      <w:r w:rsidR="00DE0FA2" w:rsidRPr="00485A0F">
        <w:rPr>
          <w:rFonts w:cs="Arial"/>
          <w:i/>
          <w:sz w:val="22"/>
          <w:szCs w:val="22"/>
        </w:rPr>
        <w:t xml:space="preserve">, </w:t>
      </w:r>
      <w:r>
        <w:rPr>
          <w:rFonts w:cs="Arial"/>
          <w:i/>
          <w:sz w:val="22"/>
          <w:szCs w:val="22"/>
        </w:rPr>
        <w:t>uredbe</w:t>
      </w:r>
      <w:r w:rsidR="00DE0FA2" w:rsidRPr="00485A0F">
        <w:rPr>
          <w:rFonts w:cs="Arial"/>
          <w:i/>
          <w:sz w:val="22"/>
          <w:szCs w:val="22"/>
        </w:rPr>
        <w:t xml:space="preserve">, </w:t>
      </w:r>
      <w:r>
        <w:rPr>
          <w:rFonts w:cs="Arial"/>
          <w:i/>
          <w:sz w:val="22"/>
          <w:szCs w:val="22"/>
        </w:rPr>
        <w:t>pravilnika</w:t>
      </w:r>
      <w:r w:rsidR="00DE0FA2" w:rsidRPr="00485A0F">
        <w:rPr>
          <w:rFonts w:cs="Arial"/>
          <w:i/>
          <w:sz w:val="22"/>
          <w:szCs w:val="22"/>
        </w:rPr>
        <w:t xml:space="preserve"> </w:t>
      </w:r>
      <w:r>
        <w:rPr>
          <w:rFonts w:cs="Arial"/>
          <w:i/>
          <w:sz w:val="22"/>
          <w:szCs w:val="22"/>
        </w:rPr>
        <w:t>i</w:t>
      </w:r>
      <w:r w:rsidR="00DE0FA2" w:rsidRPr="00485A0F">
        <w:rPr>
          <w:rFonts w:cs="Arial"/>
          <w:i/>
          <w:sz w:val="22"/>
          <w:szCs w:val="22"/>
        </w:rPr>
        <w:t xml:space="preserve"> </w:t>
      </w:r>
      <w:r>
        <w:rPr>
          <w:rFonts w:cs="Arial"/>
          <w:i/>
          <w:sz w:val="22"/>
          <w:szCs w:val="22"/>
        </w:rPr>
        <w:t>sl</w:t>
      </w:r>
      <w:r w:rsidR="00DE0FA2" w:rsidRPr="00485A0F">
        <w:rPr>
          <w:rFonts w:cs="Arial"/>
          <w:i/>
          <w:sz w:val="22"/>
          <w:szCs w:val="22"/>
        </w:rPr>
        <w:t>.</w:t>
      </w:r>
      <w:r w:rsidR="00613962" w:rsidRPr="00C11A16">
        <w:rPr>
          <w:rFonts w:cs="Arial"/>
          <w:i/>
          <w:sz w:val="22"/>
          <w:szCs w:val="22"/>
          <w:lang w:val="pl-PL"/>
        </w:rPr>
        <w:t xml:space="preserve"> </w:t>
      </w:r>
      <w:r>
        <w:rPr>
          <w:rFonts w:cs="Arial"/>
          <w:i/>
          <w:sz w:val="22"/>
          <w:szCs w:val="22"/>
          <w:lang w:val="sr-Cyrl-RS"/>
        </w:rPr>
        <w:t>u</w:t>
      </w:r>
      <w:r w:rsidR="00613962">
        <w:rPr>
          <w:rFonts w:cs="Arial"/>
          <w:i/>
          <w:sz w:val="22"/>
          <w:szCs w:val="22"/>
          <w:lang w:val="sr-Cyrl-RS"/>
        </w:rPr>
        <w:t xml:space="preserve"> </w:t>
      </w:r>
      <w:r>
        <w:rPr>
          <w:rFonts w:cs="Arial"/>
          <w:i/>
          <w:sz w:val="22"/>
          <w:szCs w:val="22"/>
          <w:lang w:val="sr-Cyrl-RS"/>
        </w:rPr>
        <w:t>originalu</w:t>
      </w:r>
      <w:r w:rsidR="00613962">
        <w:rPr>
          <w:rFonts w:cs="Arial"/>
          <w:i/>
          <w:sz w:val="22"/>
          <w:szCs w:val="22"/>
          <w:lang w:val="sr-Cyrl-RS"/>
        </w:rPr>
        <w:t xml:space="preserve">, </w:t>
      </w:r>
      <w:r>
        <w:rPr>
          <w:rFonts w:cs="Arial"/>
          <w:i/>
          <w:sz w:val="22"/>
          <w:szCs w:val="22"/>
          <w:lang w:val="sr-Cyrl-RS"/>
        </w:rPr>
        <w:t>na</w:t>
      </w:r>
      <w:r w:rsidR="00613962">
        <w:rPr>
          <w:rFonts w:cs="Arial"/>
          <w:i/>
          <w:sz w:val="22"/>
          <w:szCs w:val="22"/>
          <w:lang w:val="sr-Cyrl-RS"/>
        </w:rPr>
        <w:t xml:space="preserve"> </w:t>
      </w:r>
      <w:r>
        <w:rPr>
          <w:rFonts w:cs="Arial"/>
          <w:i/>
          <w:sz w:val="22"/>
          <w:szCs w:val="22"/>
          <w:lang w:val="sr-Cyrl-RS"/>
        </w:rPr>
        <w:t>latinici</w:t>
      </w:r>
      <w:r w:rsidR="00485A0F" w:rsidRPr="00C11A16">
        <w:rPr>
          <w:rFonts w:cs="Arial"/>
          <w:i/>
          <w:sz w:val="22"/>
          <w:szCs w:val="22"/>
          <w:lang w:val="pl-PL"/>
        </w:rPr>
        <w:t xml:space="preserve"> (italic).</w:t>
      </w:r>
    </w:p>
    <w:p w14:paraId="26EF42B1" w14:textId="77777777" w:rsidR="00B27603" w:rsidRPr="00EA3B97" w:rsidRDefault="00B27603" w:rsidP="00B27603">
      <w:pPr>
        <w:pStyle w:val="21Navodjenjeliterature"/>
        <w:numPr>
          <w:ilvl w:val="0"/>
          <w:numId w:val="19"/>
        </w:numPr>
        <w:tabs>
          <w:tab w:val="clear" w:pos="2718"/>
          <w:tab w:val="num" w:pos="-1800"/>
        </w:tabs>
        <w:spacing w:after="120" w:line="240" w:lineRule="auto"/>
        <w:ind w:left="1080"/>
        <w:rPr>
          <w:rFonts w:cs="Arial"/>
          <w:sz w:val="22"/>
          <w:szCs w:val="22"/>
          <w:lang w:val="sl-SI"/>
        </w:rPr>
      </w:pPr>
      <w:r w:rsidRPr="00EA3B97">
        <w:rPr>
          <w:rFonts w:cs="Arial"/>
          <w:sz w:val="22"/>
          <w:szCs w:val="22"/>
          <w:lang w:val="sl-SI"/>
        </w:rPr>
        <w:t>Me</w:t>
      </w:r>
      <w:r w:rsidR="00233D64">
        <w:rPr>
          <w:rFonts w:cs="Arial"/>
          <w:sz w:val="22"/>
          <w:szCs w:val="22"/>
        </w:rPr>
        <w:t>sto</w:t>
      </w:r>
      <w:r w:rsidRPr="00EA3B97">
        <w:rPr>
          <w:rFonts w:cs="Arial"/>
          <w:sz w:val="22"/>
          <w:szCs w:val="22"/>
        </w:rPr>
        <w:t xml:space="preserve"> </w:t>
      </w:r>
      <w:r w:rsidR="00233D64">
        <w:rPr>
          <w:rFonts w:cs="Arial"/>
          <w:sz w:val="22"/>
          <w:szCs w:val="22"/>
        </w:rPr>
        <w:t>izdavanja</w:t>
      </w:r>
      <w:r w:rsidR="00EE4E50" w:rsidRPr="00EA3B97">
        <w:rPr>
          <w:rFonts w:cs="Arial"/>
          <w:sz w:val="22"/>
          <w:szCs w:val="22"/>
          <w:lang w:val="sr-Cyrl-RS"/>
        </w:rPr>
        <w:t>:</w:t>
      </w:r>
      <w:r w:rsidRPr="00EA3B97">
        <w:rPr>
          <w:rFonts w:cs="Arial"/>
          <w:sz w:val="22"/>
          <w:szCs w:val="22"/>
          <w:lang w:val="sl-SI"/>
        </w:rPr>
        <w:t xml:space="preserve"> </w:t>
      </w:r>
    </w:p>
    <w:p w14:paraId="43DE36B3" w14:textId="77777777" w:rsidR="00B27603" w:rsidRPr="00613962" w:rsidRDefault="00233D64" w:rsidP="00B27603">
      <w:pPr>
        <w:pStyle w:val="21Navodjenjeliterature"/>
        <w:numPr>
          <w:ilvl w:val="0"/>
          <w:numId w:val="19"/>
        </w:numPr>
        <w:tabs>
          <w:tab w:val="clear" w:pos="2718"/>
          <w:tab w:val="num" w:pos="-1800"/>
        </w:tabs>
        <w:spacing w:after="120" w:line="240" w:lineRule="auto"/>
        <w:ind w:left="1080"/>
        <w:rPr>
          <w:rFonts w:cs="Arial"/>
          <w:sz w:val="22"/>
          <w:szCs w:val="22"/>
          <w:lang w:val="sl-SI"/>
        </w:rPr>
      </w:pPr>
      <w:r>
        <w:rPr>
          <w:rFonts w:cs="Arial"/>
          <w:sz w:val="22"/>
          <w:szCs w:val="22"/>
        </w:rPr>
        <w:t>Izdavač</w:t>
      </w:r>
    </w:p>
    <w:p w14:paraId="3EE545EC" w14:textId="77777777" w:rsidR="00613962" w:rsidRPr="00EA3B97" w:rsidRDefault="00233D64" w:rsidP="00B27603">
      <w:pPr>
        <w:pStyle w:val="21Navodjenjeliterature"/>
        <w:numPr>
          <w:ilvl w:val="0"/>
          <w:numId w:val="19"/>
        </w:numPr>
        <w:tabs>
          <w:tab w:val="clear" w:pos="2718"/>
          <w:tab w:val="num" w:pos="-1800"/>
        </w:tabs>
        <w:spacing w:after="120" w:line="240" w:lineRule="auto"/>
        <w:ind w:left="1080"/>
        <w:rPr>
          <w:rFonts w:cs="Arial"/>
          <w:sz w:val="22"/>
          <w:szCs w:val="22"/>
          <w:lang w:val="sl-SI"/>
        </w:rPr>
      </w:pPr>
      <w:r>
        <w:rPr>
          <w:rFonts w:cs="Arial"/>
          <w:sz w:val="22"/>
          <w:szCs w:val="22"/>
          <w:lang w:val="sl-SI"/>
        </w:rPr>
        <w:t>Odrednica</w:t>
      </w:r>
      <w:r w:rsidR="00613962" w:rsidRPr="00813AF2">
        <w:rPr>
          <w:rFonts w:cs="Arial"/>
          <w:sz w:val="22"/>
          <w:szCs w:val="22"/>
          <w:lang w:val="sl-SI"/>
        </w:rPr>
        <w:t xml:space="preserve"> </w:t>
      </w:r>
      <w:r w:rsidR="00613962" w:rsidRPr="00CD32E5">
        <w:rPr>
          <w:rFonts w:cs="Arial"/>
          <w:color w:val="FF0000"/>
          <w:sz w:val="22"/>
          <w:szCs w:val="22"/>
          <w:lang w:val="sl-SI"/>
        </w:rPr>
        <w:t>(in Serbian), (in Russian)</w:t>
      </w:r>
      <w:r w:rsidR="00613962" w:rsidRPr="00813AF2">
        <w:rPr>
          <w:rFonts w:cs="Arial"/>
          <w:sz w:val="22"/>
          <w:szCs w:val="22"/>
          <w:lang w:val="sl-SI"/>
        </w:rPr>
        <w:t xml:space="preserve">... </w:t>
      </w:r>
      <w:r>
        <w:rPr>
          <w:rFonts w:cs="Arial"/>
          <w:sz w:val="22"/>
          <w:szCs w:val="22"/>
          <w:lang w:val="sl-SI"/>
        </w:rPr>
        <w:t>ako</w:t>
      </w:r>
      <w:r w:rsidR="00613962" w:rsidRPr="00813AF2">
        <w:rPr>
          <w:rFonts w:cs="Arial"/>
          <w:sz w:val="22"/>
          <w:szCs w:val="22"/>
          <w:lang w:val="sl-SI"/>
        </w:rPr>
        <w:t xml:space="preserve"> </w:t>
      </w:r>
      <w:r>
        <w:rPr>
          <w:rFonts w:cs="Arial"/>
          <w:sz w:val="22"/>
          <w:szCs w:val="22"/>
          <w:lang w:val="sl-SI"/>
        </w:rPr>
        <w:t>tekst</w:t>
      </w:r>
      <w:r w:rsidR="00613962" w:rsidRPr="00813AF2">
        <w:rPr>
          <w:rFonts w:cs="Arial"/>
          <w:sz w:val="22"/>
          <w:szCs w:val="22"/>
          <w:lang w:val="sl-SI"/>
        </w:rPr>
        <w:t xml:space="preserve"> </w:t>
      </w:r>
      <w:r>
        <w:rPr>
          <w:rFonts w:cs="Arial"/>
          <w:sz w:val="22"/>
          <w:szCs w:val="22"/>
          <w:lang w:val="sl-SI"/>
        </w:rPr>
        <w:t>reference</w:t>
      </w:r>
      <w:r w:rsidR="00613962" w:rsidRPr="00813AF2">
        <w:rPr>
          <w:rFonts w:cs="Arial"/>
          <w:sz w:val="22"/>
          <w:szCs w:val="22"/>
          <w:lang w:val="sl-SI"/>
        </w:rPr>
        <w:t xml:space="preserve"> </w:t>
      </w:r>
      <w:r>
        <w:rPr>
          <w:rFonts w:cs="Arial"/>
          <w:sz w:val="22"/>
          <w:szCs w:val="22"/>
          <w:lang w:val="sl-SI"/>
        </w:rPr>
        <w:t>nije</w:t>
      </w:r>
      <w:r w:rsidR="00613962" w:rsidRPr="00813AF2">
        <w:rPr>
          <w:rFonts w:cs="Arial"/>
          <w:sz w:val="22"/>
          <w:szCs w:val="22"/>
          <w:lang w:val="sl-SI"/>
        </w:rPr>
        <w:t xml:space="preserve"> </w:t>
      </w:r>
      <w:r>
        <w:rPr>
          <w:rFonts w:cs="Arial"/>
          <w:sz w:val="22"/>
          <w:szCs w:val="22"/>
          <w:lang w:val="sl-SI"/>
        </w:rPr>
        <w:t>na</w:t>
      </w:r>
      <w:r w:rsidR="00613962" w:rsidRPr="00813AF2">
        <w:rPr>
          <w:rFonts w:cs="Arial"/>
          <w:sz w:val="22"/>
          <w:szCs w:val="22"/>
          <w:lang w:val="sl-SI"/>
        </w:rPr>
        <w:t xml:space="preserve"> </w:t>
      </w:r>
      <w:r>
        <w:rPr>
          <w:rFonts w:cs="Arial"/>
          <w:sz w:val="22"/>
          <w:szCs w:val="22"/>
          <w:lang w:val="sl-SI"/>
        </w:rPr>
        <w:t>engleskom</w:t>
      </w:r>
      <w:r w:rsidR="00613962" w:rsidRPr="00813AF2">
        <w:rPr>
          <w:rFonts w:cs="Arial"/>
          <w:sz w:val="22"/>
          <w:szCs w:val="22"/>
          <w:lang w:val="sl-SI"/>
        </w:rPr>
        <w:t xml:space="preserve"> (</w:t>
      </w:r>
      <w:r>
        <w:rPr>
          <w:rFonts w:cs="Arial"/>
          <w:sz w:val="22"/>
          <w:szCs w:val="22"/>
          <w:lang w:val="sl-SI"/>
        </w:rPr>
        <w:t>u</w:t>
      </w:r>
      <w:r w:rsidR="00613962" w:rsidRPr="00813AF2">
        <w:rPr>
          <w:rFonts w:cs="Arial"/>
          <w:sz w:val="22"/>
          <w:szCs w:val="22"/>
          <w:lang w:val="sl-SI"/>
        </w:rPr>
        <w:t xml:space="preserve"> </w:t>
      </w:r>
      <w:r>
        <w:rPr>
          <w:rFonts w:cs="Arial"/>
          <w:sz w:val="22"/>
          <w:szCs w:val="22"/>
          <w:lang w:val="sl-SI"/>
        </w:rPr>
        <w:t>malim</w:t>
      </w:r>
      <w:r w:rsidR="00613962" w:rsidRPr="00813AF2">
        <w:rPr>
          <w:rFonts w:cs="Arial"/>
          <w:sz w:val="22"/>
          <w:szCs w:val="22"/>
          <w:lang w:val="sl-SI"/>
        </w:rPr>
        <w:t xml:space="preserve"> </w:t>
      </w:r>
      <w:r>
        <w:rPr>
          <w:rFonts w:cs="Arial"/>
          <w:sz w:val="22"/>
          <w:szCs w:val="22"/>
          <w:lang w:val="sl-SI"/>
        </w:rPr>
        <w:t>zagradama</w:t>
      </w:r>
      <w:r w:rsidR="00613962" w:rsidRPr="00813AF2">
        <w:rPr>
          <w:rFonts w:cs="Arial"/>
          <w:sz w:val="22"/>
          <w:szCs w:val="22"/>
          <w:lang w:val="sl-SI"/>
        </w:rPr>
        <w:t>).</w:t>
      </w:r>
    </w:p>
    <w:p w14:paraId="7CB840DA" w14:textId="77777777" w:rsidR="00250ED7" w:rsidRPr="00EA3B97" w:rsidRDefault="00354EDF" w:rsidP="00810561">
      <w:pPr>
        <w:pStyle w:val="21Navodjenjeliterature"/>
        <w:numPr>
          <w:ilvl w:val="2"/>
          <w:numId w:val="7"/>
        </w:numPr>
        <w:pBdr>
          <w:top w:val="single" w:sz="4" w:space="1" w:color="auto"/>
          <w:left w:val="single" w:sz="4" w:space="4" w:color="auto"/>
          <w:bottom w:val="single" w:sz="4" w:space="2"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RS"/>
        </w:rPr>
        <w:t xml:space="preserve">   </w:t>
      </w:r>
      <w:r w:rsidR="00AF49EB">
        <w:rPr>
          <w:rFonts w:cs="Arial"/>
          <w:sz w:val="22"/>
          <w:szCs w:val="22"/>
          <w:lang w:val="sr-Latn-RS"/>
        </w:rPr>
        <w:t>-</w:t>
      </w:r>
      <w:r w:rsidR="00250ED7" w:rsidRPr="00EA3B97">
        <w:rPr>
          <w:rFonts w:cs="Arial"/>
          <w:sz w:val="22"/>
          <w:szCs w:val="22"/>
        </w:rPr>
        <w:t xml:space="preserve">Službeni glasnik Republike </w:t>
      </w:r>
      <w:r w:rsidR="00BB6F7C" w:rsidRPr="00EA3B97">
        <w:rPr>
          <w:rFonts w:cs="Arial"/>
          <w:sz w:val="22"/>
          <w:szCs w:val="22"/>
        </w:rPr>
        <w:t>Srbije</w:t>
      </w:r>
      <w:r w:rsidR="00AA5A65">
        <w:rPr>
          <w:rFonts w:cs="Arial"/>
          <w:sz w:val="22"/>
          <w:szCs w:val="22"/>
          <w:lang w:val="sr-Cyrl-RS"/>
        </w:rPr>
        <w:t>.</w:t>
      </w:r>
      <w:r w:rsidR="00BB6F7C" w:rsidRPr="00EA3B97">
        <w:rPr>
          <w:rFonts w:cs="Arial"/>
          <w:sz w:val="22"/>
          <w:szCs w:val="22"/>
        </w:rPr>
        <w:t xml:space="preserve"> 36/2009</w:t>
      </w:r>
      <w:r w:rsidR="00BB6F7C" w:rsidRPr="00EA3B97">
        <w:rPr>
          <w:rFonts w:cs="Arial"/>
          <w:sz w:val="22"/>
          <w:szCs w:val="22"/>
          <w:lang w:val="sr-Cyrl-RS"/>
        </w:rPr>
        <w:t>.</w:t>
      </w:r>
      <w:r w:rsidR="00250ED7" w:rsidRPr="00EA3B97">
        <w:rPr>
          <w:rFonts w:cs="Arial"/>
          <w:sz w:val="22"/>
          <w:szCs w:val="22"/>
        </w:rPr>
        <w:t xml:space="preserve"> </w:t>
      </w:r>
      <w:r w:rsidR="00250ED7" w:rsidRPr="00485A0F">
        <w:rPr>
          <w:rFonts w:cs="Arial"/>
          <w:i/>
          <w:sz w:val="22"/>
          <w:szCs w:val="22"/>
        </w:rPr>
        <w:t>Zakon o upravljanju otpadom</w:t>
      </w:r>
      <w:r w:rsidR="00C47E2F" w:rsidRPr="00EA3B97">
        <w:rPr>
          <w:rFonts w:cs="Arial"/>
          <w:sz w:val="22"/>
          <w:szCs w:val="22"/>
          <w:lang w:val="sr-Cyrl-RS"/>
        </w:rPr>
        <w:t xml:space="preserve">. </w:t>
      </w:r>
      <w:r w:rsidR="00250ED7" w:rsidRPr="00EA3B97">
        <w:rPr>
          <w:rFonts w:cs="Arial"/>
          <w:sz w:val="22"/>
          <w:szCs w:val="22"/>
        </w:rPr>
        <w:t>Beograd</w:t>
      </w:r>
      <w:r w:rsidR="00C47E2F" w:rsidRPr="00EA3B97">
        <w:rPr>
          <w:rFonts w:cs="Arial"/>
          <w:sz w:val="22"/>
          <w:szCs w:val="22"/>
          <w:lang w:val="sr-Cyrl-RS"/>
        </w:rPr>
        <w:t xml:space="preserve">: </w:t>
      </w:r>
      <w:r w:rsidR="00250ED7" w:rsidRPr="00EA3B97">
        <w:rPr>
          <w:rFonts w:cs="Arial"/>
          <w:sz w:val="22"/>
          <w:szCs w:val="22"/>
        </w:rPr>
        <w:t>JP „Službeni glasnik“</w:t>
      </w:r>
      <w:r w:rsidR="00613962">
        <w:rPr>
          <w:rFonts w:cs="Arial"/>
          <w:sz w:val="22"/>
          <w:szCs w:val="22"/>
          <w:lang w:val="en-US"/>
        </w:rPr>
        <w:t xml:space="preserve"> (</w:t>
      </w:r>
      <w:r w:rsidR="00613962" w:rsidRPr="00A15B0D">
        <w:rPr>
          <w:rFonts w:cs="Arial"/>
          <w:color w:val="FF0000"/>
          <w:sz w:val="22"/>
          <w:szCs w:val="22"/>
          <w:lang w:val="en-US"/>
        </w:rPr>
        <w:t>in Serbian</w:t>
      </w:r>
      <w:r w:rsidR="00613962">
        <w:rPr>
          <w:rFonts w:cs="Arial"/>
          <w:sz w:val="22"/>
          <w:szCs w:val="22"/>
          <w:lang w:val="en-US"/>
        </w:rPr>
        <w:t>)</w:t>
      </w:r>
      <w:r w:rsidR="00250ED7" w:rsidRPr="00EA3B97">
        <w:rPr>
          <w:rFonts w:cs="Arial"/>
          <w:sz w:val="22"/>
          <w:szCs w:val="22"/>
        </w:rPr>
        <w:t xml:space="preserve">. </w:t>
      </w:r>
      <w:r w:rsidR="00250ED7" w:rsidRPr="00EA3B97">
        <w:rPr>
          <w:rFonts w:cs="Arial"/>
          <w:sz w:val="22"/>
          <w:szCs w:val="22"/>
          <w:lang w:val="sr-Latn-CS"/>
        </w:rPr>
        <w:t xml:space="preserve"> </w:t>
      </w:r>
    </w:p>
    <w:p w14:paraId="439CEE65" w14:textId="77777777" w:rsidR="00250ED7" w:rsidRDefault="00250ED7" w:rsidP="00810561">
      <w:pPr>
        <w:pStyle w:val="21Navodjenjeliterature"/>
        <w:numPr>
          <w:ilvl w:val="2"/>
          <w:numId w:val="7"/>
        </w:numPr>
        <w:pBdr>
          <w:top w:val="single" w:sz="4" w:space="1" w:color="auto"/>
          <w:left w:val="single" w:sz="4" w:space="4" w:color="auto"/>
          <w:bottom w:val="single" w:sz="4" w:space="2"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CS"/>
        </w:rPr>
        <w:t xml:space="preserve">   </w:t>
      </w:r>
      <w:r w:rsidR="00AF49EB">
        <w:rPr>
          <w:rFonts w:cs="Arial"/>
          <w:sz w:val="22"/>
          <w:szCs w:val="22"/>
          <w:lang w:val="sr-Latn-CS"/>
        </w:rPr>
        <w:t>-</w:t>
      </w:r>
      <w:r w:rsidRPr="00EA3B97">
        <w:rPr>
          <w:rFonts w:cs="Arial"/>
          <w:sz w:val="22"/>
          <w:szCs w:val="22"/>
        </w:rPr>
        <w:t xml:space="preserve">Službeni </w:t>
      </w:r>
      <w:r w:rsidRPr="00EA3B97">
        <w:rPr>
          <w:rFonts w:cs="Arial"/>
          <w:sz w:val="22"/>
          <w:szCs w:val="22"/>
          <w:lang w:val="sr-Latn-CS"/>
        </w:rPr>
        <w:t>vojni list</w:t>
      </w:r>
      <w:r w:rsidR="00AA5A65">
        <w:rPr>
          <w:rFonts w:cs="Arial"/>
          <w:sz w:val="22"/>
          <w:szCs w:val="22"/>
          <w:lang w:val="sr-Cyrl-RS"/>
        </w:rPr>
        <w:t>.</w:t>
      </w:r>
      <w:r>
        <w:rPr>
          <w:rFonts w:cs="Arial"/>
          <w:sz w:val="22"/>
          <w:szCs w:val="22"/>
        </w:rPr>
        <w:t xml:space="preserve"> </w:t>
      </w:r>
      <w:r>
        <w:rPr>
          <w:rFonts w:cs="Arial"/>
          <w:sz w:val="22"/>
          <w:szCs w:val="22"/>
          <w:lang w:val="sr-Latn-CS"/>
        </w:rPr>
        <w:t>25</w:t>
      </w:r>
      <w:r>
        <w:rPr>
          <w:rFonts w:cs="Arial"/>
          <w:sz w:val="22"/>
          <w:szCs w:val="22"/>
        </w:rPr>
        <w:t>/</w:t>
      </w:r>
      <w:r>
        <w:rPr>
          <w:rFonts w:cs="Arial"/>
          <w:sz w:val="22"/>
          <w:szCs w:val="22"/>
          <w:lang w:val="sr-Latn-CS"/>
        </w:rPr>
        <w:t>1996</w:t>
      </w:r>
      <w:r w:rsidR="00BB6F7C">
        <w:rPr>
          <w:rFonts w:cs="Arial"/>
          <w:sz w:val="22"/>
          <w:szCs w:val="22"/>
          <w:lang w:val="sr-Cyrl-RS"/>
        </w:rPr>
        <w:t>.</w:t>
      </w:r>
      <w:r>
        <w:rPr>
          <w:rFonts w:cs="Arial"/>
          <w:sz w:val="22"/>
          <w:szCs w:val="22"/>
        </w:rPr>
        <w:t xml:space="preserve"> </w:t>
      </w:r>
      <w:r w:rsidRPr="00485A0F">
        <w:rPr>
          <w:rFonts w:cs="Arial"/>
          <w:i/>
          <w:sz w:val="22"/>
          <w:szCs w:val="22"/>
          <w:lang w:val="sr-Latn-CS"/>
        </w:rPr>
        <w:t>Pravilnik o opremanju Vojske naoružanjem i vojnom opremom u miru</w:t>
      </w:r>
      <w:r w:rsidR="00C47E2F">
        <w:rPr>
          <w:rFonts w:cs="Arial"/>
          <w:sz w:val="22"/>
          <w:szCs w:val="22"/>
          <w:lang w:val="sr-Cyrl-RS"/>
        </w:rPr>
        <w:t xml:space="preserve">. </w:t>
      </w:r>
      <w:r>
        <w:rPr>
          <w:rFonts w:cs="Arial"/>
          <w:sz w:val="22"/>
          <w:szCs w:val="22"/>
        </w:rPr>
        <w:t>Beograd</w:t>
      </w:r>
      <w:r w:rsidR="00C47E2F">
        <w:rPr>
          <w:rFonts w:cs="Arial"/>
          <w:sz w:val="22"/>
          <w:szCs w:val="22"/>
          <w:lang w:val="sr-Cyrl-RS"/>
        </w:rPr>
        <w:t xml:space="preserve">: </w:t>
      </w:r>
      <w:r>
        <w:rPr>
          <w:rFonts w:cs="Arial"/>
          <w:sz w:val="22"/>
          <w:szCs w:val="22"/>
          <w:lang w:val="sr-Latn-CS"/>
        </w:rPr>
        <w:t>Ministarstvo odbrane Republike Srbije</w:t>
      </w:r>
      <w:r w:rsidR="00613962">
        <w:rPr>
          <w:rFonts w:cs="Arial"/>
          <w:sz w:val="22"/>
          <w:szCs w:val="22"/>
          <w:lang w:val="sr-Latn-CS"/>
        </w:rPr>
        <w:t xml:space="preserve"> (</w:t>
      </w:r>
      <w:r w:rsidR="00613962" w:rsidRPr="00A15B0D">
        <w:rPr>
          <w:rFonts w:cs="Arial"/>
          <w:color w:val="FF0000"/>
          <w:sz w:val="22"/>
          <w:szCs w:val="22"/>
          <w:lang w:val="sr-Latn-CS"/>
        </w:rPr>
        <w:t>in Serbian</w:t>
      </w:r>
      <w:r w:rsidR="00613962">
        <w:rPr>
          <w:rFonts w:cs="Arial"/>
          <w:sz w:val="22"/>
          <w:szCs w:val="22"/>
          <w:lang w:val="sr-Latn-CS"/>
        </w:rPr>
        <w:t>)</w:t>
      </w:r>
      <w:r>
        <w:rPr>
          <w:rFonts w:cs="Arial"/>
          <w:sz w:val="22"/>
          <w:szCs w:val="22"/>
        </w:rPr>
        <w:t xml:space="preserve">. </w:t>
      </w:r>
      <w:r>
        <w:rPr>
          <w:rFonts w:cs="Arial"/>
          <w:sz w:val="22"/>
          <w:szCs w:val="22"/>
          <w:lang w:val="sr-Latn-CS"/>
        </w:rPr>
        <w:t xml:space="preserve"> </w:t>
      </w:r>
    </w:p>
    <w:p w14:paraId="767274A0" w14:textId="77777777" w:rsidR="00D213B3" w:rsidRDefault="00D213B3" w:rsidP="00D213B3">
      <w:pPr>
        <w:pStyle w:val="21Navodjenjeliterature"/>
        <w:spacing w:line="240" w:lineRule="auto"/>
        <w:ind w:firstLine="0"/>
        <w:rPr>
          <w:rFonts w:cs="Arial"/>
          <w:b/>
          <w:color w:val="0000FF"/>
          <w:sz w:val="24"/>
          <w:szCs w:val="24"/>
          <w:u w:val="single"/>
          <w:lang w:val="sr-Latn-RS"/>
        </w:rPr>
      </w:pPr>
    </w:p>
    <w:p w14:paraId="1FF11976" w14:textId="77777777" w:rsidR="00480532" w:rsidRDefault="00480532" w:rsidP="003809DB">
      <w:pPr>
        <w:pStyle w:val="21Navodjenjeliterature"/>
        <w:spacing w:after="120" w:line="240" w:lineRule="auto"/>
        <w:ind w:firstLine="0"/>
        <w:rPr>
          <w:rFonts w:cs="Arial"/>
          <w:b/>
          <w:color w:val="0000FF"/>
          <w:sz w:val="24"/>
          <w:szCs w:val="24"/>
          <w:u w:val="single"/>
        </w:rPr>
      </w:pPr>
    </w:p>
    <w:p w14:paraId="7F6A76BD" w14:textId="77777777" w:rsidR="00480532" w:rsidRDefault="00480532" w:rsidP="003809DB">
      <w:pPr>
        <w:pStyle w:val="21Navodjenjeliterature"/>
        <w:spacing w:after="120" w:line="240" w:lineRule="auto"/>
        <w:ind w:firstLine="0"/>
        <w:rPr>
          <w:rFonts w:cs="Arial"/>
          <w:b/>
          <w:color w:val="0000FF"/>
          <w:sz w:val="24"/>
          <w:szCs w:val="24"/>
          <w:u w:val="single"/>
        </w:rPr>
      </w:pPr>
    </w:p>
    <w:p w14:paraId="325A3DAD" w14:textId="77777777" w:rsidR="003809DB" w:rsidRPr="00B27603" w:rsidRDefault="00233D64" w:rsidP="003809DB">
      <w:pPr>
        <w:pStyle w:val="21Navodjenjeliterature"/>
        <w:spacing w:after="120" w:line="240" w:lineRule="auto"/>
        <w:ind w:firstLine="0"/>
        <w:rPr>
          <w:rFonts w:cs="Arial"/>
          <w:b/>
          <w:color w:val="0000FF"/>
          <w:sz w:val="24"/>
          <w:szCs w:val="24"/>
          <w:u w:val="single"/>
        </w:rPr>
      </w:pPr>
      <w:r>
        <w:rPr>
          <w:rFonts w:cs="Arial"/>
          <w:b/>
          <w:color w:val="0000FF"/>
          <w:sz w:val="24"/>
          <w:szCs w:val="24"/>
          <w:u w:val="single"/>
        </w:rPr>
        <w:t>MATERIJALI</w:t>
      </w:r>
      <w:r w:rsidR="00FD7366" w:rsidRPr="00B27603">
        <w:rPr>
          <w:rFonts w:cs="Arial"/>
          <w:b/>
          <w:color w:val="0000FF"/>
          <w:sz w:val="24"/>
          <w:szCs w:val="24"/>
          <w:u w:val="single"/>
        </w:rPr>
        <w:t xml:space="preserve"> </w:t>
      </w:r>
      <w:r>
        <w:rPr>
          <w:rFonts w:cs="Arial"/>
          <w:b/>
          <w:color w:val="0000FF"/>
          <w:sz w:val="24"/>
          <w:szCs w:val="24"/>
          <w:u w:val="single"/>
        </w:rPr>
        <w:t>NEPOZNATOG</w:t>
      </w:r>
      <w:r w:rsidR="00FD7366" w:rsidRPr="00B27603">
        <w:rPr>
          <w:rFonts w:cs="Arial"/>
          <w:b/>
          <w:color w:val="0000FF"/>
          <w:sz w:val="24"/>
          <w:szCs w:val="24"/>
          <w:u w:val="single"/>
        </w:rPr>
        <w:t xml:space="preserve"> </w:t>
      </w:r>
      <w:r>
        <w:rPr>
          <w:rFonts w:cs="Arial"/>
          <w:b/>
          <w:color w:val="0000FF"/>
          <w:sz w:val="24"/>
          <w:szCs w:val="24"/>
          <w:u w:val="single"/>
        </w:rPr>
        <w:t>AUTORA</w:t>
      </w:r>
    </w:p>
    <w:p w14:paraId="4AFCE9FE" w14:textId="77777777" w:rsidR="003809DB" w:rsidRPr="003809DB" w:rsidRDefault="00233D64" w:rsidP="003809DB">
      <w:pPr>
        <w:pStyle w:val="21Navodjenjeliterature"/>
        <w:spacing w:after="120" w:line="240" w:lineRule="auto"/>
        <w:ind w:firstLine="0"/>
        <w:rPr>
          <w:rFonts w:cs="Arial"/>
          <w:sz w:val="22"/>
          <w:szCs w:val="22"/>
        </w:rPr>
      </w:pPr>
      <w:r>
        <w:rPr>
          <w:rFonts w:cs="Arial"/>
          <w:sz w:val="22"/>
          <w:szCs w:val="22"/>
        </w:rPr>
        <w:t>Ukoliko</w:t>
      </w:r>
      <w:r w:rsidR="003809DB">
        <w:rPr>
          <w:rFonts w:cs="Arial"/>
          <w:sz w:val="22"/>
          <w:szCs w:val="22"/>
        </w:rPr>
        <w:t xml:space="preserve"> </w:t>
      </w:r>
      <w:r>
        <w:rPr>
          <w:rFonts w:cs="Arial"/>
          <w:sz w:val="22"/>
          <w:szCs w:val="22"/>
        </w:rPr>
        <w:t>nije</w:t>
      </w:r>
      <w:r w:rsidR="003809DB">
        <w:rPr>
          <w:rFonts w:cs="Arial"/>
          <w:sz w:val="22"/>
          <w:szCs w:val="22"/>
        </w:rPr>
        <w:t xml:space="preserve"> </w:t>
      </w:r>
      <w:r>
        <w:rPr>
          <w:rFonts w:cs="Arial"/>
          <w:sz w:val="22"/>
          <w:szCs w:val="22"/>
        </w:rPr>
        <w:t>poznat</w:t>
      </w:r>
      <w:r w:rsidR="003809DB">
        <w:rPr>
          <w:rFonts w:cs="Arial"/>
          <w:sz w:val="22"/>
          <w:szCs w:val="22"/>
        </w:rPr>
        <w:t xml:space="preserve"> </w:t>
      </w:r>
      <w:r>
        <w:rPr>
          <w:rFonts w:cs="Arial"/>
          <w:sz w:val="22"/>
          <w:szCs w:val="22"/>
        </w:rPr>
        <w:t>autor</w:t>
      </w:r>
      <w:r w:rsidR="003809DB">
        <w:rPr>
          <w:rFonts w:cs="Arial"/>
          <w:sz w:val="22"/>
          <w:szCs w:val="22"/>
        </w:rPr>
        <w:t xml:space="preserve"> </w:t>
      </w:r>
      <w:r>
        <w:rPr>
          <w:rFonts w:cs="Arial"/>
          <w:sz w:val="22"/>
          <w:szCs w:val="22"/>
        </w:rPr>
        <w:t>materijala</w:t>
      </w:r>
      <w:r w:rsidR="003809DB">
        <w:rPr>
          <w:rFonts w:cs="Arial"/>
          <w:sz w:val="22"/>
          <w:szCs w:val="22"/>
        </w:rPr>
        <w:t xml:space="preserve"> </w:t>
      </w:r>
      <w:r>
        <w:rPr>
          <w:rFonts w:cs="Arial"/>
          <w:sz w:val="22"/>
          <w:szCs w:val="22"/>
        </w:rPr>
        <w:t>koji</w:t>
      </w:r>
      <w:r w:rsidR="003809DB">
        <w:rPr>
          <w:rFonts w:cs="Arial"/>
          <w:sz w:val="22"/>
          <w:szCs w:val="22"/>
        </w:rPr>
        <w:t xml:space="preserve"> </w:t>
      </w:r>
      <w:r>
        <w:rPr>
          <w:rFonts w:cs="Arial"/>
          <w:sz w:val="22"/>
          <w:szCs w:val="22"/>
        </w:rPr>
        <w:t>se</w:t>
      </w:r>
      <w:r w:rsidR="003809DB">
        <w:rPr>
          <w:rFonts w:cs="Arial"/>
          <w:sz w:val="22"/>
          <w:szCs w:val="22"/>
        </w:rPr>
        <w:t xml:space="preserve"> </w:t>
      </w:r>
      <w:r>
        <w:rPr>
          <w:rFonts w:cs="Arial"/>
          <w:sz w:val="22"/>
          <w:szCs w:val="22"/>
        </w:rPr>
        <w:t>citira</w:t>
      </w:r>
      <w:r w:rsidR="003809DB">
        <w:rPr>
          <w:rFonts w:cs="Arial"/>
          <w:sz w:val="22"/>
          <w:szCs w:val="22"/>
        </w:rPr>
        <w:t xml:space="preserve"> </w:t>
      </w:r>
      <w:r>
        <w:rPr>
          <w:rFonts w:cs="Arial"/>
          <w:sz w:val="22"/>
          <w:szCs w:val="22"/>
        </w:rPr>
        <w:t>u</w:t>
      </w:r>
      <w:r w:rsidR="003809DB">
        <w:rPr>
          <w:rFonts w:cs="Arial"/>
          <w:sz w:val="22"/>
          <w:szCs w:val="22"/>
        </w:rPr>
        <w:t xml:space="preserve"> </w:t>
      </w:r>
      <w:r>
        <w:rPr>
          <w:rFonts w:cs="Arial"/>
          <w:sz w:val="22"/>
          <w:szCs w:val="22"/>
        </w:rPr>
        <w:t>radu</w:t>
      </w:r>
      <w:r w:rsidR="003809DB">
        <w:rPr>
          <w:rFonts w:cs="Arial"/>
          <w:sz w:val="22"/>
          <w:szCs w:val="22"/>
        </w:rPr>
        <w:t xml:space="preserve">, </w:t>
      </w:r>
      <w:r>
        <w:rPr>
          <w:rFonts w:cs="Arial"/>
          <w:sz w:val="22"/>
          <w:szCs w:val="22"/>
        </w:rPr>
        <w:t>navođenje</w:t>
      </w:r>
      <w:r w:rsidR="003809DB">
        <w:rPr>
          <w:rFonts w:cs="Arial"/>
          <w:sz w:val="22"/>
          <w:szCs w:val="22"/>
        </w:rPr>
        <w:t xml:space="preserve"> </w:t>
      </w:r>
      <w:r>
        <w:rPr>
          <w:rFonts w:cs="Arial"/>
          <w:sz w:val="22"/>
          <w:szCs w:val="22"/>
        </w:rPr>
        <w:t>se</w:t>
      </w:r>
      <w:r w:rsidR="003809DB">
        <w:rPr>
          <w:rFonts w:cs="Arial"/>
          <w:sz w:val="22"/>
          <w:szCs w:val="22"/>
        </w:rPr>
        <w:t xml:space="preserve"> </w:t>
      </w:r>
      <w:r>
        <w:rPr>
          <w:rFonts w:cs="Arial"/>
          <w:sz w:val="22"/>
          <w:szCs w:val="22"/>
        </w:rPr>
        <w:t>vrši</w:t>
      </w:r>
      <w:r w:rsidR="003809DB">
        <w:rPr>
          <w:rFonts w:cs="Arial"/>
          <w:sz w:val="22"/>
          <w:szCs w:val="22"/>
        </w:rPr>
        <w:t xml:space="preserve"> </w:t>
      </w:r>
      <w:r>
        <w:rPr>
          <w:rFonts w:cs="Arial"/>
          <w:sz w:val="22"/>
          <w:szCs w:val="22"/>
        </w:rPr>
        <w:t>prema</w:t>
      </w:r>
      <w:r w:rsidR="003809DB">
        <w:rPr>
          <w:rFonts w:cs="Arial"/>
          <w:sz w:val="22"/>
          <w:szCs w:val="22"/>
        </w:rPr>
        <w:t xml:space="preserve"> </w:t>
      </w:r>
      <w:r>
        <w:rPr>
          <w:rFonts w:cs="Arial"/>
          <w:sz w:val="22"/>
          <w:szCs w:val="22"/>
        </w:rPr>
        <w:t>sledećem</w:t>
      </w:r>
      <w:r w:rsidR="003809DB">
        <w:rPr>
          <w:rFonts w:cs="Arial"/>
          <w:sz w:val="22"/>
          <w:szCs w:val="22"/>
        </w:rPr>
        <w:t xml:space="preserve"> </w:t>
      </w:r>
      <w:r>
        <w:rPr>
          <w:rFonts w:cs="Arial"/>
          <w:sz w:val="22"/>
          <w:szCs w:val="22"/>
        </w:rPr>
        <w:t>redosledu</w:t>
      </w:r>
      <w:r w:rsidR="003809DB">
        <w:rPr>
          <w:rFonts w:cs="Arial"/>
          <w:sz w:val="22"/>
          <w:szCs w:val="22"/>
        </w:rPr>
        <w:t>:</w:t>
      </w:r>
    </w:p>
    <w:p w14:paraId="63A98E70" w14:textId="77777777" w:rsidR="003809DB" w:rsidRPr="00AA5A65" w:rsidRDefault="00B27603" w:rsidP="00B27603">
      <w:pPr>
        <w:pStyle w:val="21Navodjenjeliterature"/>
        <w:spacing w:after="120" w:line="240" w:lineRule="auto"/>
        <w:ind w:left="720" w:firstLine="0"/>
        <w:rPr>
          <w:rFonts w:cs="Arial"/>
          <w:sz w:val="22"/>
          <w:szCs w:val="22"/>
          <w:lang w:val="sr-Cyrl-RS"/>
        </w:rPr>
      </w:pPr>
      <w:r>
        <w:rPr>
          <w:rFonts w:cs="Arial"/>
          <w:sz w:val="22"/>
          <w:szCs w:val="22"/>
        </w:rPr>
        <w:t xml:space="preserve">1. </w:t>
      </w:r>
      <w:r w:rsidR="00233D64">
        <w:rPr>
          <w:rFonts w:cs="Arial"/>
          <w:i/>
          <w:sz w:val="22"/>
          <w:szCs w:val="22"/>
        </w:rPr>
        <w:t>Naziv</w:t>
      </w:r>
      <w:r w:rsidR="00FD7366" w:rsidRPr="00485A0F">
        <w:rPr>
          <w:rFonts w:cs="Arial"/>
          <w:i/>
          <w:sz w:val="22"/>
          <w:szCs w:val="22"/>
        </w:rPr>
        <w:t xml:space="preserve"> </w:t>
      </w:r>
      <w:r w:rsidR="00233D64">
        <w:rPr>
          <w:rFonts w:cs="Arial"/>
          <w:i/>
          <w:sz w:val="22"/>
          <w:szCs w:val="22"/>
        </w:rPr>
        <w:t>publikacije</w:t>
      </w:r>
      <w:r w:rsidR="00FD7366" w:rsidRPr="00485A0F">
        <w:rPr>
          <w:rFonts w:cs="Arial"/>
          <w:i/>
          <w:sz w:val="22"/>
          <w:szCs w:val="22"/>
        </w:rPr>
        <w:t xml:space="preserve"> (</w:t>
      </w:r>
      <w:r w:rsidR="00FD7366" w:rsidRPr="00485A0F">
        <w:rPr>
          <w:rFonts w:cs="Arial"/>
          <w:i/>
          <w:sz w:val="22"/>
          <w:szCs w:val="22"/>
          <w:lang w:val="sr-Latn-CS"/>
        </w:rPr>
        <w:t>italic)</w:t>
      </w:r>
      <w:r w:rsidR="00AA5A65">
        <w:rPr>
          <w:rFonts w:cs="Arial"/>
          <w:i/>
          <w:sz w:val="22"/>
          <w:szCs w:val="22"/>
          <w:lang w:val="sr-Cyrl-RS"/>
        </w:rPr>
        <w:t>.</w:t>
      </w:r>
    </w:p>
    <w:p w14:paraId="7ACA3E5E" w14:textId="77777777" w:rsidR="003809DB" w:rsidRPr="00EA3B97" w:rsidRDefault="00B27603" w:rsidP="00B27603">
      <w:pPr>
        <w:pStyle w:val="21Navodjenjeliterature"/>
        <w:spacing w:after="120" w:line="240" w:lineRule="auto"/>
        <w:ind w:left="720" w:firstLine="0"/>
        <w:rPr>
          <w:rFonts w:cs="Arial"/>
          <w:sz w:val="22"/>
          <w:szCs w:val="22"/>
          <w:lang w:val="sr-Cyrl-RS"/>
        </w:rPr>
      </w:pPr>
      <w:r w:rsidRPr="00EA3B97">
        <w:rPr>
          <w:rFonts w:cs="Arial"/>
          <w:sz w:val="22"/>
          <w:szCs w:val="22"/>
        </w:rPr>
        <w:lastRenderedPageBreak/>
        <w:t xml:space="preserve">2. </w:t>
      </w:r>
      <w:r w:rsidR="00233D64">
        <w:rPr>
          <w:rFonts w:cs="Arial"/>
          <w:sz w:val="22"/>
          <w:szCs w:val="22"/>
          <w:lang w:val="sl-SI"/>
        </w:rPr>
        <w:t>Godina</w:t>
      </w:r>
      <w:r w:rsidR="003809DB" w:rsidRPr="00EA3B97">
        <w:rPr>
          <w:rFonts w:cs="Arial"/>
          <w:sz w:val="22"/>
          <w:szCs w:val="22"/>
          <w:lang w:val="sl-SI"/>
        </w:rPr>
        <w:t xml:space="preserve"> </w:t>
      </w:r>
      <w:r w:rsidR="00233D64">
        <w:rPr>
          <w:rFonts w:cs="Arial"/>
          <w:sz w:val="22"/>
          <w:szCs w:val="22"/>
          <w:lang w:val="sl-SI"/>
        </w:rPr>
        <w:t>izdanja</w:t>
      </w:r>
      <w:r w:rsidR="0056361F" w:rsidRPr="00EA3B97">
        <w:rPr>
          <w:rFonts w:cs="Arial"/>
          <w:sz w:val="22"/>
          <w:szCs w:val="22"/>
          <w:lang w:val="sr-Cyrl-RS"/>
        </w:rPr>
        <w:t>.</w:t>
      </w:r>
    </w:p>
    <w:p w14:paraId="3BC79AA1" w14:textId="77777777" w:rsidR="003809DB" w:rsidRPr="00EA3B97" w:rsidRDefault="00B27603" w:rsidP="00B27603">
      <w:pPr>
        <w:pStyle w:val="21Navodjenjeliterature"/>
        <w:spacing w:after="120" w:line="240" w:lineRule="auto"/>
        <w:ind w:left="720" w:firstLine="0"/>
        <w:rPr>
          <w:rFonts w:cs="Arial"/>
          <w:sz w:val="22"/>
          <w:szCs w:val="22"/>
          <w:lang w:val="sl-SI"/>
        </w:rPr>
      </w:pPr>
      <w:r w:rsidRPr="00EA3B97">
        <w:rPr>
          <w:rFonts w:cs="Arial"/>
          <w:sz w:val="22"/>
          <w:szCs w:val="22"/>
        </w:rPr>
        <w:t xml:space="preserve">3. </w:t>
      </w:r>
      <w:r w:rsidR="00FD7366" w:rsidRPr="00EA3B97">
        <w:rPr>
          <w:rFonts w:cs="Arial"/>
          <w:sz w:val="22"/>
          <w:szCs w:val="22"/>
          <w:lang w:val="sl-SI"/>
        </w:rPr>
        <w:t>Me</w:t>
      </w:r>
      <w:r w:rsidR="00233D64">
        <w:rPr>
          <w:rFonts w:cs="Arial"/>
          <w:sz w:val="22"/>
          <w:szCs w:val="22"/>
        </w:rPr>
        <w:t>sto</w:t>
      </w:r>
      <w:r w:rsidR="00FD7366" w:rsidRPr="00EA3B97">
        <w:rPr>
          <w:rFonts w:cs="Arial"/>
          <w:sz w:val="22"/>
          <w:szCs w:val="22"/>
        </w:rPr>
        <w:t xml:space="preserve"> </w:t>
      </w:r>
      <w:r w:rsidR="00233D64">
        <w:rPr>
          <w:rFonts w:cs="Arial"/>
          <w:sz w:val="22"/>
          <w:szCs w:val="22"/>
        </w:rPr>
        <w:t>izdavanja</w:t>
      </w:r>
      <w:r w:rsidR="00FD7366" w:rsidRPr="00EA3B97">
        <w:rPr>
          <w:rFonts w:cs="Arial"/>
          <w:sz w:val="22"/>
          <w:szCs w:val="22"/>
        </w:rPr>
        <w:t xml:space="preserve"> (</w:t>
      </w:r>
      <w:r w:rsidR="00233D64">
        <w:rPr>
          <w:rFonts w:cs="Arial"/>
          <w:sz w:val="22"/>
          <w:szCs w:val="22"/>
        </w:rPr>
        <w:t>ako</w:t>
      </w:r>
      <w:r w:rsidR="00FD7366" w:rsidRPr="00EA3B97">
        <w:rPr>
          <w:rFonts w:cs="Arial"/>
          <w:sz w:val="22"/>
          <w:szCs w:val="22"/>
        </w:rPr>
        <w:t xml:space="preserve"> </w:t>
      </w:r>
      <w:r w:rsidR="00233D64">
        <w:rPr>
          <w:rFonts w:cs="Arial"/>
          <w:sz w:val="22"/>
          <w:szCs w:val="22"/>
        </w:rPr>
        <w:t>je</w:t>
      </w:r>
      <w:r w:rsidR="00FD7366" w:rsidRPr="00EA3B97">
        <w:rPr>
          <w:rFonts w:cs="Arial"/>
          <w:sz w:val="22"/>
          <w:szCs w:val="22"/>
        </w:rPr>
        <w:t xml:space="preserve"> </w:t>
      </w:r>
      <w:r w:rsidR="00233D64">
        <w:rPr>
          <w:rFonts w:cs="Arial"/>
          <w:sz w:val="22"/>
          <w:szCs w:val="22"/>
        </w:rPr>
        <w:t>poznato</w:t>
      </w:r>
      <w:r w:rsidR="00FD7366" w:rsidRPr="00EA3B97">
        <w:rPr>
          <w:rFonts w:cs="Arial"/>
          <w:sz w:val="22"/>
          <w:szCs w:val="22"/>
        </w:rPr>
        <w:t>)</w:t>
      </w:r>
      <w:r w:rsidR="0056361F" w:rsidRPr="00EA3B97">
        <w:rPr>
          <w:rFonts w:cs="Arial"/>
          <w:sz w:val="22"/>
          <w:szCs w:val="22"/>
          <w:lang w:val="sr-Cyrl-RS"/>
        </w:rPr>
        <w:t>:</w:t>
      </w:r>
      <w:r w:rsidR="003809DB" w:rsidRPr="00EA3B97">
        <w:rPr>
          <w:rFonts w:cs="Arial"/>
          <w:sz w:val="22"/>
          <w:szCs w:val="22"/>
          <w:lang w:val="sl-SI"/>
        </w:rPr>
        <w:t xml:space="preserve"> </w:t>
      </w:r>
    </w:p>
    <w:p w14:paraId="7383DD57" w14:textId="77777777" w:rsidR="003809DB" w:rsidRPr="00EA3B97" w:rsidRDefault="00B27603" w:rsidP="00B27603">
      <w:pPr>
        <w:pStyle w:val="21Navodjenjeliterature"/>
        <w:spacing w:after="120" w:line="240" w:lineRule="auto"/>
        <w:ind w:left="720" w:firstLine="0"/>
        <w:rPr>
          <w:rFonts w:cs="Arial"/>
          <w:sz w:val="22"/>
          <w:szCs w:val="22"/>
          <w:lang w:val="sl-SI"/>
        </w:rPr>
      </w:pPr>
      <w:r w:rsidRPr="00EA3B97">
        <w:rPr>
          <w:rFonts w:cs="Arial"/>
          <w:sz w:val="22"/>
          <w:szCs w:val="22"/>
        </w:rPr>
        <w:t xml:space="preserve">4. </w:t>
      </w:r>
      <w:r w:rsidR="00233D64">
        <w:rPr>
          <w:rFonts w:cs="Arial"/>
          <w:sz w:val="22"/>
          <w:szCs w:val="22"/>
        </w:rPr>
        <w:t>Izdavač</w:t>
      </w:r>
      <w:r w:rsidR="00FD7366" w:rsidRPr="00EA3B97">
        <w:rPr>
          <w:rFonts w:cs="Arial"/>
          <w:sz w:val="22"/>
          <w:szCs w:val="22"/>
        </w:rPr>
        <w:t xml:space="preserve"> (</w:t>
      </w:r>
      <w:r w:rsidR="00233D64">
        <w:rPr>
          <w:rFonts w:cs="Arial"/>
          <w:sz w:val="22"/>
          <w:szCs w:val="22"/>
        </w:rPr>
        <w:t>ako</w:t>
      </w:r>
      <w:r w:rsidR="00FD7366" w:rsidRPr="00EA3B97">
        <w:rPr>
          <w:rFonts w:cs="Arial"/>
          <w:sz w:val="22"/>
          <w:szCs w:val="22"/>
        </w:rPr>
        <w:t xml:space="preserve"> </w:t>
      </w:r>
      <w:r w:rsidR="00233D64">
        <w:rPr>
          <w:rFonts w:cs="Arial"/>
          <w:sz w:val="22"/>
          <w:szCs w:val="22"/>
        </w:rPr>
        <w:t>je</w:t>
      </w:r>
      <w:r w:rsidR="00FD7366" w:rsidRPr="00EA3B97">
        <w:rPr>
          <w:rFonts w:cs="Arial"/>
          <w:sz w:val="22"/>
          <w:szCs w:val="22"/>
        </w:rPr>
        <w:t xml:space="preserve"> </w:t>
      </w:r>
      <w:r w:rsidR="00233D64">
        <w:rPr>
          <w:rFonts w:cs="Arial"/>
          <w:sz w:val="22"/>
          <w:szCs w:val="22"/>
        </w:rPr>
        <w:t>poznat</w:t>
      </w:r>
      <w:r w:rsidR="00FD7366" w:rsidRPr="00EA3B97">
        <w:rPr>
          <w:rFonts w:cs="Arial"/>
          <w:sz w:val="22"/>
          <w:szCs w:val="22"/>
        </w:rPr>
        <w:t>).</w:t>
      </w:r>
    </w:p>
    <w:p w14:paraId="24CF3E0E" w14:textId="77777777" w:rsidR="003809DB" w:rsidRDefault="003809DB" w:rsidP="003809DB">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CS"/>
        </w:rPr>
        <w:t xml:space="preserve">   </w:t>
      </w:r>
      <w:r w:rsidR="00FD7366" w:rsidRPr="00EA3B97">
        <w:rPr>
          <w:rFonts w:cs="Arial"/>
          <w:i/>
          <w:sz w:val="22"/>
          <w:szCs w:val="22"/>
          <w:lang w:val="sl-SI"/>
        </w:rPr>
        <w:t>Style manual for authors, editors and printers</w:t>
      </w:r>
      <w:r w:rsidR="00AA5A65">
        <w:rPr>
          <w:rFonts w:cs="Arial"/>
          <w:sz w:val="22"/>
          <w:szCs w:val="22"/>
          <w:lang w:val="sr-Cyrl-RS"/>
        </w:rPr>
        <w:t>.</w:t>
      </w:r>
      <w:r w:rsidR="00281610" w:rsidRPr="00EA3B97">
        <w:rPr>
          <w:rFonts w:cs="Arial"/>
          <w:sz w:val="22"/>
          <w:szCs w:val="22"/>
          <w:lang w:val="sl-SI"/>
        </w:rPr>
        <w:t xml:space="preserve"> 2002.</w:t>
      </w:r>
      <w:r w:rsidR="00FD7366" w:rsidRPr="00EA3B97">
        <w:rPr>
          <w:rFonts w:cs="Arial"/>
          <w:sz w:val="22"/>
          <w:szCs w:val="22"/>
          <w:lang w:val="sl-SI"/>
        </w:rPr>
        <w:t xml:space="preserve"> Milton</w:t>
      </w:r>
      <w:r w:rsidR="0056361F" w:rsidRPr="00EA3B97">
        <w:rPr>
          <w:rFonts w:cs="Arial"/>
          <w:sz w:val="22"/>
          <w:szCs w:val="22"/>
          <w:lang w:val="sr-Cyrl-RS"/>
        </w:rPr>
        <w:t>:</w:t>
      </w:r>
      <w:r w:rsidR="00FD7366">
        <w:rPr>
          <w:rFonts w:cs="Arial"/>
          <w:sz w:val="22"/>
          <w:szCs w:val="22"/>
          <w:lang w:val="sl-SI"/>
        </w:rPr>
        <w:t xml:space="preserve"> John Wiley </w:t>
      </w:r>
      <w:r w:rsidR="00FD7366">
        <w:rPr>
          <w:rFonts w:cs="Arial"/>
          <w:sz w:val="22"/>
          <w:szCs w:val="22"/>
          <w:lang w:val="en-US"/>
        </w:rPr>
        <w:t>&amp; Sons.</w:t>
      </w:r>
    </w:p>
    <w:p w14:paraId="3D8C64D8" w14:textId="77777777" w:rsidR="00377EF1" w:rsidRPr="003B2AB3" w:rsidRDefault="00377EF1" w:rsidP="00D213B3">
      <w:pPr>
        <w:pStyle w:val="21Navodjenjeliterature"/>
        <w:spacing w:line="240" w:lineRule="auto"/>
        <w:ind w:firstLine="0"/>
        <w:rPr>
          <w:rFonts w:cs="Arial"/>
          <w:b/>
          <w:bCs/>
          <w:caps/>
          <w:color w:val="0000FF"/>
          <w:u w:val="single"/>
          <w:lang w:val="sr-Cyrl-RS"/>
        </w:rPr>
      </w:pPr>
    </w:p>
    <w:p w14:paraId="4E05906E" w14:textId="77777777" w:rsidR="00EE4E50" w:rsidRPr="00EA3B97" w:rsidRDefault="00233D64" w:rsidP="00EE4E50">
      <w:pPr>
        <w:pStyle w:val="21Navodjenjeliterature"/>
        <w:spacing w:after="120" w:line="240" w:lineRule="auto"/>
        <w:ind w:firstLine="0"/>
        <w:rPr>
          <w:rFonts w:cs="Arial"/>
          <w:b/>
          <w:bCs/>
          <w:caps/>
          <w:color w:val="0000FF"/>
          <w:sz w:val="24"/>
          <w:szCs w:val="24"/>
          <w:u w:val="single"/>
          <w:lang w:val="sr-Cyrl-RS"/>
        </w:rPr>
      </w:pPr>
      <w:r>
        <w:rPr>
          <w:rFonts w:cs="Arial"/>
          <w:b/>
          <w:bCs/>
          <w:caps/>
          <w:color w:val="0000FF"/>
          <w:sz w:val="24"/>
          <w:szCs w:val="24"/>
          <w:u w:val="single"/>
          <w:lang w:val="sr-Cyrl-RS"/>
        </w:rPr>
        <w:t>autorski</w:t>
      </w:r>
      <w:r w:rsidR="00EE2DAA"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rukopis</w:t>
      </w:r>
      <w:r w:rsidR="00EE4E50" w:rsidRPr="00EA3B97">
        <w:rPr>
          <w:rFonts w:cs="Arial"/>
          <w:b/>
          <w:bCs/>
          <w:caps/>
          <w:color w:val="0000FF"/>
          <w:sz w:val="24"/>
          <w:szCs w:val="24"/>
          <w:u w:val="single"/>
          <w:lang w:val="sl-SI"/>
        </w:rPr>
        <w:t xml:space="preserve"> </w:t>
      </w:r>
      <w:r>
        <w:rPr>
          <w:rFonts w:cs="Arial"/>
          <w:b/>
          <w:bCs/>
          <w:caps/>
          <w:color w:val="0000FF"/>
          <w:sz w:val="24"/>
          <w:szCs w:val="24"/>
          <w:u w:val="single"/>
          <w:lang w:val="sr-Cyrl-RS"/>
        </w:rPr>
        <w:t>koji</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je</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od</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strane</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izdavača</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prihvaćen</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za</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publikovanje</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ALI</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još</w:t>
      </w:r>
      <w:r w:rsidR="00EE2DAA"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uvek</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nije</w:t>
      </w:r>
      <w:r w:rsidR="00EE4E50"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objavljen</w:t>
      </w:r>
    </w:p>
    <w:p w14:paraId="46829D42" w14:textId="77777777" w:rsidR="00700039" w:rsidRPr="00EA3B97" w:rsidRDefault="00233D64" w:rsidP="00700039">
      <w:pPr>
        <w:pStyle w:val="21Navodjenjeliterature"/>
        <w:spacing w:after="120" w:line="240" w:lineRule="auto"/>
        <w:ind w:firstLine="0"/>
        <w:rPr>
          <w:rFonts w:cs="Arial"/>
          <w:sz w:val="22"/>
          <w:szCs w:val="22"/>
          <w:lang w:val="sr-Cyrl-RS"/>
        </w:rPr>
      </w:pPr>
      <w:r>
        <w:rPr>
          <w:rFonts w:cs="Arial"/>
          <w:sz w:val="22"/>
          <w:szCs w:val="22"/>
        </w:rPr>
        <w:t>Navođenje</w:t>
      </w:r>
      <w:r w:rsidR="00700039" w:rsidRPr="00EA3B97">
        <w:rPr>
          <w:rFonts w:cs="Arial"/>
          <w:sz w:val="22"/>
          <w:szCs w:val="22"/>
        </w:rPr>
        <w:t xml:space="preserve"> </w:t>
      </w:r>
      <w:r>
        <w:rPr>
          <w:rFonts w:cs="Arial"/>
          <w:sz w:val="22"/>
          <w:szCs w:val="22"/>
        </w:rPr>
        <w:t>se</w:t>
      </w:r>
      <w:r w:rsidR="00700039" w:rsidRPr="00EA3B97">
        <w:rPr>
          <w:rFonts w:cs="Arial"/>
          <w:sz w:val="22"/>
          <w:szCs w:val="22"/>
        </w:rPr>
        <w:t xml:space="preserve"> </w:t>
      </w:r>
      <w:r>
        <w:rPr>
          <w:rFonts w:cs="Arial"/>
          <w:sz w:val="22"/>
          <w:szCs w:val="22"/>
        </w:rPr>
        <w:t>vrši</w:t>
      </w:r>
      <w:r w:rsidR="00700039" w:rsidRPr="00EA3B97">
        <w:rPr>
          <w:rFonts w:cs="Arial"/>
          <w:sz w:val="22"/>
          <w:szCs w:val="22"/>
        </w:rPr>
        <w:t xml:space="preserve"> </w:t>
      </w:r>
      <w:r>
        <w:rPr>
          <w:rFonts w:cs="Arial"/>
          <w:sz w:val="22"/>
          <w:szCs w:val="22"/>
        </w:rPr>
        <w:t>prema</w:t>
      </w:r>
      <w:r w:rsidR="00700039" w:rsidRPr="00EA3B97">
        <w:rPr>
          <w:rFonts w:cs="Arial"/>
          <w:sz w:val="22"/>
          <w:szCs w:val="22"/>
        </w:rPr>
        <w:t xml:space="preserve"> </w:t>
      </w:r>
      <w:r>
        <w:rPr>
          <w:rFonts w:cs="Arial"/>
          <w:sz w:val="22"/>
          <w:szCs w:val="22"/>
        </w:rPr>
        <w:t>sledećem</w:t>
      </w:r>
      <w:r w:rsidR="00700039" w:rsidRPr="00EA3B97">
        <w:rPr>
          <w:rFonts w:cs="Arial"/>
          <w:sz w:val="22"/>
          <w:szCs w:val="22"/>
        </w:rPr>
        <w:t xml:space="preserve"> </w:t>
      </w:r>
      <w:r>
        <w:rPr>
          <w:rFonts w:cs="Arial"/>
          <w:sz w:val="22"/>
          <w:szCs w:val="22"/>
        </w:rPr>
        <w:t>redosledu</w:t>
      </w:r>
      <w:r w:rsidR="00700039" w:rsidRPr="00EA3B97">
        <w:rPr>
          <w:rFonts w:cs="Arial"/>
          <w:sz w:val="22"/>
          <w:szCs w:val="22"/>
        </w:rPr>
        <w:t>:</w:t>
      </w:r>
    </w:p>
    <w:p w14:paraId="1BD7C9E4" w14:textId="77777777" w:rsidR="003A694B" w:rsidRPr="00AA5A65" w:rsidRDefault="003A694B" w:rsidP="003A694B">
      <w:pPr>
        <w:pStyle w:val="21Navodjenjeliterature"/>
        <w:spacing w:after="120" w:line="240" w:lineRule="auto"/>
        <w:ind w:left="720" w:firstLine="0"/>
        <w:rPr>
          <w:rFonts w:cs="Arial"/>
          <w:sz w:val="22"/>
          <w:szCs w:val="22"/>
          <w:lang w:val="sr-Cyrl-RS"/>
        </w:rPr>
      </w:pPr>
      <w:r w:rsidRPr="00EA3B97">
        <w:rPr>
          <w:rFonts w:cs="Arial"/>
          <w:sz w:val="22"/>
          <w:szCs w:val="22"/>
        </w:rPr>
        <w:t xml:space="preserve">1. </w:t>
      </w:r>
      <w:r w:rsidR="00233D64">
        <w:rPr>
          <w:rFonts w:cs="Arial"/>
          <w:sz w:val="22"/>
          <w:szCs w:val="22"/>
          <w:lang w:val="sl-SI"/>
        </w:rPr>
        <w:t>Autor</w:t>
      </w:r>
      <w:r w:rsidRPr="00EA3B97">
        <w:rPr>
          <w:rFonts w:cs="Arial"/>
          <w:sz w:val="22"/>
          <w:szCs w:val="22"/>
          <w:lang w:val="sl-SI"/>
        </w:rPr>
        <w:t>(</w:t>
      </w:r>
      <w:r w:rsidR="00233D64">
        <w:rPr>
          <w:rFonts w:cs="Arial"/>
          <w:sz w:val="22"/>
          <w:szCs w:val="22"/>
          <w:lang w:val="sl-SI"/>
        </w:rPr>
        <w:t>i</w:t>
      </w:r>
      <w:r w:rsidRPr="00EA3B97">
        <w:rPr>
          <w:rFonts w:cs="Arial"/>
          <w:sz w:val="22"/>
          <w:szCs w:val="22"/>
          <w:lang w:val="sl-SI"/>
        </w:rPr>
        <w:t>)</w:t>
      </w:r>
      <w:r w:rsidR="00AA5A65">
        <w:rPr>
          <w:rFonts w:cs="Arial"/>
          <w:sz w:val="22"/>
          <w:szCs w:val="22"/>
          <w:lang w:val="sr-Cyrl-RS"/>
        </w:rPr>
        <w:t>.</w:t>
      </w:r>
    </w:p>
    <w:p w14:paraId="4068EC4C" w14:textId="77777777" w:rsidR="003A694B" w:rsidRPr="00EA3B97" w:rsidRDefault="003A694B" w:rsidP="003A694B">
      <w:pPr>
        <w:pStyle w:val="21Navodjenjeliterature"/>
        <w:spacing w:after="120" w:line="240" w:lineRule="auto"/>
        <w:ind w:left="720" w:firstLine="0"/>
        <w:rPr>
          <w:rFonts w:cs="Arial"/>
          <w:sz w:val="22"/>
          <w:szCs w:val="22"/>
          <w:lang w:val="sr-Cyrl-RS"/>
        </w:rPr>
      </w:pPr>
      <w:r w:rsidRPr="00EA3B97">
        <w:rPr>
          <w:rFonts w:cs="Arial"/>
          <w:sz w:val="22"/>
          <w:szCs w:val="22"/>
        </w:rPr>
        <w:t xml:space="preserve">2. </w:t>
      </w:r>
      <w:r w:rsidR="00233D64">
        <w:rPr>
          <w:rFonts w:cs="Arial"/>
          <w:sz w:val="22"/>
          <w:szCs w:val="22"/>
          <w:lang w:val="sr-Cyrl-RS"/>
        </w:rPr>
        <w:t>Godina</w:t>
      </w:r>
      <w:r w:rsidRPr="00EA3B97">
        <w:rPr>
          <w:rFonts w:cs="Arial"/>
          <w:sz w:val="22"/>
          <w:szCs w:val="22"/>
          <w:lang w:val="sr-Cyrl-RS"/>
        </w:rPr>
        <w:t xml:space="preserve"> </w:t>
      </w:r>
      <w:r w:rsidR="00233D64">
        <w:rPr>
          <w:rFonts w:cs="Arial"/>
          <w:bCs/>
          <w:sz w:val="22"/>
          <w:szCs w:val="22"/>
          <w:lang w:val="sr-Cyrl-RS"/>
        </w:rPr>
        <w:t>u</w:t>
      </w:r>
      <w:r w:rsidRPr="00EA3B97">
        <w:rPr>
          <w:rFonts w:cs="Arial"/>
          <w:bCs/>
          <w:sz w:val="22"/>
          <w:szCs w:val="22"/>
          <w:lang w:val="sr-Cyrl-RS"/>
        </w:rPr>
        <w:t xml:space="preserve"> </w:t>
      </w:r>
      <w:r w:rsidR="00233D64">
        <w:rPr>
          <w:rFonts w:cs="Arial"/>
          <w:bCs/>
          <w:sz w:val="22"/>
          <w:szCs w:val="22"/>
          <w:lang w:val="sr-Cyrl-RS"/>
        </w:rPr>
        <w:t>kojoj</w:t>
      </w:r>
      <w:r w:rsidRPr="00EA3B97">
        <w:rPr>
          <w:rFonts w:cs="Arial"/>
          <w:bCs/>
          <w:sz w:val="22"/>
          <w:szCs w:val="22"/>
          <w:lang w:val="sr-Cyrl-RS"/>
        </w:rPr>
        <w:t xml:space="preserve"> </w:t>
      </w:r>
      <w:r w:rsidR="00233D64">
        <w:rPr>
          <w:rFonts w:cs="Arial"/>
          <w:bCs/>
          <w:sz w:val="22"/>
          <w:szCs w:val="22"/>
          <w:lang w:val="sr-Cyrl-RS"/>
        </w:rPr>
        <w:t>je</w:t>
      </w:r>
      <w:r w:rsidRPr="00EA3B97">
        <w:rPr>
          <w:rFonts w:cs="Arial"/>
          <w:bCs/>
          <w:sz w:val="22"/>
          <w:szCs w:val="22"/>
          <w:lang w:val="sr-Cyrl-RS"/>
        </w:rPr>
        <w:t xml:space="preserve"> </w:t>
      </w:r>
      <w:r w:rsidR="00233D64">
        <w:rPr>
          <w:rFonts w:cs="Arial"/>
          <w:bCs/>
          <w:sz w:val="22"/>
          <w:szCs w:val="22"/>
          <w:lang w:val="sr-Cyrl-RS"/>
        </w:rPr>
        <w:t>rukopis</w:t>
      </w:r>
      <w:r w:rsidRPr="00EA3B97">
        <w:rPr>
          <w:rFonts w:cs="Arial"/>
          <w:bCs/>
          <w:sz w:val="22"/>
          <w:szCs w:val="22"/>
          <w:lang w:val="sr-Cyrl-RS"/>
        </w:rPr>
        <w:t xml:space="preserve"> </w:t>
      </w:r>
      <w:r w:rsidR="00233D64">
        <w:rPr>
          <w:rFonts w:cs="Arial"/>
          <w:bCs/>
          <w:sz w:val="22"/>
          <w:szCs w:val="22"/>
          <w:lang w:val="sr-Cyrl-RS"/>
        </w:rPr>
        <w:t>prihvaćen</w:t>
      </w:r>
      <w:r w:rsidRPr="00EA3B97">
        <w:rPr>
          <w:rFonts w:cs="Arial"/>
          <w:bCs/>
          <w:sz w:val="22"/>
          <w:szCs w:val="22"/>
          <w:lang w:val="sr-Cyrl-RS"/>
        </w:rPr>
        <w:t xml:space="preserve"> </w:t>
      </w:r>
      <w:r w:rsidR="00233D64">
        <w:rPr>
          <w:rFonts w:cs="Arial"/>
          <w:bCs/>
          <w:sz w:val="22"/>
          <w:szCs w:val="22"/>
          <w:lang w:val="sr-Cyrl-RS"/>
        </w:rPr>
        <w:t>za</w:t>
      </w:r>
      <w:r w:rsidRPr="00EA3B97">
        <w:rPr>
          <w:rFonts w:cs="Arial"/>
          <w:bCs/>
          <w:sz w:val="22"/>
          <w:szCs w:val="22"/>
          <w:lang w:val="sr-Cyrl-RS"/>
        </w:rPr>
        <w:t xml:space="preserve"> </w:t>
      </w:r>
      <w:r w:rsidR="00233D64">
        <w:rPr>
          <w:rFonts w:cs="Arial"/>
          <w:bCs/>
          <w:sz w:val="22"/>
          <w:szCs w:val="22"/>
          <w:lang w:val="sr-Cyrl-RS"/>
        </w:rPr>
        <w:t>objavljivanje</w:t>
      </w:r>
      <w:r w:rsidRPr="00EA3B97">
        <w:rPr>
          <w:rFonts w:cs="Arial"/>
          <w:bCs/>
          <w:sz w:val="22"/>
          <w:szCs w:val="22"/>
          <w:lang w:val="sr-Cyrl-RS"/>
        </w:rPr>
        <w:t>.</w:t>
      </w:r>
    </w:p>
    <w:p w14:paraId="143DE97E" w14:textId="77777777" w:rsidR="003A694B" w:rsidRPr="00EA3B97" w:rsidRDefault="003A694B" w:rsidP="003A694B">
      <w:pPr>
        <w:pStyle w:val="21Navodjenjeliterature"/>
        <w:spacing w:after="120" w:line="240" w:lineRule="auto"/>
        <w:ind w:left="720" w:firstLine="0"/>
        <w:rPr>
          <w:rFonts w:cs="Arial"/>
          <w:sz w:val="22"/>
          <w:szCs w:val="22"/>
          <w:lang w:val="sr-Cyrl-RS"/>
        </w:rPr>
      </w:pPr>
      <w:r w:rsidRPr="00EA3B97">
        <w:rPr>
          <w:rFonts w:cs="Arial"/>
          <w:sz w:val="22"/>
          <w:szCs w:val="22"/>
        </w:rPr>
        <w:t xml:space="preserve">3. </w:t>
      </w:r>
      <w:r w:rsidR="00233D64">
        <w:rPr>
          <w:rFonts w:cs="Arial"/>
          <w:sz w:val="22"/>
          <w:szCs w:val="22"/>
          <w:lang w:val="sl-SI"/>
        </w:rPr>
        <w:t>Naziv</w:t>
      </w:r>
      <w:r w:rsidRPr="00EA3B97">
        <w:rPr>
          <w:rFonts w:cs="Arial"/>
          <w:sz w:val="22"/>
          <w:szCs w:val="22"/>
          <w:lang w:val="sl-SI"/>
        </w:rPr>
        <w:t xml:space="preserve"> </w:t>
      </w:r>
      <w:r w:rsidR="00233D64">
        <w:rPr>
          <w:rFonts w:cs="Arial"/>
          <w:sz w:val="22"/>
          <w:szCs w:val="22"/>
          <w:lang w:val="sr-Cyrl-RS"/>
        </w:rPr>
        <w:t>rukopisa</w:t>
      </w:r>
      <w:r w:rsidRPr="00EA3B97">
        <w:rPr>
          <w:rFonts w:cs="Arial"/>
          <w:sz w:val="22"/>
          <w:szCs w:val="22"/>
          <w:lang w:val="sr-Cyrl-RS"/>
        </w:rPr>
        <w:t>.</w:t>
      </w:r>
      <w:r w:rsidRPr="00EA3B97">
        <w:rPr>
          <w:rFonts w:cs="Arial"/>
          <w:sz w:val="22"/>
          <w:szCs w:val="22"/>
          <w:lang w:val="sl-SI"/>
        </w:rPr>
        <w:t xml:space="preserve"> </w:t>
      </w:r>
    </w:p>
    <w:p w14:paraId="26333DFF" w14:textId="77777777" w:rsidR="003A694B" w:rsidRPr="00EA3B97" w:rsidRDefault="003A694B" w:rsidP="003A694B">
      <w:pPr>
        <w:pStyle w:val="21Navodjenjeliterature"/>
        <w:spacing w:after="120" w:line="240" w:lineRule="auto"/>
        <w:rPr>
          <w:rFonts w:cs="Arial"/>
          <w:sz w:val="22"/>
          <w:szCs w:val="22"/>
          <w:lang w:val="sl-SI"/>
        </w:rPr>
      </w:pPr>
      <w:r w:rsidRPr="00EA3B97">
        <w:rPr>
          <w:rFonts w:cs="Arial"/>
          <w:sz w:val="22"/>
          <w:szCs w:val="22"/>
          <w:lang w:val="sr-Cyrl-RS"/>
        </w:rPr>
        <w:t xml:space="preserve"> </w:t>
      </w:r>
      <w:r w:rsidRPr="00EA3B97">
        <w:rPr>
          <w:rFonts w:cs="Arial"/>
          <w:sz w:val="22"/>
          <w:szCs w:val="22"/>
          <w:lang w:val="sr-Cyrl-RS"/>
        </w:rPr>
        <w:tab/>
        <w:t xml:space="preserve">4. </w:t>
      </w:r>
      <w:r w:rsidR="00233D64">
        <w:rPr>
          <w:rFonts w:cs="Arial"/>
          <w:i/>
          <w:sz w:val="22"/>
          <w:szCs w:val="22"/>
          <w:lang w:val="sl-SI"/>
        </w:rPr>
        <w:t>Naziv</w:t>
      </w:r>
      <w:r w:rsidRPr="00CE40F4">
        <w:rPr>
          <w:rFonts w:cs="Arial"/>
          <w:i/>
          <w:sz w:val="22"/>
          <w:szCs w:val="22"/>
          <w:lang w:val="sl-SI"/>
        </w:rPr>
        <w:t xml:space="preserve"> </w:t>
      </w:r>
      <w:r w:rsidR="00233D64">
        <w:rPr>
          <w:rFonts w:cs="Arial"/>
          <w:i/>
          <w:sz w:val="22"/>
          <w:szCs w:val="22"/>
          <w:lang w:val="sl-SI"/>
        </w:rPr>
        <w:t>časopisa</w:t>
      </w:r>
      <w:r w:rsidR="00E91053" w:rsidRPr="00CE40F4">
        <w:rPr>
          <w:rFonts w:cs="Arial"/>
          <w:i/>
          <w:sz w:val="22"/>
          <w:szCs w:val="22"/>
          <w:lang w:val="sr-Cyrl-RS"/>
        </w:rPr>
        <w:t xml:space="preserve"> </w:t>
      </w:r>
      <w:r w:rsidR="00233D64">
        <w:rPr>
          <w:rFonts w:cs="Arial"/>
          <w:i/>
          <w:sz w:val="22"/>
          <w:szCs w:val="22"/>
          <w:lang w:val="sr-Cyrl-RS"/>
        </w:rPr>
        <w:t>u</w:t>
      </w:r>
      <w:r w:rsidR="00E91053" w:rsidRPr="00CE40F4">
        <w:rPr>
          <w:rFonts w:cs="Arial"/>
          <w:i/>
          <w:sz w:val="22"/>
          <w:szCs w:val="22"/>
          <w:lang w:val="sr-Cyrl-RS"/>
        </w:rPr>
        <w:t xml:space="preserve"> </w:t>
      </w:r>
      <w:r w:rsidR="00233D64">
        <w:rPr>
          <w:rFonts w:cs="Arial"/>
          <w:i/>
          <w:sz w:val="22"/>
          <w:szCs w:val="22"/>
          <w:lang w:val="sr-Cyrl-RS"/>
        </w:rPr>
        <w:t>kojem</w:t>
      </w:r>
      <w:r w:rsidR="00E91053" w:rsidRPr="00CE40F4">
        <w:rPr>
          <w:rFonts w:cs="Arial"/>
          <w:i/>
          <w:sz w:val="22"/>
          <w:szCs w:val="22"/>
          <w:lang w:val="sr-Cyrl-RS"/>
        </w:rPr>
        <w:t xml:space="preserve"> </w:t>
      </w:r>
      <w:r w:rsidR="00233D64">
        <w:rPr>
          <w:rFonts w:cs="Arial"/>
          <w:i/>
          <w:sz w:val="22"/>
          <w:szCs w:val="22"/>
          <w:lang w:val="sr-Cyrl-RS"/>
        </w:rPr>
        <w:t>je</w:t>
      </w:r>
      <w:r w:rsidR="00E91053" w:rsidRPr="00CE40F4">
        <w:rPr>
          <w:rFonts w:cs="Arial"/>
          <w:i/>
          <w:sz w:val="22"/>
          <w:szCs w:val="22"/>
          <w:lang w:val="sr-Cyrl-RS"/>
        </w:rPr>
        <w:t xml:space="preserve"> </w:t>
      </w:r>
      <w:r w:rsidR="00233D64">
        <w:rPr>
          <w:rFonts w:cs="Arial"/>
          <w:i/>
          <w:sz w:val="22"/>
          <w:szCs w:val="22"/>
          <w:lang w:val="sr-Cyrl-RS"/>
        </w:rPr>
        <w:t>rukopis</w:t>
      </w:r>
      <w:r w:rsidR="00E91053" w:rsidRPr="00CE40F4">
        <w:rPr>
          <w:rFonts w:cs="Arial"/>
          <w:i/>
          <w:sz w:val="22"/>
          <w:szCs w:val="22"/>
          <w:lang w:val="sr-Cyrl-RS"/>
        </w:rPr>
        <w:t xml:space="preserve"> </w:t>
      </w:r>
      <w:r w:rsidR="00233D64">
        <w:rPr>
          <w:rFonts w:cs="Arial"/>
          <w:i/>
          <w:sz w:val="22"/>
          <w:szCs w:val="22"/>
          <w:lang w:val="sr-Cyrl-RS"/>
        </w:rPr>
        <w:t>prihvaćen</w:t>
      </w:r>
      <w:r w:rsidR="00E91053" w:rsidRPr="00CE40F4">
        <w:rPr>
          <w:rFonts w:cs="Arial"/>
          <w:i/>
          <w:sz w:val="22"/>
          <w:szCs w:val="22"/>
          <w:lang w:val="sr-Cyrl-RS"/>
        </w:rPr>
        <w:t xml:space="preserve"> </w:t>
      </w:r>
      <w:r w:rsidR="00233D64">
        <w:rPr>
          <w:rFonts w:cs="Arial"/>
          <w:i/>
          <w:sz w:val="22"/>
          <w:szCs w:val="22"/>
          <w:lang w:val="sr-Cyrl-RS"/>
        </w:rPr>
        <w:t>za</w:t>
      </w:r>
      <w:r w:rsidR="00E91053" w:rsidRPr="00CE40F4">
        <w:rPr>
          <w:rFonts w:cs="Arial"/>
          <w:i/>
          <w:sz w:val="22"/>
          <w:szCs w:val="22"/>
          <w:lang w:val="sr-Cyrl-RS"/>
        </w:rPr>
        <w:t xml:space="preserve"> </w:t>
      </w:r>
      <w:r w:rsidR="00233D64">
        <w:rPr>
          <w:rFonts w:cs="Arial"/>
          <w:i/>
          <w:sz w:val="22"/>
          <w:szCs w:val="22"/>
          <w:lang w:val="sr-Cyrl-RS"/>
        </w:rPr>
        <w:t>objavljivanje</w:t>
      </w:r>
      <w:r w:rsidRPr="00EA3B97">
        <w:rPr>
          <w:rFonts w:cs="Arial"/>
          <w:sz w:val="22"/>
          <w:szCs w:val="22"/>
          <w:lang w:val="sl-SI"/>
        </w:rPr>
        <w:t xml:space="preserve"> (</w:t>
      </w:r>
      <w:r w:rsidRPr="00EA3B97">
        <w:rPr>
          <w:rFonts w:cs="Arial"/>
          <w:i/>
          <w:iCs/>
          <w:sz w:val="22"/>
          <w:szCs w:val="22"/>
          <w:lang w:val="sl-SI"/>
        </w:rPr>
        <w:t>italic</w:t>
      </w:r>
      <w:r w:rsidRPr="00EA3B97">
        <w:rPr>
          <w:rFonts w:cs="Arial"/>
          <w:sz w:val="22"/>
          <w:szCs w:val="22"/>
          <w:lang w:val="sl-SI"/>
        </w:rPr>
        <w:t xml:space="preserve">), </w:t>
      </w:r>
    </w:p>
    <w:p w14:paraId="16DE3475" w14:textId="77777777" w:rsidR="003A694B" w:rsidRPr="00383AE4" w:rsidRDefault="003A694B" w:rsidP="003A694B">
      <w:pPr>
        <w:pStyle w:val="21Navodjenjeliterature"/>
        <w:spacing w:after="120" w:line="240" w:lineRule="auto"/>
        <w:ind w:left="720" w:firstLine="0"/>
        <w:rPr>
          <w:rFonts w:cs="Arial"/>
          <w:sz w:val="22"/>
          <w:szCs w:val="22"/>
          <w:lang w:val="sr-Latn-RS"/>
        </w:rPr>
      </w:pPr>
      <w:r w:rsidRPr="00EA3B97">
        <w:rPr>
          <w:rFonts w:cs="Arial"/>
          <w:sz w:val="22"/>
          <w:szCs w:val="22"/>
          <w:lang w:val="sr-Cyrl-RS"/>
        </w:rPr>
        <w:t xml:space="preserve">5. </w:t>
      </w:r>
      <w:r w:rsidR="00233D64">
        <w:rPr>
          <w:rFonts w:cs="Arial"/>
          <w:sz w:val="22"/>
          <w:szCs w:val="22"/>
          <w:lang w:val="sr-Cyrl-RS"/>
        </w:rPr>
        <w:t>Odrednica</w:t>
      </w:r>
      <w:r w:rsidRPr="00EA3B97">
        <w:rPr>
          <w:rFonts w:cs="Arial"/>
          <w:sz w:val="22"/>
          <w:szCs w:val="22"/>
          <w:lang w:val="sr-Cyrl-RS"/>
        </w:rPr>
        <w:t xml:space="preserve"> </w:t>
      </w:r>
      <w:r w:rsidR="00B50227">
        <w:rPr>
          <w:rFonts w:cs="Arial"/>
          <w:sz w:val="22"/>
          <w:szCs w:val="22"/>
          <w:lang w:val="sr-Cyrl-RS"/>
        </w:rPr>
        <w:t>“in press</w:t>
      </w:r>
      <w:r w:rsidRPr="00EA3B97">
        <w:rPr>
          <w:rFonts w:cs="Arial"/>
          <w:sz w:val="22"/>
          <w:szCs w:val="22"/>
          <w:lang w:val="sr-Cyrl-RS"/>
        </w:rPr>
        <w:t>“</w:t>
      </w:r>
      <w:r w:rsidR="00E424E9">
        <w:rPr>
          <w:rFonts w:cs="Arial"/>
          <w:sz w:val="22"/>
          <w:szCs w:val="22"/>
          <w:lang w:val="sr-Latn-RS"/>
        </w:rPr>
        <w:t xml:space="preserve"> (u štampi)</w:t>
      </w:r>
      <w:r w:rsidRPr="00EA3B97">
        <w:rPr>
          <w:rFonts w:cs="Arial"/>
          <w:sz w:val="22"/>
          <w:szCs w:val="22"/>
          <w:lang w:val="sr-Cyrl-RS"/>
        </w:rPr>
        <w:t>.</w:t>
      </w:r>
    </w:p>
    <w:p w14:paraId="658F37A8" w14:textId="77777777" w:rsidR="00307338" w:rsidRPr="0089536D" w:rsidRDefault="00307338" w:rsidP="00EE4E50">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89536D">
        <w:rPr>
          <w:rFonts w:ascii="Arial" w:hAnsi="Arial" w:cs="Arial"/>
          <w:sz w:val="22"/>
          <w:szCs w:val="22"/>
        </w:rPr>
        <w:t xml:space="preserve">Radenović, S., Vetro, F. &amp; Xu, S. </w:t>
      </w:r>
      <w:r w:rsidR="00810561" w:rsidRPr="0089536D">
        <w:rPr>
          <w:rFonts w:ascii="Arial" w:hAnsi="Arial" w:cs="Arial"/>
          <w:sz w:val="22"/>
          <w:szCs w:val="22"/>
        </w:rPr>
        <w:t>2017</w:t>
      </w:r>
      <w:r w:rsidRPr="0089536D">
        <w:rPr>
          <w:rFonts w:ascii="Arial" w:hAnsi="Arial" w:cs="Arial"/>
          <w:sz w:val="22"/>
          <w:szCs w:val="22"/>
          <w:lang w:val="sr-Cyrl-RS"/>
        </w:rPr>
        <w:t>.</w:t>
      </w:r>
      <w:r w:rsidRPr="0089536D">
        <w:rPr>
          <w:rFonts w:ascii="Arial" w:hAnsi="Arial" w:cs="Arial"/>
          <w:sz w:val="22"/>
          <w:szCs w:val="22"/>
        </w:rPr>
        <w:t xml:space="preserve"> Some results of Perov type mappings. </w:t>
      </w:r>
      <w:r w:rsidRPr="0089536D">
        <w:rPr>
          <w:rFonts w:ascii="Arial" w:hAnsi="Arial" w:cs="Arial"/>
          <w:i/>
          <w:iCs/>
          <w:sz w:val="22"/>
          <w:szCs w:val="22"/>
        </w:rPr>
        <w:t>J. Adv. Math. Stud.</w:t>
      </w:r>
      <w:r w:rsidR="003A694B" w:rsidRPr="0089536D">
        <w:rPr>
          <w:rFonts w:ascii="Arial" w:hAnsi="Arial" w:cs="Arial"/>
          <w:i/>
          <w:iCs/>
          <w:sz w:val="22"/>
          <w:szCs w:val="22"/>
          <w:lang w:val="sr-Cyrl-RS"/>
        </w:rPr>
        <w:t xml:space="preserve">, </w:t>
      </w:r>
      <w:r w:rsidR="00B50227" w:rsidRPr="0089536D">
        <w:rPr>
          <w:rFonts w:ascii="Arial" w:hAnsi="Arial" w:cs="Arial"/>
          <w:iCs/>
          <w:sz w:val="22"/>
          <w:szCs w:val="22"/>
          <w:lang w:val="sr-Latn-RS"/>
        </w:rPr>
        <w:t>in press</w:t>
      </w:r>
      <w:r w:rsidR="003A694B" w:rsidRPr="0089536D">
        <w:rPr>
          <w:rFonts w:ascii="Arial" w:hAnsi="Arial" w:cs="Arial"/>
          <w:iCs/>
          <w:sz w:val="22"/>
          <w:szCs w:val="22"/>
          <w:lang w:val="sr-Latn-RS"/>
        </w:rPr>
        <w:t>.</w:t>
      </w:r>
    </w:p>
    <w:p w14:paraId="425708FD" w14:textId="77777777" w:rsidR="00EE4E50" w:rsidRPr="003B2AB3" w:rsidRDefault="00EE4E50" w:rsidP="00D213B3">
      <w:pPr>
        <w:pStyle w:val="21Navodjenjeliterature"/>
        <w:spacing w:line="240" w:lineRule="auto"/>
        <w:ind w:firstLine="0"/>
        <w:rPr>
          <w:rFonts w:cs="Arial"/>
          <w:bCs/>
          <w:lang w:val="sr-Latn-RS"/>
        </w:rPr>
      </w:pPr>
    </w:p>
    <w:p w14:paraId="2000AD66" w14:textId="77777777" w:rsidR="00EE4E50" w:rsidRPr="00EA3B97" w:rsidRDefault="00233D64" w:rsidP="00EE4E50">
      <w:pPr>
        <w:pStyle w:val="21Navodjenjeliterature"/>
        <w:spacing w:after="120" w:line="240" w:lineRule="auto"/>
        <w:ind w:firstLine="0"/>
        <w:rPr>
          <w:rFonts w:cs="Arial"/>
          <w:b/>
          <w:bCs/>
          <w:caps/>
          <w:color w:val="0000FF"/>
          <w:sz w:val="24"/>
          <w:szCs w:val="24"/>
          <w:u w:val="single"/>
          <w:lang w:val="sr-Cyrl-RS"/>
        </w:rPr>
      </w:pPr>
      <w:r>
        <w:rPr>
          <w:rFonts w:cs="Arial"/>
          <w:b/>
          <w:bCs/>
          <w:caps/>
          <w:color w:val="0000FF"/>
          <w:sz w:val="24"/>
          <w:szCs w:val="24"/>
          <w:u w:val="single"/>
          <w:lang w:val="sr-Cyrl-RS"/>
        </w:rPr>
        <w:t>autorski</w:t>
      </w:r>
      <w:r w:rsidR="00EE2DAA"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rukopis</w:t>
      </w:r>
      <w:r w:rsidR="00EE2DAA" w:rsidRPr="00EA3B97">
        <w:rPr>
          <w:rFonts w:cs="Arial"/>
          <w:b/>
          <w:bCs/>
          <w:caps/>
          <w:color w:val="0000FF"/>
          <w:sz w:val="24"/>
          <w:szCs w:val="24"/>
          <w:u w:val="single"/>
          <w:lang w:val="sl-SI"/>
        </w:rPr>
        <w:t xml:space="preserve"> </w:t>
      </w:r>
      <w:r>
        <w:rPr>
          <w:rFonts w:cs="Arial"/>
          <w:b/>
          <w:bCs/>
          <w:caps/>
          <w:color w:val="0000FF"/>
          <w:sz w:val="24"/>
          <w:szCs w:val="24"/>
          <w:u w:val="single"/>
          <w:lang w:val="sr-Cyrl-RS"/>
        </w:rPr>
        <w:t>koji</w:t>
      </w:r>
      <w:r w:rsidR="00EE2DAA"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nije</w:t>
      </w:r>
      <w:r w:rsidR="00EE2DAA"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objavljen</w:t>
      </w:r>
    </w:p>
    <w:p w14:paraId="5508F393" w14:textId="77777777" w:rsidR="00700039" w:rsidRPr="00EA3B97" w:rsidRDefault="00233D64" w:rsidP="00700039">
      <w:pPr>
        <w:pStyle w:val="21Navodjenjeliterature"/>
        <w:spacing w:after="120" w:line="240" w:lineRule="auto"/>
        <w:ind w:firstLine="0"/>
        <w:rPr>
          <w:rFonts w:cs="Arial"/>
          <w:sz w:val="22"/>
          <w:szCs w:val="22"/>
        </w:rPr>
      </w:pPr>
      <w:r>
        <w:rPr>
          <w:rFonts w:cs="Arial"/>
          <w:sz w:val="22"/>
          <w:szCs w:val="22"/>
        </w:rPr>
        <w:t>Navođenje</w:t>
      </w:r>
      <w:r w:rsidR="00700039" w:rsidRPr="00EA3B97">
        <w:rPr>
          <w:rFonts w:cs="Arial"/>
          <w:sz w:val="22"/>
          <w:szCs w:val="22"/>
        </w:rPr>
        <w:t xml:space="preserve"> </w:t>
      </w:r>
      <w:r>
        <w:rPr>
          <w:rFonts w:cs="Arial"/>
          <w:sz w:val="22"/>
          <w:szCs w:val="22"/>
        </w:rPr>
        <w:t>se</w:t>
      </w:r>
      <w:r w:rsidR="00700039" w:rsidRPr="00EA3B97">
        <w:rPr>
          <w:rFonts w:cs="Arial"/>
          <w:sz w:val="22"/>
          <w:szCs w:val="22"/>
        </w:rPr>
        <w:t xml:space="preserve"> </w:t>
      </w:r>
      <w:r>
        <w:rPr>
          <w:rFonts w:cs="Arial"/>
          <w:sz w:val="22"/>
          <w:szCs w:val="22"/>
        </w:rPr>
        <w:t>vrši</w:t>
      </w:r>
      <w:r w:rsidR="00700039" w:rsidRPr="00EA3B97">
        <w:rPr>
          <w:rFonts w:cs="Arial"/>
          <w:sz w:val="22"/>
          <w:szCs w:val="22"/>
        </w:rPr>
        <w:t xml:space="preserve"> </w:t>
      </w:r>
      <w:r>
        <w:rPr>
          <w:rFonts w:cs="Arial"/>
          <w:sz w:val="22"/>
          <w:szCs w:val="22"/>
        </w:rPr>
        <w:t>prema</w:t>
      </w:r>
      <w:r w:rsidR="00700039" w:rsidRPr="00EA3B97">
        <w:rPr>
          <w:rFonts w:cs="Arial"/>
          <w:sz w:val="22"/>
          <w:szCs w:val="22"/>
        </w:rPr>
        <w:t xml:space="preserve"> </w:t>
      </w:r>
      <w:r>
        <w:rPr>
          <w:rFonts w:cs="Arial"/>
          <w:sz w:val="22"/>
          <w:szCs w:val="22"/>
        </w:rPr>
        <w:t>sledećem</w:t>
      </w:r>
      <w:r w:rsidR="00700039" w:rsidRPr="00EA3B97">
        <w:rPr>
          <w:rFonts w:cs="Arial"/>
          <w:sz w:val="22"/>
          <w:szCs w:val="22"/>
        </w:rPr>
        <w:t xml:space="preserve"> </w:t>
      </w:r>
      <w:r>
        <w:rPr>
          <w:rFonts w:cs="Arial"/>
          <w:sz w:val="22"/>
          <w:szCs w:val="22"/>
        </w:rPr>
        <w:t>redosledu</w:t>
      </w:r>
      <w:r w:rsidR="00700039" w:rsidRPr="00EA3B97">
        <w:rPr>
          <w:rFonts w:cs="Arial"/>
          <w:sz w:val="22"/>
          <w:szCs w:val="22"/>
        </w:rPr>
        <w:t>:</w:t>
      </w:r>
    </w:p>
    <w:p w14:paraId="53754038" w14:textId="77777777" w:rsidR="003A694B" w:rsidRPr="00AA5A65" w:rsidRDefault="003A694B" w:rsidP="003A694B">
      <w:pPr>
        <w:pStyle w:val="21Navodjenjeliterature"/>
        <w:spacing w:after="120" w:line="240" w:lineRule="auto"/>
        <w:ind w:firstLine="708"/>
        <w:rPr>
          <w:rFonts w:cs="Arial"/>
          <w:sz w:val="22"/>
          <w:szCs w:val="22"/>
          <w:lang w:val="sr-Cyrl-RS"/>
        </w:rPr>
      </w:pPr>
      <w:r w:rsidRPr="00EA3B97">
        <w:rPr>
          <w:rFonts w:cs="Arial"/>
          <w:sz w:val="22"/>
          <w:szCs w:val="22"/>
        </w:rPr>
        <w:t xml:space="preserve">1. </w:t>
      </w:r>
      <w:r w:rsidR="00233D64">
        <w:rPr>
          <w:rFonts w:cs="Arial"/>
          <w:sz w:val="22"/>
          <w:szCs w:val="22"/>
          <w:lang w:val="sl-SI"/>
        </w:rPr>
        <w:t>Autor</w:t>
      </w:r>
      <w:r w:rsidRPr="00EA3B97">
        <w:rPr>
          <w:rFonts w:cs="Arial"/>
          <w:sz w:val="22"/>
          <w:szCs w:val="22"/>
          <w:lang w:val="sl-SI"/>
        </w:rPr>
        <w:t>(</w:t>
      </w:r>
      <w:r w:rsidR="00233D64">
        <w:rPr>
          <w:rFonts w:cs="Arial"/>
          <w:sz w:val="22"/>
          <w:szCs w:val="22"/>
          <w:lang w:val="sl-SI"/>
        </w:rPr>
        <w:t>i</w:t>
      </w:r>
      <w:r w:rsidRPr="00EA3B97">
        <w:rPr>
          <w:rFonts w:cs="Arial"/>
          <w:sz w:val="22"/>
          <w:szCs w:val="22"/>
          <w:lang w:val="sl-SI"/>
        </w:rPr>
        <w:t>)</w:t>
      </w:r>
      <w:r w:rsidR="00AA5A65">
        <w:rPr>
          <w:rFonts w:cs="Arial"/>
          <w:sz w:val="22"/>
          <w:szCs w:val="22"/>
          <w:lang w:val="sr-Cyrl-RS"/>
        </w:rPr>
        <w:t>.</w:t>
      </w:r>
    </w:p>
    <w:p w14:paraId="542D7ACF" w14:textId="77777777" w:rsidR="003A694B" w:rsidRPr="00EA3B97" w:rsidRDefault="003A694B" w:rsidP="003A694B">
      <w:pPr>
        <w:pStyle w:val="21Navodjenjeliterature"/>
        <w:spacing w:after="120" w:line="240" w:lineRule="auto"/>
        <w:ind w:firstLine="708"/>
        <w:rPr>
          <w:rFonts w:cs="Arial"/>
          <w:sz w:val="22"/>
          <w:szCs w:val="22"/>
          <w:lang w:val="sr-Cyrl-RS"/>
        </w:rPr>
      </w:pPr>
      <w:r w:rsidRPr="00EA3B97">
        <w:rPr>
          <w:rFonts w:cs="Arial"/>
          <w:sz w:val="22"/>
          <w:szCs w:val="22"/>
        </w:rPr>
        <w:t xml:space="preserve">2. </w:t>
      </w:r>
      <w:r w:rsidR="00233D64">
        <w:rPr>
          <w:rFonts w:cs="Arial"/>
          <w:sz w:val="22"/>
          <w:szCs w:val="22"/>
          <w:lang w:val="sr-Cyrl-RS"/>
        </w:rPr>
        <w:t>Godina</w:t>
      </w:r>
      <w:r w:rsidRPr="00EA3B97">
        <w:rPr>
          <w:rFonts w:cs="Arial"/>
          <w:sz w:val="22"/>
          <w:szCs w:val="22"/>
          <w:lang w:val="sr-Cyrl-RS"/>
        </w:rPr>
        <w:t xml:space="preserve"> </w:t>
      </w:r>
      <w:r w:rsidR="00233D64">
        <w:rPr>
          <w:rFonts w:cs="Arial"/>
          <w:bCs/>
          <w:sz w:val="22"/>
          <w:szCs w:val="22"/>
          <w:lang w:val="sr-Cyrl-RS"/>
        </w:rPr>
        <w:t>u</w:t>
      </w:r>
      <w:r w:rsidR="00E91053" w:rsidRPr="00EA3B97">
        <w:rPr>
          <w:rFonts w:cs="Arial"/>
          <w:bCs/>
          <w:sz w:val="22"/>
          <w:szCs w:val="22"/>
          <w:lang w:val="sr-Cyrl-RS"/>
        </w:rPr>
        <w:t xml:space="preserve"> </w:t>
      </w:r>
      <w:r w:rsidR="00233D64">
        <w:rPr>
          <w:rFonts w:cs="Arial"/>
          <w:bCs/>
          <w:sz w:val="22"/>
          <w:szCs w:val="22"/>
          <w:lang w:val="sr-Cyrl-RS"/>
        </w:rPr>
        <w:t>kojoj</w:t>
      </w:r>
      <w:r w:rsidR="00E91053" w:rsidRPr="00EA3B97">
        <w:rPr>
          <w:rFonts w:cs="Arial"/>
          <w:bCs/>
          <w:sz w:val="22"/>
          <w:szCs w:val="22"/>
          <w:lang w:val="sr-Cyrl-RS"/>
        </w:rPr>
        <w:t xml:space="preserve"> </w:t>
      </w:r>
      <w:r w:rsidR="00233D64">
        <w:rPr>
          <w:rFonts w:cs="Arial"/>
          <w:bCs/>
          <w:sz w:val="22"/>
          <w:szCs w:val="22"/>
          <w:lang w:val="sr-Cyrl-RS"/>
        </w:rPr>
        <w:t>je</w:t>
      </w:r>
      <w:r w:rsidR="00E91053" w:rsidRPr="00EA3B97">
        <w:rPr>
          <w:rFonts w:cs="Arial"/>
          <w:bCs/>
          <w:sz w:val="22"/>
          <w:szCs w:val="22"/>
          <w:lang w:val="sr-Cyrl-RS"/>
        </w:rPr>
        <w:t xml:space="preserve"> </w:t>
      </w:r>
      <w:r w:rsidR="00233D64">
        <w:rPr>
          <w:rFonts w:cs="Arial"/>
          <w:bCs/>
          <w:sz w:val="22"/>
          <w:szCs w:val="22"/>
          <w:lang w:val="sr-Cyrl-RS"/>
        </w:rPr>
        <w:t>rukopis</w:t>
      </w:r>
      <w:r w:rsidR="00E91053" w:rsidRPr="00EA3B97">
        <w:rPr>
          <w:rFonts w:cs="Arial"/>
          <w:bCs/>
          <w:sz w:val="22"/>
          <w:szCs w:val="22"/>
          <w:lang w:val="sr-Cyrl-RS"/>
        </w:rPr>
        <w:t xml:space="preserve"> </w:t>
      </w:r>
      <w:r w:rsidR="00233D64">
        <w:rPr>
          <w:rFonts w:cs="Arial"/>
          <w:bCs/>
          <w:sz w:val="22"/>
          <w:szCs w:val="22"/>
          <w:lang w:val="sr-Cyrl-RS"/>
        </w:rPr>
        <w:t>završen</w:t>
      </w:r>
      <w:r w:rsidRPr="00EA3B97">
        <w:rPr>
          <w:rFonts w:cs="Arial"/>
          <w:bCs/>
          <w:sz w:val="22"/>
          <w:szCs w:val="22"/>
          <w:lang w:val="sr-Cyrl-RS"/>
        </w:rPr>
        <w:t>.</w:t>
      </w:r>
    </w:p>
    <w:p w14:paraId="6FCD4890" w14:textId="77777777" w:rsidR="003A694B" w:rsidRPr="00EA3B97" w:rsidRDefault="003A694B" w:rsidP="003A694B">
      <w:pPr>
        <w:pStyle w:val="21Navodjenjeliterature"/>
        <w:spacing w:after="120" w:line="240" w:lineRule="auto"/>
        <w:ind w:firstLine="708"/>
        <w:rPr>
          <w:rFonts w:cs="Arial"/>
          <w:sz w:val="22"/>
          <w:szCs w:val="22"/>
          <w:lang w:val="sr-Cyrl-RS"/>
        </w:rPr>
      </w:pPr>
      <w:r w:rsidRPr="00EA3B97">
        <w:rPr>
          <w:rFonts w:cs="Arial"/>
          <w:sz w:val="22"/>
          <w:szCs w:val="22"/>
        </w:rPr>
        <w:t xml:space="preserve">3. </w:t>
      </w:r>
      <w:r w:rsidR="00233D64">
        <w:rPr>
          <w:rFonts w:cs="Arial"/>
          <w:sz w:val="22"/>
          <w:szCs w:val="22"/>
          <w:lang w:val="sl-SI"/>
        </w:rPr>
        <w:t>Naziv</w:t>
      </w:r>
      <w:r w:rsidRPr="00EA3B97">
        <w:rPr>
          <w:rFonts w:cs="Arial"/>
          <w:sz w:val="22"/>
          <w:szCs w:val="22"/>
          <w:lang w:val="sl-SI"/>
        </w:rPr>
        <w:t xml:space="preserve"> </w:t>
      </w:r>
      <w:r w:rsidR="00233D64">
        <w:rPr>
          <w:rFonts w:cs="Arial"/>
          <w:sz w:val="22"/>
          <w:szCs w:val="22"/>
          <w:lang w:val="sr-Cyrl-RS"/>
        </w:rPr>
        <w:t>rukopisa</w:t>
      </w:r>
      <w:r w:rsidR="00D8042A">
        <w:rPr>
          <w:rFonts w:cs="Arial"/>
          <w:sz w:val="22"/>
          <w:szCs w:val="22"/>
          <w:lang w:val="sr-Cyrl-RS"/>
        </w:rPr>
        <w:t xml:space="preserve"> </w:t>
      </w:r>
      <w:r w:rsidR="00233D64">
        <w:rPr>
          <w:rFonts w:cs="Arial"/>
          <w:sz w:val="22"/>
          <w:szCs w:val="22"/>
          <w:lang w:val="sr-Cyrl-RS"/>
        </w:rPr>
        <w:t>u</w:t>
      </w:r>
      <w:r w:rsidR="00D8042A">
        <w:rPr>
          <w:rFonts w:cs="Arial"/>
          <w:sz w:val="22"/>
          <w:szCs w:val="22"/>
          <w:lang w:val="sr-Cyrl-RS"/>
        </w:rPr>
        <w:t xml:space="preserve"> </w:t>
      </w:r>
      <w:r w:rsidR="00233D64">
        <w:rPr>
          <w:rFonts w:cs="Arial"/>
          <w:sz w:val="22"/>
          <w:szCs w:val="22"/>
          <w:lang w:val="sr-Cyrl-RS"/>
        </w:rPr>
        <w:t>originalu</w:t>
      </w:r>
      <w:r w:rsidR="00D8042A">
        <w:rPr>
          <w:rFonts w:cs="Arial"/>
          <w:sz w:val="22"/>
          <w:szCs w:val="22"/>
          <w:lang w:val="sr-Cyrl-RS"/>
        </w:rPr>
        <w:t xml:space="preserve">, </w:t>
      </w:r>
      <w:r w:rsidR="00233D64">
        <w:rPr>
          <w:rFonts w:cs="Arial"/>
          <w:sz w:val="22"/>
          <w:szCs w:val="22"/>
          <w:lang w:val="sr-Cyrl-RS"/>
        </w:rPr>
        <w:t>na</w:t>
      </w:r>
      <w:r w:rsidR="00D8042A">
        <w:rPr>
          <w:rFonts w:cs="Arial"/>
          <w:sz w:val="22"/>
          <w:szCs w:val="22"/>
          <w:lang w:val="sr-Cyrl-RS"/>
        </w:rPr>
        <w:t xml:space="preserve"> </w:t>
      </w:r>
      <w:r w:rsidR="00233D64">
        <w:rPr>
          <w:rFonts w:cs="Arial"/>
          <w:sz w:val="22"/>
          <w:szCs w:val="22"/>
          <w:lang w:val="sr-Cyrl-RS"/>
        </w:rPr>
        <w:t>latinici</w:t>
      </w:r>
      <w:r w:rsidR="006965BD" w:rsidRPr="00C11A16">
        <w:rPr>
          <w:rFonts w:cs="Arial"/>
          <w:sz w:val="22"/>
          <w:szCs w:val="22"/>
          <w:lang w:val="pt-BR"/>
        </w:rPr>
        <w:t>,</w:t>
      </w:r>
      <w:r w:rsidRPr="00EA3B97">
        <w:rPr>
          <w:rFonts w:cs="Arial"/>
          <w:sz w:val="22"/>
          <w:szCs w:val="22"/>
          <w:lang w:val="sl-SI"/>
        </w:rPr>
        <w:t xml:space="preserve"> </w:t>
      </w:r>
    </w:p>
    <w:p w14:paraId="3165B5B3" w14:textId="77777777" w:rsidR="003A694B" w:rsidRPr="00C11A16" w:rsidRDefault="00810561" w:rsidP="003A694B">
      <w:pPr>
        <w:pStyle w:val="21Navodjenjeliterature"/>
        <w:spacing w:after="120" w:line="240" w:lineRule="auto"/>
        <w:ind w:firstLine="708"/>
        <w:rPr>
          <w:rFonts w:cs="Arial"/>
          <w:sz w:val="22"/>
          <w:szCs w:val="22"/>
          <w:lang w:val="sr-Cyrl-RS"/>
        </w:rPr>
      </w:pPr>
      <w:r w:rsidRPr="00EA3B97">
        <w:rPr>
          <w:rFonts w:cs="Arial"/>
          <w:sz w:val="22"/>
          <w:szCs w:val="22"/>
          <w:lang w:val="sr-Latn-RS"/>
        </w:rPr>
        <w:t>4</w:t>
      </w:r>
      <w:r w:rsidR="003A694B" w:rsidRPr="00EA3B97">
        <w:rPr>
          <w:rFonts w:cs="Arial"/>
          <w:sz w:val="22"/>
          <w:szCs w:val="22"/>
          <w:lang w:val="sr-Cyrl-RS"/>
        </w:rPr>
        <w:t>.</w:t>
      </w:r>
      <w:r w:rsidR="00613962">
        <w:rPr>
          <w:rFonts w:cs="Arial"/>
          <w:sz w:val="22"/>
          <w:szCs w:val="22"/>
          <w:lang w:val="sr-Cyrl-RS"/>
        </w:rPr>
        <w:t xml:space="preserve"> </w:t>
      </w:r>
      <w:r w:rsidR="00233D64">
        <w:rPr>
          <w:rFonts w:cs="Arial"/>
          <w:sz w:val="22"/>
          <w:szCs w:val="22"/>
          <w:lang w:val="sr-Cyrl-RS"/>
        </w:rPr>
        <w:t>Odrednica</w:t>
      </w:r>
      <w:r w:rsidR="00613962">
        <w:rPr>
          <w:rFonts w:cs="Arial"/>
          <w:sz w:val="22"/>
          <w:szCs w:val="22"/>
          <w:lang w:val="sr-Cyrl-RS"/>
        </w:rPr>
        <w:t xml:space="preserve"> „</w:t>
      </w:r>
      <w:r w:rsidR="003D54C2" w:rsidRPr="00FF3847">
        <w:rPr>
          <w:rFonts w:cs="Arial"/>
          <w:sz w:val="22"/>
          <w:szCs w:val="22"/>
          <w:lang w:val="sr-Cyrl-RS"/>
        </w:rPr>
        <w:t>unpublished data</w:t>
      </w:r>
      <w:r w:rsidR="00613962">
        <w:rPr>
          <w:rFonts w:cs="Arial"/>
          <w:sz w:val="22"/>
          <w:szCs w:val="22"/>
          <w:lang w:val="sr-Cyrl-RS"/>
        </w:rPr>
        <w:t>“</w:t>
      </w:r>
      <w:r w:rsidR="003D54C2" w:rsidRPr="00C11A16">
        <w:rPr>
          <w:rFonts w:cs="Arial"/>
          <w:sz w:val="22"/>
          <w:szCs w:val="22"/>
          <w:lang w:val="sr-Cyrl-RS"/>
        </w:rPr>
        <w:t xml:space="preserve"> (</w:t>
      </w:r>
      <w:r w:rsidR="003D54C2" w:rsidRPr="003D54C2">
        <w:rPr>
          <w:rFonts w:cs="Arial"/>
          <w:sz w:val="22"/>
          <w:szCs w:val="22"/>
          <w:lang w:val="sr-Cyrl-RS"/>
        </w:rPr>
        <w:t>neobjavljeni podaci</w:t>
      </w:r>
      <w:r w:rsidR="003D54C2" w:rsidRPr="00C11A16">
        <w:rPr>
          <w:rFonts w:cs="Arial"/>
          <w:sz w:val="22"/>
          <w:szCs w:val="22"/>
          <w:lang w:val="sr-Cyrl-RS"/>
        </w:rPr>
        <w:t>)</w:t>
      </w:r>
    </w:p>
    <w:p w14:paraId="25F85165" w14:textId="77777777" w:rsidR="00613962" w:rsidRDefault="00613962" w:rsidP="00613962">
      <w:pPr>
        <w:pStyle w:val="21Navodjenjeliterature"/>
        <w:spacing w:line="240" w:lineRule="auto"/>
        <w:ind w:firstLine="709"/>
        <w:rPr>
          <w:rFonts w:cs="Arial"/>
          <w:sz w:val="22"/>
          <w:szCs w:val="22"/>
          <w:lang w:val="sr-Cyrl-RS"/>
        </w:rPr>
      </w:pPr>
      <w:r>
        <w:rPr>
          <w:rFonts w:cs="Arial"/>
          <w:sz w:val="22"/>
          <w:szCs w:val="22"/>
          <w:lang w:val="sr-Cyrl-RS"/>
        </w:rPr>
        <w:t xml:space="preserve">5. </w:t>
      </w:r>
      <w:r w:rsidR="00233D64">
        <w:rPr>
          <w:rFonts w:cs="Arial"/>
          <w:sz w:val="22"/>
          <w:szCs w:val="22"/>
          <w:lang w:val="sl-SI"/>
        </w:rPr>
        <w:t>Odrednica</w:t>
      </w:r>
      <w:r w:rsidRPr="00813AF2">
        <w:rPr>
          <w:rFonts w:cs="Arial"/>
          <w:sz w:val="22"/>
          <w:szCs w:val="22"/>
          <w:lang w:val="sl-SI"/>
        </w:rPr>
        <w:t xml:space="preserve"> </w:t>
      </w:r>
      <w:r w:rsidRPr="00CD32E5">
        <w:rPr>
          <w:rFonts w:cs="Arial"/>
          <w:color w:val="FF0000"/>
          <w:sz w:val="22"/>
          <w:szCs w:val="22"/>
          <w:lang w:val="sl-SI"/>
        </w:rPr>
        <w:t>(in Serbian), (in Russian)</w:t>
      </w:r>
      <w:r w:rsidRPr="00813AF2">
        <w:rPr>
          <w:rFonts w:cs="Arial"/>
          <w:sz w:val="22"/>
          <w:szCs w:val="22"/>
          <w:lang w:val="sl-SI"/>
        </w:rPr>
        <w:t xml:space="preserve">... </w:t>
      </w:r>
      <w:r w:rsidR="00233D64">
        <w:rPr>
          <w:rFonts w:cs="Arial"/>
          <w:sz w:val="22"/>
          <w:szCs w:val="22"/>
          <w:lang w:val="sl-SI"/>
        </w:rPr>
        <w:t>ako</w:t>
      </w:r>
      <w:r w:rsidRPr="00813AF2">
        <w:rPr>
          <w:rFonts w:cs="Arial"/>
          <w:sz w:val="22"/>
          <w:szCs w:val="22"/>
          <w:lang w:val="sl-SI"/>
        </w:rPr>
        <w:t xml:space="preserve"> </w:t>
      </w:r>
      <w:r w:rsidR="00233D64">
        <w:rPr>
          <w:rFonts w:cs="Arial"/>
          <w:sz w:val="22"/>
          <w:szCs w:val="22"/>
          <w:lang w:val="sl-SI"/>
        </w:rPr>
        <w:t>tekst</w:t>
      </w:r>
      <w:r w:rsidRPr="00813AF2">
        <w:rPr>
          <w:rFonts w:cs="Arial"/>
          <w:sz w:val="22"/>
          <w:szCs w:val="22"/>
          <w:lang w:val="sl-SI"/>
        </w:rPr>
        <w:t xml:space="preserve"> </w:t>
      </w:r>
      <w:r w:rsidR="00233D64">
        <w:rPr>
          <w:rFonts w:cs="Arial"/>
          <w:sz w:val="22"/>
          <w:szCs w:val="22"/>
          <w:lang w:val="sl-SI"/>
        </w:rPr>
        <w:t>reference</w:t>
      </w:r>
      <w:r w:rsidRPr="00813AF2">
        <w:rPr>
          <w:rFonts w:cs="Arial"/>
          <w:sz w:val="22"/>
          <w:szCs w:val="22"/>
          <w:lang w:val="sl-SI"/>
        </w:rPr>
        <w:t xml:space="preserve"> </w:t>
      </w:r>
      <w:r w:rsidR="00233D64">
        <w:rPr>
          <w:rFonts w:cs="Arial"/>
          <w:sz w:val="22"/>
          <w:szCs w:val="22"/>
          <w:lang w:val="sl-SI"/>
        </w:rPr>
        <w:t>nije</w:t>
      </w:r>
      <w:r w:rsidRPr="00813AF2">
        <w:rPr>
          <w:rFonts w:cs="Arial"/>
          <w:sz w:val="22"/>
          <w:szCs w:val="22"/>
          <w:lang w:val="sl-SI"/>
        </w:rPr>
        <w:t xml:space="preserve"> </w:t>
      </w:r>
      <w:r w:rsidR="00233D64">
        <w:rPr>
          <w:rFonts w:cs="Arial"/>
          <w:sz w:val="22"/>
          <w:szCs w:val="22"/>
          <w:lang w:val="sl-SI"/>
        </w:rPr>
        <w:t>na</w:t>
      </w:r>
      <w:r w:rsidRPr="00813AF2">
        <w:rPr>
          <w:rFonts w:cs="Arial"/>
          <w:sz w:val="22"/>
          <w:szCs w:val="22"/>
          <w:lang w:val="sl-SI"/>
        </w:rPr>
        <w:t xml:space="preserve"> </w:t>
      </w:r>
      <w:r w:rsidR="00233D64">
        <w:rPr>
          <w:rFonts w:cs="Arial"/>
          <w:sz w:val="22"/>
          <w:szCs w:val="22"/>
          <w:lang w:val="sl-SI"/>
        </w:rPr>
        <w:t>engleskom</w:t>
      </w:r>
      <w:r w:rsidRPr="00813AF2">
        <w:rPr>
          <w:rFonts w:cs="Arial"/>
          <w:sz w:val="22"/>
          <w:szCs w:val="22"/>
          <w:lang w:val="sl-SI"/>
        </w:rPr>
        <w:t xml:space="preserve"> (</w:t>
      </w:r>
      <w:r w:rsidR="00233D64">
        <w:rPr>
          <w:rFonts w:cs="Arial"/>
          <w:sz w:val="22"/>
          <w:szCs w:val="22"/>
          <w:lang w:val="sl-SI"/>
        </w:rPr>
        <w:t>u</w:t>
      </w:r>
      <w:r w:rsidRPr="00813AF2">
        <w:rPr>
          <w:rFonts w:cs="Arial"/>
          <w:sz w:val="22"/>
          <w:szCs w:val="22"/>
          <w:lang w:val="sl-SI"/>
        </w:rPr>
        <w:t xml:space="preserve"> </w:t>
      </w:r>
    </w:p>
    <w:p w14:paraId="42576077" w14:textId="77777777" w:rsidR="00613962" w:rsidRDefault="00613962" w:rsidP="00613962">
      <w:pPr>
        <w:pStyle w:val="21Navodjenjeliterature"/>
        <w:spacing w:line="240" w:lineRule="auto"/>
        <w:ind w:firstLine="709"/>
        <w:rPr>
          <w:rFonts w:cs="Arial"/>
          <w:sz w:val="22"/>
          <w:szCs w:val="22"/>
          <w:lang w:val="sr-Cyrl-RS"/>
        </w:rPr>
      </w:pPr>
      <w:r>
        <w:rPr>
          <w:rFonts w:cs="Arial"/>
          <w:sz w:val="22"/>
          <w:szCs w:val="22"/>
          <w:lang w:val="sr-Cyrl-RS"/>
        </w:rPr>
        <w:t xml:space="preserve">     </w:t>
      </w:r>
      <w:r w:rsidR="00233D64">
        <w:rPr>
          <w:rFonts w:cs="Arial"/>
          <w:sz w:val="22"/>
          <w:szCs w:val="22"/>
          <w:lang w:val="sl-SI"/>
        </w:rPr>
        <w:t>malim</w:t>
      </w:r>
      <w:r w:rsidRPr="00813AF2">
        <w:rPr>
          <w:rFonts w:cs="Arial"/>
          <w:sz w:val="22"/>
          <w:szCs w:val="22"/>
          <w:lang w:val="sl-SI"/>
        </w:rPr>
        <w:t xml:space="preserve"> </w:t>
      </w:r>
      <w:r w:rsidR="00233D64">
        <w:rPr>
          <w:rFonts w:cs="Arial"/>
          <w:sz w:val="22"/>
          <w:szCs w:val="22"/>
          <w:lang w:val="sl-SI"/>
        </w:rPr>
        <w:t>zagradama</w:t>
      </w:r>
      <w:r w:rsidRPr="00813AF2">
        <w:rPr>
          <w:rFonts w:cs="Arial"/>
          <w:sz w:val="22"/>
          <w:szCs w:val="22"/>
          <w:lang w:val="sl-SI"/>
        </w:rPr>
        <w:t>).</w:t>
      </w:r>
    </w:p>
    <w:p w14:paraId="2D1C87BA" w14:textId="77777777" w:rsidR="00613962" w:rsidRPr="00613962" w:rsidRDefault="00613962" w:rsidP="00613962">
      <w:pPr>
        <w:pStyle w:val="21Navodjenjeliterature"/>
        <w:spacing w:line="240" w:lineRule="auto"/>
        <w:ind w:firstLine="709"/>
        <w:rPr>
          <w:rFonts w:cs="Arial"/>
          <w:sz w:val="22"/>
          <w:szCs w:val="22"/>
          <w:lang w:val="sr-Cyrl-RS"/>
        </w:rPr>
      </w:pPr>
    </w:p>
    <w:p w14:paraId="3A8FC3E3" w14:textId="77777777" w:rsidR="00700039" w:rsidRPr="0089536D" w:rsidRDefault="00700039" w:rsidP="00700039">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89536D">
        <w:rPr>
          <w:rFonts w:ascii="Arial" w:hAnsi="Arial" w:cs="Arial"/>
          <w:sz w:val="22"/>
          <w:szCs w:val="22"/>
        </w:rPr>
        <w:t>Petrovi</w:t>
      </w:r>
      <w:r w:rsidRPr="00C11A16">
        <w:rPr>
          <w:rFonts w:ascii="Arial" w:hAnsi="Arial" w:cs="Arial"/>
          <w:sz w:val="22"/>
          <w:szCs w:val="22"/>
          <w:lang w:val="sr-Cyrl-RS"/>
        </w:rPr>
        <w:t xml:space="preserve">ć, </w:t>
      </w:r>
      <w:r w:rsidRPr="0089536D">
        <w:rPr>
          <w:rFonts w:ascii="Arial" w:hAnsi="Arial" w:cs="Arial"/>
          <w:sz w:val="22"/>
          <w:szCs w:val="22"/>
        </w:rPr>
        <w:t>P</w:t>
      </w:r>
      <w:r w:rsidRPr="00C11A16">
        <w:rPr>
          <w:rFonts w:ascii="Arial" w:hAnsi="Arial" w:cs="Arial"/>
          <w:sz w:val="22"/>
          <w:szCs w:val="22"/>
          <w:lang w:val="sr-Cyrl-RS"/>
        </w:rPr>
        <w:t xml:space="preserve">. </w:t>
      </w:r>
      <w:r w:rsidR="00E91053" w:rsidRPr="0089536D">
        <w:rPr>
          <w:rFonts w:ascii="Arial" w:hAnsi="Arial" w:cs="Arial"/>
          <w:sz w:val="22"/>
          <w:szCs w:val="22"/>
          <w:lang w:val="sr-Cyrl-RS"/>
        </w:rPr>
        <w:t>2010</w:t>
      </w:r>
      <w:r w:rsidRPr="0089536D">
        <w:rPr>
          <w:rFonts w:ascii="Arial" w:hAnsi="Arial" w:cs="Arial"/>
          <w:sz w:val="22"/>
          <w:szCs w:val="22"/>
          <w:lang w:val="sr-Cyrl-RS"/>
        </w:rPr>
        <w:t>.</w:t>
      </w:r>
      <w:r w:rsidRPr="00C11A16">
        <w:rPr>
          <w:rFonts w:ascii="Arial" w:hAnsi="Arial" w:cs="Arial"/>
          <w:sz w:val="22"/>
          <w:szCs w:val="22"/>
          <w:lang w:val="sr-Cyrl-RS"/>
        </w:rPr>
        <w:t xml:space="preserve"> </w:t>
      </w:r>
      <w:r w:rsidRPr="0089536D">
        <w:rPr>
          <w:rFonts w:ascii="Arial" w:hAnsi="Arial" w:cs="Arial"/>
          <w:sz w:val="22"/>
          <w:szCs w:val="22"/>
        </w:rPr>
        <w:t>Sistemi</w:t>
      </w:r>
      <w:r w:rsidRPr="00C11A16">
        <w:rPr>
          <w:rFonts w:ascii="Arial" w:hAnsi="Arial" w:cs="Arial"/>
          <w:sz w:val="22"/>
          <w:szCs w:val="22"/>
          <w:lang w:val="sr-Cyrl-RS"/>
        </w:rPr>
        <w:t xml:space="preserve"> </w:t>
      </w:r>
      <w:r w:rsidRPr="0089536D">
        <w:rPr>
          <w:rFonts w:ascii="Arial" w:hAnsi="Arial" w:cs="Arial"/>
          <w:sz w:val="22"/>
          <w:szCs w:val="22"/>
        </w:rPr>
        <w:t>za</w:t>
      </w:r>
      <w:r w:rsidRPr="00C11A16">
        <w:rPr>
          <w:rFonts w:ascii="Arial" w:hAnsi="Arial" w:cs="Arial"/>
          <w:sz w:val="22"/>
          <w:szCs w:val="22"/>
          <w:lang w:val="sr-Cyrl-RS"/>
        </w:rPr>
        <w:t xml:space="preserve"> </w:t>
      </w:r>
      <w:r w:rsidRPr="0089536D">
        <w:rPr>
          <w:rFonts w:ascii="Arial" w:hAnsi="Arial" w:cs="Arial"/>
          <w:sz w:val="22"/>
          <w:szCs w:val="22"/>
        </w:rPr>
        <w:t>upravljanje</w:t>
      </w:r>
      <w:r w:rsidRPr="00C11A16">
        <w:rPr>
          <w:rFonts w:ascii="Arial" w:hAnsi="Arial" w:cs="Arial"/>
          <w:sz w:val="22"/>
          <w:szCs w:val="22"/>
          <w:lang w:val="sr-Cyrl-RS"/>
        </w:rPr>
        <w:t xml:space="preserve"> </w:t>
      </w:r>
      <w:r w:rsidRPr="0089536D">
        <w:rPr>
          <w:rFonts w:ascii="Arial" w:hAnsi="Arial" w:cs="Arial"/>
          <w:sz w:val="22"/>
          <w:szCs w:val="22"/>
        </w:rPr>
        <w:t>vatrom</w:t>
      </w:r>
      <w:r w:rsidRPr="00C11A16">
        <w:rPr>
          <w:rFonts w:ascii="Arial" w:hAnsi="Arial" w:cs="Arial"/>
          <w:sz w:val="22"/>
          <w:szCs w:val="22"/>
          <w:lang w:val="sr-Cyrl-RS"/>
        </w:rPr>
        <w:t xml:space="preserve"> </w:t>
      </w:r>
      <w:r w:rsidRPr="0089536D">
        <w:rPr>
          <w:rFonts w:ascii="Arial" w:hAnsi="Arial" w:cs="Arial"/>
          <w:sz w:val="22"/>
          <w:szCs w:val="22"/>
        </w:rPr>
        <w:t>u</w:t>
      </w:r>
      <w:r w:rsidRPr="00C11A16">
        <w:rPr>
          <w:rFonts w:ascii="Arial" w:hAnsi="Arial" w:cs="Arial"/>
          <w:sz w:val="22"/>
          <w:szCs w:val="22"/>
          <w:lang w:val="sr-Cyrl-RS"/>
        </w:rPr>
        <w:t xml:space="preserve"> </w:t>
      </w:r>
      <w:r w:rsidRPr="0089536D">
        <w:rPr>
          <w:rFonts w:ascii="Arial" w:hAnsi="Arial" w:cs="Arial"/>
          <w:sz w:val="22"/>
          <w:szCs w:val="22"/>
        </w:rPr>
        <w:t>Vojsci</w:t>
      </w:r>
      <w:r w:rsidRPr="00C11A16">
        <w:rPr>
          <w:rFonts w:ascii="Arial" w:hAnsi="Arial" w:cs="Arial"/>
          <w:sz w:val="22"/>
          <w:szCs w:val="22"/>
          <w:lang w:val="sr-Cyrl-RS"/>
        </w:rPr>
        <w:t xml:space="preserve"> </w:t>
      </w:r>
      <w:r w:rsidRPr="0089536D">
        <w:rPr>
          <w:rFonts w:ascii="Arial" w:hAnsi="Arial" w:cs="Arial"/>
          <w:sz w:val="22"/>
          <w:szCs w:val="22"/>
        </w:rPr>
        <w:t>Srbije</w:t>
      </w:r>
      <w:r w:rsidRPr="00C11A16">
        <w:rPr>
          <w:rFonts w:ascii="Arial" w:hAnsi="Arial" w:cs="Arial"/>
          <w:sz w:val="22"/>
          <w:szCs w:val="22"/>
          <w:lang w:val="sr-Cyrl-RS"/>
        </w:rPr>
        <w:t xml:space="preserve">. </w:t>
      </w:r>
      <w:r w:rsidRPr="0089536D">
        <w:rPr>
          <w:rFonts w:ascii="Arial" w:hAnsi="Arial" w:cs="Arial"/>
          <w:iCs/>
          <w:sz w:val="22"/>
          <w:szCs w:val="22"/>
        </w:rPr>
        <w:t>Nastavni materijal - predavanja (skripta)</w:t>
      </w:r>
      <w:r w:rsidR="00C03B68" w:rsidRPr="0089536D">
        <w:rPr>
          <w:rFonts w:ascii="Arial" w:hAnsi="Arial" w:cs="Arial"/>
          <w:iCs/>
          <w:sz w:val="22"/>
          <w:szCs w:val="22"/>
          <w:lang w:val="sr-Cyrl-RS"/>
        </w:rPr>
        <w:t xml:space="preserve">, </w:t>
      </w:r>
      <w:r w:rsidR="003D54C2" w:rsidRPr="0089536D">
        <w:rPr>
          <w:rFonts w:ascii="Arial" w:hAnsi="Arial" w:cs="Arial"/>
          <w:sz w:val="22"/>
          <w:szCs w:val="22"/>
          <w:lang w:val="sr-Cyrl-RS"/>
        </w:rPr>
        <w:t>unpublished data</w:t>
      </w:r>
      <w:r w:rsidR="003D54C2" w:rsidRPr="0089536D">
        <w:rPr>
          <w:rFonts w:ascii="Arial" w:hAnsi="Arial" w:cs="Arial"/>
          <w:sz w:val="22"/>
          <w:szCs w:val="22"/>
          <w:lang w:val="sl-SI"/>
        </w:rPr>
        <w:t xml:space="preserve"> (</w:t>
      </w:r>
      <w:r w:rsidR="003D54C2" w:rsidRPr="0089536D">
        <w:rPr>
          <w:rFonts w:ascii="Arial" w:hAnsi="Arial" w:cs="Arial"/>
          <w:color w:val="FF0000"/>
          <w:sz w:val="22"/>
          <w:szCs w:val="22"/>
          <w:lang w:val="sl-SI"/>
        </w:rPr>
        <w:t>in Serbian</w:t>
      </w:r>
      <w:r w:rsidR="003D54C2" w:rsidRPr="0089536D">
        <w:rPr>
          <w:rFonts w:ascii="Arial" w:hAnsi="Arial" w:cs="Arial"/>
          <w:sz w:val="22"/>
          <w:szCs w:val="22"/>
          <w:lang w:val="sl-SI"/>
        </w:rPr>
        <w:t>)</w:t>
      </w:r>
      <w:r w:rsidRPr="0089536D">
        <w:rPr>
          <w:rFonts w:ascii="Arial" w:hAnsi="Arial" w:cs="Arial"/>
          <w:iCs/>
          <w:sz w:val="22"/>
          <w:szCs w:val="22"/>
        </w:rPr>
        <w:t>.</w:t>
      </w:r>
    </w:p>
    <w:p w14:paraId="385AA2B9" w14:textId="77777777" w:rsidR="003B2AB3" w:rsidRPr="003B2AB3" w:rsidRDefault="003B2AB3" w:rsidP="00D213B3">
      <w:pPr>
        <w:pStyle w:val="21Navodjenjeliterature"/>
        <w:spacing w:line="240" w:lineRule="auto"/>
        <w:ind w:firstLine="0"/>
        <w:rPr>
          <w:rFonts w:cs="Arial"/>
          <w:b/>
          <w:bCs/>
          <w:caps/>
          <w:color w:val="0000FF"/>
          <w:u w:val="single"/>
          <w:lang w:val="en-US"/>
        </w:rPr>
      </w:pPr>
    </w:p>
    <w:p w14:paraId="08216316" w14:textId="77777777" w:rsidR="00BB0559" w:rsidRPr="00EA3B97" w:rsidRDefault="00BB0559" w:rsidP="00BB0559">
      <w:pPr>
        <w:pStyle w:val="21Navodjenjeliterature"/>
        <w:spacing w:after="120" w:line="240" w:lineRule="auto"/>
        <w:ind w:firstLine="0"/>
        <w:rPr>
          <w:rFonts w:cs="Arial"/>
          <w:b/>
          <w:bCs/>
          <w:caps/>
          <w:color w:val="0000FF"/>
          <w:sz w:val="24"/>
          <w:szCs w:val="24"/>
          <w:u w:val="single"/>
          <w:lang w:val="sr-Cyrl-RS"/>
        </w:rPr>
      </w:pPr>
      <w:r>
        <w:rPr>
          <w:rFonts w:cs="Arial"/>
          <w:b/>
          <w:bCs/>
          <w:caps/>
          <w:color w:val="0000FF"/>
          <w:sz w:val="24"/>
          <w:szCs w:val="24"/>
          <w:u w:val="single"/>
          <w:lang w:val="sr-Cyrl-RS"/>
        </w:rPr>
        <w:t>Članci iz vikipedije</w:t>
      </w:r>
    </w:p>
    <w:p w14:paraId="03E2E83C" w14:textId="77777777" w:rsidR="00BB0559" w:rsidRDefault="00BB0559" w:rsidP="00BB0559">
      <w:pPr>
        <w:pStyle w:val="21Navodjenjeliterature"/>
        <w:spacing w:after="120" w:line="240" w:lineRule="auto"/>
        <w:ind w:firstLine="0"/>
        <w:rPr>
          <w:rFonts w:cs="Arial"/>
          <w:bCs/>
          <w:sz w:val="22"/>
          <w:szCs w:val="22"/>
          <w:lang w:val="sr-Cyrl-RS"/>
        </w:rPr>
      </w:pPr>
      <w:r>
        <w:rPr>
          <w:rFonts w:cs="Arial"/>
          <w:b/>
          <w:bCs/>
          <w:sz w:val="22"/>
          <w:szCs w:val="22"/>
          <w:lang w:val="sr-Cyrl-RS"/>
        </w:rPr>
        <w:t>Nije</w:t>
      </w:r>
      <w:r w:rsidRPr="004963E3">
        <w:rPr>
          <w:rFonts w:cs="Arial"/>
          <w:b/>
          <w:bCs/>
          <w:sz w:val="22"/>
          <w:szCs w:val="22"/>
          <w:lang w:val="sr-Cyrl-RS"/>
        </w:rPr>
        <w:t xml:space="preserve"> </w:t>
      </w:r>
      <w:r>
        <w:rPr>
          <w:rFonts w:cs="Arial"/>
          <w:b/>
          <w:bCs/>
          <w:sz w:val="22"/>
          <w:szCs w:val="22"/>
          <w:lang w:val="sr-Cyrl-RS"/>
        </w:rPr>
        <w:t>peporučljivo</w:t>
      </w:r>
      <w:r w:rsidRPr="004963E3">
        <w:rPr>
          <w:rFonts w:cs="Arial"/>
          <w:b/>
          <w:bCs/>
          <w:sz w:val="22"/>
          <w:szCs w:val="22"/>
          <w:lang w:val="sr-Cyrl-RS"/>
        </w:rPr>
        <w:t xml:space="preserve"> </w:t>
      </w:r>
      <w:r>
        <w:rPr>
          <w:rFonts w:cs="Arial"/>
          <w:b/>
          <w:bCs/>
          <w:sz w:val="22"/>
          <w:szCs w:val="22"/>
          <w:lang w:val="sr-Cyrl-RS"/>
        </w:rPr>
        <w:t>citiranje</w:t>
      </w:r>
      <w:r w:rsidRPr="004963E3">
        <w:rPr>
          <w:rFonts w:cs="Arial"/>
          <w:b/>
          <w:bCs/>
          <w:sz w:val="22"/>
          <w:szCs w:val="22"/>
          <w:lang w:val="sr-Cyrl-RS"/>
        </w:rPr>
        <w:t xml:space="preserve"> </w:t>
      </w:r>
      <w:r>
        <w:rPr>
          <w:rFonts w:cs="Arial"/>
          <w:b/>
          <w:bCs/>
          <w:sz w:val="22"/>
          <w:szCs w:val="22"/>
          <w:lang w:val="sr-Cyrl-RS"/>
        </w:rPr>
        <w:t>i</w:t>
      </w:r>
      <w:r w:rsidRPr="004963E3">
        <w:rPr>
          <w:rFonts w:cs="Arial"/>
          <w:b/>
          <w:bCs/>
          <w:sz w:val="22"/>
          <w:szCs w:val="22"/>
          <w:lang w:val="sr-Cyrl-RS"/>
        </w:rPr>
        <w:t xml:space="preserve"> </w:t>
      </w:r>
      <w:r>
        <w:rPr>
          <w:rFonts w:cs="Arial"/>
          <w:b/>
          <w:bCs/>
          <w:sz w:val="22"/>
          <w:szCs w:val="22"/>
          <w:lang w:val="sr-Cyrl-RS"/>
        </w:rPr>
        <w:t>navođenje</w:t>
      </w:r>
      <w:r w:rsidRPr="004963E3">
        <w:rPr>
          <w:rFonts w:cs="Arial"/>
          <w:b/>
          <w:bCs/>
          <w:sz w:val="22"/>
          <w:szCs w:val="22"/>
          <w:lang w:val="sr-Cyrl-RS"/>
        </w:rPr>
        <w:t xml:space="preserve"> </w:t>
      </w:r>
      <w:r>
        <w:rPr>
          <w:rFonts w:cs="Arial"/>
          <w:b/>
          <w:bCs/>
          <w:sz w:val="22"/>
          <w:szCs w:val="22"/>
          <w:lang w:val="sr-Cyrl-RS"/>
        </w:rPr>
        <w:t>Vikipedije</w:t>
      </w:r>
      <w:r w:rsidRPr="004963E3">
        <w:rPr>
          <w:rFonts w:cs="Arial"/>
          <w:b/>
          <w:bCs/>
          <w:sz w:val="22"/>
          <w:szCs w:val="22"/>
          <w:lang w:val="sr-Cyrl-RS"/>
        </w:rPr>
        <w:t xml:space="preserve"> </w:t>
      </w:r>
      <w:r>
        <w:rPr>
          <w:rFonts w:cs="Arial"/>
          <w:b/>
          <w:bCs/>
          <w:sz w:val="22"/>
          <w:szCs w:val="22"/>
          <w:lang w:val="sr-Cyrl-RS"/>
        </w:rPr>
        <w:t>kao</w:t>
      </w:r>
      <w:r w:rsidRPr="004963E3">
        <w:rPr>
          <w:rFonts w:cs="Arial"/>
          <w:b/>
          <w:bCs/>
          <w:sz w:val="22"/>
          <w:szCs w:val="22"/>
          <w:lang w:val="sr-Cyrl-RS"/>
        </w:rPr>
        <w:t xml:space="preserve"> </w:t>
      </w:r>
      <w:r>
        <w:rPr>
          <w:rFonts w:cs="Arial"/>
          <w:b/>
          <w:bCs/>
          <w:sz w:val="22"/>
          <w:szCs w:val="22"/>
          <w:lang w:val="sr-Cyrl-RS"/>
        </w:rPr>
        <w:t>izvora</w:t>
      </w:r>
      <w:r w:rsidRPr="004963E3">
        <w:rPr>
          <w:rFonts w:cs="Arial"/>
          <w:b/>
          <w:bCs/>
          <w:sz w:val="22"/>
          <w:szCs w:val="22"/>
          <w:lang w:val="sr-Cyrl-RS"/>
        </w:rPr>
        <w:t>.</w:t>
      </w:r>
      <w:r>
        <w:rPr>
          <w:rFonts w:cs="Arial"/>
          <w:bCs/>
          <w:sz w:val="22"/>
          <w:szCs w:val="22"/>
          <w:lang w:val="sr-Cyrl-RS"/>
        </w:rPr>
        <w:t xml:space="preserve"> I</w:t>
      </w:r>
      <w:r w:rsidRPr="00DE4E16">
        <w:rPr>
          <w:rFonts w:cs="Arial"/>
          <w:bCs/>
          <w:sz w:val="22"/>
          <w:szCs w:val="22"/>
          <w:lang w:val="sr-Cyrl-RS"/>
        </w:rPr>
        <w:t xml:space="preserve"> </w:t>
      </w:r>
      <w:r>
        <w:rPr>
          <w:rFonts w:cs="Arial"/>
          <w:bCs/>
          <w:sz w:val="22"/>
          <w:szCs w:val="22"/>
          <w:lang w:val="sr-Cyrl-RS"/>
        </w:rPr>
        <w:t>sama</w:t>
      </w:r>
      <w:r w:rsidRPr="00DE4E16">
        <w:rPr>
          <w:rFonts w:cs="Arial"/>
          <w:bCs/>
          <w:sz w:val="22"/>
          <w:szCs w:val="22"/>
          <w:lang w:val="sr-Cyrl-RS"/>
        </w:rPr>
        <w:t xml:space="preserve"> </w:t>
      </w:r>
      <w:r>
        <w:rPr>
          <w:rFonts w:cs="Arial"/>
          <w:bCs/>
          <w:sz w:val="22"/>
          <w:szCs w:val="22"/>
          <w:lang w:val="sr-Cyrl-RS"/>
        </w:rPr>
        <w:t>Vikipedija poziva na oprez</w:t>
      </w:r>
      <w:r w:rsidRPr="00DE4E16">
        <w:rPr>
          <w:rFonts w:cs="Arial"/>
          <w:bCs/>
          <w:sz w:val="22"/>
          <w:szCs w:val="22"/>
          <w:lang w:val="sr-Cyrl-RS"/>
        </w:rPr>
        <w:t xml:space="preserve"> </w:t>
      </w:r>
      <w:r>
        <w:rPr>
          <w:rFonts w:cs="Arial"/>
          <w:bCs/>
          <w:sz w:val="22"/>
          <w:szCs w:val="22"/>
          <w:lang w:val="sr-Cyrl-RS"/>
        </w:rPr>
        <w:t>kada</w:t>
      </w:r>
      <w:r w:rsidRPr="00DE4E16">
        <w:rPr>
          <w:rFonts w:cs="Arial"/>
          <w:bCs/>
          <w:sz w:val="22"/>
          <w:szCs w:val="22"/>
          <w:lang w:val="sr-Cyrl-RS"/>
        </w:rPr>
        <w:t xml:space="preserve"> </w:t>
      </w:r>
      <w:r>
        <w:rPr>
          <w:rFonts w:cs="Arial"/>
          <w:bCs/>
          <w:sz w:val="22"/>
          <w:szCs w:val="22"/>
          <w:lang w:val="sr-Cyrl-RS"/>
        </w:rPr>
        <w:t>se</w:t>
      </w:r>
      <w:r w:rsidRPr="00DE4E16">
        <w:rPr>
          <w:rFonts w:cs="Arial"/>
          <w:bCs/>
          <w:sz w:val="22"/>
          <w:szCs w:val="22"/>
          <w:lang w:val="sr-Cyrl-RS"/>
        </w:rPr>
        <w:t xml:space="preserve"> </w:t>
      </w:r>
      <w:r>
        <w:rPr>
          <w:rFonts w:cs="Arial"/>
          <w:bCs/>
          <w:sz w:val="22"/>
          <w:szCs w:val="22"/>
          <w:lang w:val="sr-Cyrl-RS"/>
        </w:rPr>
        <w:t>njeni podaci koriste</w:t>
      </w:r>
      <w:r w:rsidRPr="00DE4E16">
        <w:rPr>
          <w:rFonts w:cs="Arial"/>
          <w:bCs/>
          <w:sz w:val="22"/>
          <w:szCs w:val="22"/>
          <w:lang w:val="sr-Cyrl-RS"/>
        </w:rPr>
        <w:t xml:space="preserve"> </w:t>
      </w:r>
      <w:r>
        <w:rPr>
          <w:rFonts w:cs="Arial"/>
          <w:bCs/>
          <w:sz w:val="22"/>
          <w:szCs w:val="22"/>
          <w:lang w:val="sr-Cyrl-RS"/>
        </w:rPr>
        <w:t>kao</w:t>
      </w:r>
      <w:r w:rsidRPr="00DE4E16">
        <w:rPr>
          <w:rFonts w:cs="Arial"/>
          <w:bCs/>
          <w:sz w:val="22"/>
          <w:szCs w:val="22"/>
          <w:lang w:val="sr-Cyrl-RS"/>
        </w:rPr>
        <w:t xml:space="preserve"> </w:t>
      </w:r>
      <w:r>
        <w:rPr>
          <w:rFonts w:cs="Arial"/>
          <w:bCs/>
          <w:sz w:val="22"/>
          <w:szCs w:val="22"/>
          <w:lang w:val="sr-Cyrl-RS"/>
        </w:rPr>
        <w:t>izvor u naučnim radovima (</w:t>
      </w:r>
      <w:hyperlink r:id="rId14" w:history="1">
        <w:r w:rsidRPr="00E01138">
          <w:rPr>
            <w:rStyle w:val="Hyperlink"/>
            <w:rFonts w:cs="Arial"/>
            <w:bCs/>
            <w:sz w:val="22"/>
            <w:szCs w:val="22"/>
            <w:lang w:val="sr-Cyrl-RS"/>
          </w:rPr>
          <w:t>https://en.wikipedia.org/wiki/Wikipedia:Citing_Wikipedia</w:t>
        </w:r>
      </w:hyperlink>
      <w:r>
        <w:rPr>
          <w:rFonts w:cs="Arial"/>
          <w:bCs/>
          <w:sz w:val="22"/>
          <w:szCs w:val="22"/>
          <w:lang w:val="sr-Cyrl-RS"/>
        </w:rPr>
        <w:t>)</w:t>
      </w:r>
      <w:r w:rsidRPr="00DE4E16">
        <w:rPr>
          <w:rFonts w:cs="Arial"/>
          <w:bCs/>
          <w:sz w:val="22"/>
          <w:szCs w:val="22"/>
          <w:lang w:val="sr-Cyrl-RS"/>
        </w:rPr>
        <w:t xml:space="preserve">. </w:t>
      </w:r>
      <w:r>
        <w:rPr>
          <w:rFonts w:cs="Arial"/>
          <w:bCs/>
          <w:sz w:val="22"/>
          <w:szCs w:val="22"/>
          <w:lang w:val="sr-Cyrl-RS"/>
        </w:rPr>
        <w:t>U</w:t>
      </w:r>
      <w:r w:rsidRPr="00DE4E16">
        <w:rPr>
          <w:rFonts w:cs="Arial"/>
          <w:bCs/>
          <w:sz w:val="22"/>
          <w:szCs w:val="22"/>
          <w:lang w:val="sr-Cyrl-RS"/>
        </w:rPr>
        <w:t xml:space="preserve"> </w:t>
      </w:r>
      <w:r>
        <w:rPr>
          <w:rFonts w:cs="Arial"/>
          <w:bCs/>
          <w:sz w:val="22"/>
          <w:szCs w:val="22"/>
          <w:lang w:val="sr-Cyrl-RS"/>
        </w:rPr>
        <w:t>mnogim</w:t>
      </w:r>
      <w:r w:rsidRPr="00DE4E16">
        <w:rPr>
          <w:rFonts w:cs="Arial"/>
          <w:bCs/>
          <w:sz w:val="22"/>
          <w:szCs w:val="22"/>
          <w:lang w:val="sr-Cyrl-RS"/>
        </w:rPr>
        <w:t xml:space="preserve"> </w:t>
      </w:r>
      <w:r>
        <w:rPr>
          <w:rFonts w:cs="Arial"/>
          <w:bCs/>
          <w:sz w:val="22"/>
          <w:szCs w:val="22"/>
          <w:lang w:val="sr-Cyrl-RS"/>
        </w:rPr>
        <w:t>akademskim</w:t>
      </w:r>
      <w:r w:rsidRPr="00DE4E16">
        <w:rPr>
          <w:rFonts w:cs="Arial"/>
          <w:bCs/>
          <w:sz w:val="22"/>
          <w:szCs w:val="22"/>
          <w:lang w:val="sr-Cyrl-RS"/>
        </w:rPr>
        <w:t xml:space="preserve"> </w:t>
      </w:r>
      <w:r>
        <w:rPr>
          <w:rFonts w:cs="Arial"/>
          <w:bCs/>
          <w:sz w:val="22"/>
          <w:szCs w:val="22"/>
          <w:lang w:val="sr-Cyrl-RS"/>
        </w:rPr>
        <w:t>institucijama</w:t>
      </w:r>
      <w:r w:rsidRPr="00DE4E16">
        <w:rPr>
          <w:rFonts w:cs="Arial"/>
          <w:bCs/>
          <w:sz w:val="22"/>
          <w:szCs w:val="22"/>
          <w:lang w:val="sr-Cyrl-RS"/>
        </w:rPr>
        <w:t xml:space="preserve">, </w:t>
      </w:r>
      <w:r>
        <w:rPr>
          <w:rFonts w:cs="Arial"/>
          <w:bCs/>
          <w:sz w:val="22"/>
          <w:szCs w:val="22"/>
          <w:lang w:val="sr-Cyrl-RS"/>
        </w:rPr>
        <w:t>reference</w:t>
      </w:r>
      <w:r w:rsidRPr="00DE4E16">
        <w:rPr>
          <w:rFonts w:cs="Arial"/>
          <w:bCs/>
          <w:sz w:val="22"/>
          <w:szCs w:val="22"/>
          <w:lang w:val="sr-Cyrl-RS"/>
        </w:rPr>
        <w:t xml:space="preserve"> </w:t>
      </w:r>
      <w:r>
        <w:rPr>
          <w:rFonts w:cs="Arial"/>
          <w:bCs/>
          <w:sz w:val="22"/>
          <w:szCs w:val="22"/>
          <w:lang w:val="sr-Cyrl-RS"/>
        </w:rPr>
        <w:t>na</w:t>
      </w:r>
      <w:r w:rsidRPr="00DE4E16">
        <w:rPr>
          <w:rFonts w:cs="Arial"/>
          <w:bCs/>
          <w:sz w:val="22"/>
          <w:szCs w:val="22"/>
          <w:lang w:val="sr-Cyrl-RS"/>
        </w:rPr>
        <w:t xml:space="preserve"> </w:t>
      </w:r>
      <w:r>
        <w:rPr>
          <w:rFonts w:cs="Arial"/>
          <w:bCs/>
          <w:sz w:val="22"/>
          <w:szCs w:val="22"/>
          <w:lang w:val="sr-Cyrl-RS"/>
        </w:rPr>
        <w:t>Vikipediju</w:t>
      </w:r>
      <w:r w:rsidRPr="00DE4E16">
        <w:rPr>
          <w:rFonts w:cs="Arial"/>
          <w:bCs/>
          <w:sz w:val="22"/>
          <w:szCs w:val="22"/>
          <w:lang w:val="sr-Cyrl-RS"/>
        </w:rPr>
        <w:t xml:space="preserve">, </w:t>
      </w:r>
      <w:r>
        <w:rPr>
          <w:rFonts w:cs="Arial"/>
          <w:bCs/>
          <w:sz w:val="22"/>
          <w:szCs w:val="22"/>
          <w:lang w:val="sr-Cyrl-RS"/>
        </w:rPr>
        <w:t>zajedno</w:t>
      </w:r>
      <w:r w:rsidRPr="00DE4E16">
        <w:rPr>
          <w:rFonts w:cs="Arial"/>
          <w:bCs/>
          <w:sz w:val="22"/>
          <w:szCs w:val="22"/>
          <w:lang w:val="sr-Cyrl-RS"/>
        </w:rPr>
        <w:t xml:space="preserve"> </w:t>
      </w:r>
      <w:r>
        <w:rPr>
          <w:rFonts w:cs="Arial"/>
          <w:bCs/>
          <w:sz w:val="22"/>
          <w:szCs w:val="22"/>
          <w:lang w:val="sr-Cyrl-RS"/>
        </w:rPr>
        <w:t>sa</w:t>
      </w:r>
      <w:r w:rsidRPr="00DE4E16">
        <w:rPr>
          <w:rFonts w:cs="Arial"/>
          <w:bCs/>
          <w:sz w:val="22"/>
          <w:szCs w:val="22"/>
          <w:lang w:val="sr-Cyrl-RS"/>
        </w:rPr>
        <w:t xml:space="preserve"> </w:t>
      </w:r>
      <w:r>
        <w:rPr>
          <w:rFonts w:cs="Arial"/>
          <w:bCs/>
          <w:sz w:val="22"/>
          <w:szCs w:val="22"/>
          <w:lang w:val="sr-Cyrl-RS"/>
        </w:rPr>
        <w:t>većinom</w:t>
      </w:r>
      <w:r w:rsidRPr="00DE4E16">
        <w:rPr>
          <w:rFonts w:cs="Arial"/>
          <w:bCs/>
          <w:sz w:val="22"/>
          <w:szCs w:val="22"/>
          <w:lang w:val="sr-Cyrl-RS"/>
        </w:rPr>
        <w:t xml:space="preserve"> </w:t>
      </w:r>
      <w:r>
        <w:rPr>
          <w:rFonts w:cs="Arial"/>
          <w:bCs/>
          <w:sz w:val="22"/>
          <w:szCs w:val="22"/>
          <w:lang w:val="sr-Cyrl-RS"/>
        </w:rPr>
        <w:t>enciklopedija</w:t>
      </w:r>
      <w:r w:rsidRPr="00DE4E16">
        <w:rPr>
          <w:rFonts w:cs="Arial"/>
          <w:bCs/>
          <w:sz w:val="22"/>
          <w:szCs w:val="22"/>
          <w:lang w:val="sr-Cyrl-RS"/>
        </w:rPr>
        <w:t xml:space="preserve">, </w:t>
      </w:r>
      <w:r>
        <w:rPr>
          <w:rFonts w:cs="Arial"/>
          <w:bCs/>
          <w:sz w:val="22"/>
          <w:szCs w:val="22"/>
          <w:lang w:val="sr-Cyrl-RS"/>
        </w:rPr>
        <w:t>su</w:t>
      </w:r>
      <w:r w:rsidRPr="00DE4E16">
        <w:rPr>
          <w:rFonts w:cs="Arial"/>
          <w:bCs/>
          <w:sz w:val="22"/>
          <w:szCs w:val="22"/>
          <w:lang w:val="sr-Cyrl-RS"/>
        </w:rPr>
        <w:t xml:space="preserve"> </w:t>
      </w:r>
      <w:r>
        <w:rPr>
          <w:rFonts w:cs="Arial"/>
          <w:bCs/>
          <w:sz w:val="22"/>
          <w:szCs w:val="22"/>
          <w:lang w:val="sr-Cyrl-RS"/>
        </w:rPr>
        <w:t>neprihvatljive</w:t>
      </w:r>
      <w:r w:rsidRPr="00DE4E16">
        <w:rPr>
          <w:rFonts w:cs="Arial"/>
          <w:bCs/>
          <w:sz w:val="22"/>
          <w:szCs w:val="22"/>
          <w:lang w:val="sr-Cyrl-RS"/>
        </w:rPr>
        <w:t xml:space="preserve"> </w:t>
      </w:r>
      <w:r>
        <w:rPr>
          <w:rFonts w:cs="Arial"/>
          <w:bCs/>
          <w:sz w:val="22"/>
          <w:szCs w:val="22"/>
          <w:lang w:val="sr-Cyrl-RS"/>
        </w:rPr>
        <w:t>za</w:t>
      </w:r>
      <w:r w:rsidRPr="00DE4E16">
        <w:rPr>
          <w:rFonts w:cs="Arial"/>
          <w:bCs/>
          <w:sz w:val="22"/>
          <w:szCs w:val="22"/>
          <w:lang w:val="sr-Cyrl-RS"/>
        </w:rPr>
        <w:t xml:space="preserve"> </w:t>
      </w:r>
      <w:r>
        <w:rPr>
          <w:rFonts w:cs="Arial"/>
          <w:bCs/>
          <w:sz w:val="22"/>
          <w:szCs w:val="22"/>
          <w:lang w:val="sr-Cyrl-RS"/>
        </w:rPr>
        <w:t>istraživačke</w:t>
      </w:r>
      <w:r w:rsidRPr="00DE4E16">
        <w:rPr>
          <w:rFonts w:cs="Arial"/>
          <w:bCs/>
          <w:sz w:val="22"/>
          <w:szCs w:val="22"/>
          <w:lang w:val="sr-Cyrl-RS"/>
        </w:rPr>
        <w:t xml:space="preserve"> </w:t>
      </w:r>
      <w:r>
        <w:rPr>
          <w:rFonts w:cs="Arial"/>
          <w:bCs/>
          <w:sz w:val="22"/>
          <w:szCs w:val="22"/>
          <w:lang w:val="sr-Cyrl-RS"/>
        </w:rPr>
        <w:t>radove</w:t>
      </w:r>
      <w:r w:rsidRPr="00DE4E16">
        <w:rPr>
          <w:rFonts w:cs="Arial"/>
          <w:bCs/>
          <w:sz w:val="22"/>
          <w:szCs w:val="22"/>
          <w:lang w:val="sr-Cyrl-RS"/>
        </w:rPr>
        <w:t xml:space="preserve">. </w:t>
      </w:r>
    </w:p>
    <w:p w14:paraId="32F403D7" w14:textId="77777777" w:rsidR="00BB0559" w:rsidRDefault="00BB0559" w:rsidP="00BB0559">
      <w:pPr>
        <w:pStyle w:val="21Navodjenjeliterature"/>
        <w:spacing w:after="120" w:line="240" w:lineRule="auto"/>
        <w:ind w:firstLine="0"/>
        <w:rPr>
          <w:rFonts w:cs="Arial"/>
          <w:bCs/>
          <w:sz w:val="22"/>
          <w:szCs w:val="22"/>
          <w:lang w:val="sr-Cyrl-RS"/>
        </w:rPr>
      </w:pPr>
      <w:r>
        <w:rPr>
          <w:rFonts w:cs="Arial"/>
          <w:bCs/>
          <w:sz w:val="22"/>
          <w:szCs w:val="22"/>
          <w:lang w:val="sr-Cyrl-RS"/>
        </w:rPr>
        <w:t>To</w:t>
      </w:r>
      <w:r w:rsidRPr="00DE4E16">
        <w:rPr>
          <w:rFonts w:cs="Arial"/>
          <w:bCs/>
          <w:sz w:val="22"/>
          <w:szCs w:val="22"/>
          <w:lang w:val="sr-Cyrl-RS"/>
        </w:rPr>
        <w:t xml:space="preserve"> </w:t>
      </w:r>
      <w:r>
        <w:rPr>
          <w:rFonts w:cs="Arial"/>
          <w:bCs/>
          <w:sz w:val="22"/>
          <w:szCs w:val="22"/>
          <w:lang w:val="sr-Cyrl-RS"/>
        </w:rPr>
        <w:t>ne</w:t>
      </w:r>
      <w:r w:rsidRPr="00DE4E16">
        <w:rPr>
          <w:rFonts w:cs="Arial"/>
          <w:bCs/>
          <w:sz w:val="22"/>
          <w:szCs w:val="22"/>
          <w:lang w:val="sr-Cyrl-RS"/>
        </w:rPr>
        <w:t xml:space="preserve"> </w:t>
      </w:r>
      <w:r>
        <w:rPr>
          <w:rFonts w:cs="Arial"/>
          <w:bCs/>
          <w:sz w:val="22"/>
          <w:szCs w:val="22"/>
          <w:lang w:val="sr-Cyrl-RS"/>
        </w:rPr>
        <w:t>znači</w:t>
      </w:r>
      <w:r w:rsidRPr="00DE4E16">
        <w:rPr>
          <w:rFonts w:cs="Arial"/>
          <w:bCs/>
          <w:sz w:val="22"/>
          <w:szCs w:val="22"/>
          <w:lang w:val="sr-Cyrl-RS"/>
        </w:rPr>
        <w:t xml:space="preserve"> </w:t>
      </w:r>
      <w:r>
        <w:rPr>
          <w:rFonts w:cs="Arial"/>
          <w:bCs/>
          <w:sz w:val="22"/>
          <w:szCs w:val="22"/>
          <w:lang w:val="sr-Cyrl-RS"/>
        </w:rPr>
        <w:t>da</w:t>
      </w:r>
      <w:r w:rsidRPr="00DE4E16">
        <w:rPr>
          <w:rFonts w:cs="Arial"/>
          <w:bCs/>
          <w:sz w:val="22"/>
          <w:szCs w:val="22"/>
          <w:lang w:val="sr-Cyrl-RS"/>
        </w:rPr>
        <w:t xml:space="preserve"> </w:t>
      </w:r>
      <w:r>
        <w:rPr>
          <w:rFonts w:cs="Arial"/>
          <w:bCs/>
          <w:sz w:val="22"/>
          <w:szCs w:val="22"/>
          <w:lang w:val="sr-Cyrl-RS"/>
        </w:rPr>
        <w:t>se</w:t>
      </w:r>
      <w:r w:rsidRPr="00DE4E16">
        <w:rPr>
          <w:rFonts w:cs="Arial"/>
          <w:bCs/>
          <w:sz w:val="22"/>
          <w:szCs w:val="22"/>
          <w:lang w:val="sr-Cyrl-RS"/>
        </w:rPr>
        <w:t xml:space="preserve"> </w:t>
      </w:r>
      <w:r>
        <w:rPr>
          <w:rFonts w:cs="Arial"/>
          <w:bCs/>
          <w:sz w:val="22"/>
          <w:szCs w:val="22"/>
          <w:lang w:val="sr-Cyrl-RS"/>
        </w:rPr>
        <w:t>materijal</w:t>
      </w:r>
      <w:r w:rsidRPr="00DE4E16">
        <w:rPr>
          <w:rFonts w:cs="Arial"/>
          <w:bCs/>
          <w:sz w:val="22"/>
          <w:szCs w:val="22"/>
          <w:lang w:val="sr-Cyrl-RS"/>
        </w:rPr>
        <w:t xml:space="preserve"> </w:t>
      </w:r>
      <w:r>
        <w:rPr>
          <w:rFonts w:cs="Arial"/>
          <w:bCs/>
          <w:sz w:val="22"/>
          <w:szCs w:val="22"/>
          <w:lang w:val="sr-Cyrl-RS"/>
        </w:rPr>
        <w:t>Vikipedije</w:t>
      </w:r>
      <w:r w:rsidRPr="00DE4E16">
        <w:rPr>
          <w:rFonts w:cs="Arial"/>
          <w:bCs/>
          <w:sz w:val="22"/>
          <w:szCs w:val="22"/>
          <w:lang w:val="sr-Cyrl-RS"/>
        </w:rPr>
        <w:t xml:space="preserve"> </w:t>
      </w:r>
      <w:r>
        <w:rPr>
          <w:rFonts w:cs="Arial"/>
          <w:bCs/>
          <w:sz w:val="22"/>
          <w:szCs w:val="22"/>
          <w:lang w:val="sr-Cyrl-RS"/>
        </w:rPr>
        <w:t>treba</w:t>
      </w:r>
      <w:r w:rsidRPr="00DE4E16">
        <w:rPr>
          <w:rFonts w:cs="Arial"/>
          <w:bCs/>
          <w:sz w:val="22"/>
          <w:szCs w:val="22"/>
          <w:lang w:val="sr-Cyrl-RS"/>
        </w:rPr>
        <w:t xml:space="preserve"> </w:t>
      </w:r>
      <w:r>
        <w:rPr>
          <w:rFonts w:cs="Arial"/>
          <w:bCs/>
          <w:sz w:val="22"/>
          <w:szCs w:val="22"/>
          <w:lang w:val="sr-Cyrl-RS"/>
        </w:rPr>
        <w:t>koristiti</w:t>
      </w:r>
      <w:r w:rsidRPr="00DE4E16">
        <w:rPr>
          <w:rFonts w:cs="Arial"/>
          <w:bCs/>
          <w:sz w:val="22"/>
          <w:szCs w:val="22"/>
          <w:lang w:val="sr-Cyrl-RS"/>
        </w:rPr>
        <w:t xml:space="preserve"> </w:t>
      </w:r>
      <w:r>
        <w:rPr>
          <w:rFonts w:cs="Arial"/>
          <w:bCs/>
          <w:sz w:val="22"/>
          <w:szCs w:val="22"/>
          <w:lang w:val="sr-Cyrl-RS"/>
        </w:rPr>
        <w:t>bez</w:t>
      </w:r>
      <w:r w:rsidRPr="00DE4E16">
        <w:rPr>
          <w:rFonts w:cs="Arial"/>
          <w:bCs/>
          <w:sz w:val="22"/>
          <w:szCs w:val="22"/>
          <w:lang w:val="sr-Cyrl-RS"/>
        </w:rPr>
        <w:t xml:space="preserve"> </w:t>
      </w:r>
      <w:r>
        <w:rPr>
          <w:rFonts w:cs="Arial"/>
          <w:bCs/>
          <w:sz w:val="22"/>
          <w:szCs w:val="22"/>
          <w:lang w:val="sr-Cyrl-RS"/>
        </w:rPr>
        <w:t>navoda</w:t>
      </w:r>
      <w:r w:rsidRPr="00DE4E16">
        <w:rPr>
          <w:rFonts w:cs="Arial"/>
          <w:bCs/>
          <w:sz w:val="22"/>
          <w:szCs w:val="22"/>
          <w:lang w:val="sr-Cyrl-RS"/>
        </w:rPr>
        <w:t xml:space="preserve">: </w:t>
      </w:r>
      <w:r>
        <w:rPr>
          <w:rFonts w:cs="Arial"/>
          <w:bCs/>
          <w:sz w:val="22"/>
          <w:szCs w:val="22"/>
          <w:lang w:val="sr-Cyrl-RS"/>
        </w:rPr>
        <w:t>plagijat</w:t>
      </w:r>
      <w:r w:rsidRPr="00DE4E16">
        <w:rPr>
          <w:rFonts w:cs="Arial"/>
          <w:bCs/>
          <w:sz w:val="22"/>
          <w:szCs w:val="22"/>
          <w:lang w:val="sr-Cyrl-RS"/>
        </w:rPr>
        <w:t xml:space="preserve"> </w:t>
      </w:r>
      <w:r>
        <w:rPr>
          <w:rFonts w:cs="Arial"/>
          <w:bCs/>
          <w:sz w:val="22"/>
          <w:szCs w:val="22"/>
          <w:lang w:val="sr-Cyrl-RS"/>
        </w:rPr>
        <w:t>materijala</w:t>
      </w:r>
      <w:r w:rsidRPr="00DE4E16">
        <w:rPr>
          <w:rFonts w:cs="Arial"/>
          <w:bCs/>
          <w:sz w:val="22"/>
          <w:szCs w:val="22"/>
          <w:lang w:val="sr-Cyrl-RS"/>
        </w:rPr>
        <w:t xml:space="preserve"> </w:t>
      </w:r>
      <w:r>
        <w:rPr>
          <w:rFonts w:cs="Arial"/>
          <w:bCs/>
          <w:sz w:val="22"/>
          <w:szCs w:val="22"/>
          <w:lang w:val="sr-Cyrl-RS"/>
        </w:rPr>
        <w:t>Vikipedije</w:t>
      </w:r>
      <w:r w:rsidRPr="00DE4E16">
        <w:rPr>
          <w:rFonts w:cs="Arial"/>
          <w:bCs/>
          <w:sz w:val="22"/>
          <w:szCs w:val="22"/>
          <w:lang w:val="sr-Cyrl-RS"/>
        </w:rPr>
        <w:t xml:space="preserve"> </w:t>
      </w:r>
      <w:r>
        <w:rPr>
          <w:rFonts w:cs="Arial"/>
          <w:bCs/>
          <w:sz w:val="22"/>
          <w:szCs w:val="22"/>
          <w:lang w:val="sr-Cyrl-RS"/>
        </w:rPr>
        <w:t>je</w:t>
      </w:r>
      <w:r w:rsidRPr="00DE4E16">
        <w:rPr>
          <w:rFonts w:cs="Arial"/>
          <w:bCs/>
          <w:sz w:val="22"/>
          <w:szCs w:val="22"/>
          <w:lang w:val="sr-Cyrl-RS"/>
        </w:rPr>
        <w:t xml:space="preserve"> </w:t>
      </w:r>
      <w:r>
        <w:rPr>
          <w:rFonts w:cs="Arial"/>
          <w:bCs/>
          <w:sz w:val="22"/>
          <w:szCs w:val="22"/>
          <w:lang w:val="sr-Cyrl-RS"/>
        </w:rPr>
        <w:t>takođe</w:t>
      </w:r>
      <w:r w:rsidRPr="00DE4E16">
        <w:rPr>
          <w:rFonts w:cs="Arial"/>
          <w:bCs/>
          <w:sz w:val="22"/>
          <w:szCs w:val="22"/>
          <w:lang w:val="sr-Cyrl-RS"/>
        </w:rPr>
        <w:t xml:space="preserve"> </w:t>
      </w:r>
      <w:r>
        <w:rPr>
          <w:rFonts w:cs="Arial"/>
          <w:bCs/>
          <w:sz w:val="22"/>
          <w:szCs w:val="22"/>
          <w:lang w:val="sr-Cyrl-RS"/>
        </w:rPr>
        <w:t>akademski</w:t>
      </w:r>
      <w:r w:rsidRPr="00DE4E16">
        <w:rPr>
          <w:rFonts w:cs="Arial"/>
          <w:bCs/>
          <w:sz w:val="22"/>
          <w:szCs w:val="22"/>
          <w:lang w:val="sr-Cyrl-RS"/>
        </w:rPr>
        <w:t xml:space="preserve"> </w:t>
      </w:r>
      <w:r>
        <w:rPr>
          <w:rFonts w:cs="Arial"/>
          <w:bCs/>
          <w:sz w:val="22"/>
          <w:szCs w:val="22"/>
          <w:lang w:val="sr-Cyrl-RS"/>
        </w:rPr>
        <w:t>neprihvatljiv</w:t>
      </w:r>
      <w:r w:rsidRPr="00DE4E16">
        <w:rPr>
          <w:rFonts w:cs="Arial"/>
          <w:bCs/>
          <w:sz w:val="22"/>
          <w:szCs w:val="22"/>
          <w:lang w:val="sr-Cyrl-RS"/>
        </w:rPr>
        <w:t>.</w:t>
      </w:r>
    </w:p>
    <w:p w14:paraId="564411DE" w14:textId="77777777" w:rsidR="00BB0559" w:rsidRPr="00C11A16" w:rsidRDefault="00BB0559" w:rsidP="00BB0559">
      <w:pPr>
        <w:pStyle w:val="21Navodjenjeliterature"/>
        <w:spacing w:after="120" w:line="240" w:lineRule="auto"/>
        <w:ind w:firstLine="0"/>
        <w:rPr>
          <w:rFonts w:cs="Arial"/>
          <w:bCs/>
          <w:sz w:val="22"/>
          <w:szCs w:val="22"/>
          <w:lang w:val="sr-Cyrl-RS"/>
        </w:rPr>
      </w:pPr>
      <w:r>
        <w:rPr>
          <w:rFonts w:cs="Arial"/>
          <w:bCs/>
          <w:sz w:val="22"/>
          <w:szCs w:val="22"/>
          <w:lang w:val="sr-Cyrl-RS"/>
        </w:rPr>
        <w:t>Primer navođenja stranice Vikipedije sa koje je preuzeta npr. fotografija:</w:t>
      </w:r>
    </w:p>
    <w:p w14:paraId="0C6E456C" w14:textId="77777777" w:rsidR="00BB0559" w:rsidRPr="004A4581" w:rsidRDefault="00BB0559" w:rsidP="00BB0559">
      <w:pPr>
        <w:pStyle w:val="21Navodjenjeliterature"/>
        <w:spacing w:after="120" w:line="240" w:lineRule="auto"/>
        <w:ind w:firstLine="708"/>
        <w:rPr>
          <w:rFonts w:cs="Arial"/>
          <w:sz w:val="22"/>
          <w:szCs w:val="22"/>
          <w:lang w:val="sr-Cyrl-RS"/>
        </w:rPr>
      </w:pPr>
      <w:r w:rsidRPr="00EA3B97">
        <w:rPr>
          <w:rFonts w:cs="Arial"/>
          <w:sz w:val="22"/>
          <w:szCs w:val="22"/>
        </w:rPr>
        <w:t xml:space="preserve">1. </w:t>
      </w:r>
      <w:r>
        <w:rPr>
          <w:rFonts w:cs="Arial"/>
          <w:sz w:val="22"/>
          <w:szCs w:val="22"/>
          <w:lang w:val="sr-Cyrl-RS"/>
        </w:rPr>
        <w:t xml:space="preserve">Reč </w:t>
      </w:r>
      <w:r w:rsidR="004C43A1" w:rsidRPr="00C11A16">
        <w:rPr>
          <w:rFonts w:cs="Arial"/>
          <w:bCs/>
          <w:color w:val="FF0000"/>
          <w:sz w:val="22"/>
          <w:szCs w:val="22"/>
          <w:lang w:val="sr-Cyrl-RS"/>
        </w:rPr>
        <w:t>-</w:t>
      </w:r>
      <w:r w:rsidRPr="004A4581">
        <w:rPr>
          <w:rFonts w:cs="Arial"/>
          <w:color w:val="FF0000"/>
          <w:sz w:val="22"/>
          <w:szCs w:val="22"/>
          <w:lang w:val="sr-Cyrl-RS"/>
        </w:rPr>
        <w:t>Wikipedia</w:t>
      </w:r>
      <w:r>
        <w:rPr>
          <w:rFonts w:cs="Arial"/>
          <w:sz w:val="22"/>
          <w:szCs w:val="22"/>
          <w:lang w:val="sr-Cyrl-RS"/>
        </w:rPr>
        <w:t>.</w:t>
      </w:r>
    </w:p>
    <w:p w14:paraId="7D69F68E" w14:textId="77777777" w:rsidR="00BB0559" w:rsidRPr="00EA3B97" w:rsidRDefault="00BB0559" w:rsidP="00BB0559">
      <w:pPr>
        <w:pStyle w:val="21Navodjenjeliterature"/>
        <w:spacing w:after="120" w:line="240" w:lineRule="auto"/>
        <w:ind w:firstLine="708"/>
        <w:rPr>
          <w:rFonts w:cs="Arial"/>
          <w:sz w:val="22"/>
          <w:szCs w:val="22"/>
          <w:lang w:val="sr-Cyrl-RS"/>
        </w:rPr>
      </w:pPr>
      <w:r w:rsidRPr="00EA3B97">
        <w:rPr>
          <w:rFonts w:cs="Arial"/>
          <w:sz w:val="22"/>
          <w:szCs w:val="22"/>
        </w:rPr>
        <w:t xml:space="preserve">2. </w:t>
      </w:r>
      <w:r>
        <w:rPr>
          <w:rFonts w:cs="Arial"/>
          <w:sz w:val="22"/>
          <w:szCs w:val="22"/>
          <w:lang w:val="sr-Cyrl-RS"/>
        </w:rPr>
        <w:t>Godina objave stranice</w:t>
      </w:r>
      <w:r w:rsidRPr="00960EDA">
        <w:rPr>
          <w:rFonts w:cs="Arial"/>
          <w:sz w:val="22"/>
          <w:szCs w:val="22"/>
          <w:lang w:val="sr-Latn-CS"/>
        </w:rPr>
        <w:t>.</w:t>
      </w:r>
    </w:p>
    <w:p w14:paraId="652499DF" w14:textId="77777777" w:rsidR="00BB0559" w:rsidRDefault="00BB0559" w:rsidP="00BB0559">
      <w:pPr>
        <w:pStyle w:val="21Navodjenjeliterature"/>
        <w:spacing w:after="120" w:line="240" w:lineRule="auto"/>
        <w:ind w:firstLine="709"/>
        <w:rPr>
          <w:rFonts w:cs="Arial"/>
          <w:i/>
          <w:sz w:val="22"/>
          <w:szCs w:val="22"/>
          <w:lang w:val="sr-Cyrl-RS"/>
        </w:rPr>
      </w:pPr>
      <w:r w:rsidRPr="00EA3B97">
        <w:rPr>
          <w:rFonts w:cs="Arial"/>
          <w:sz w:val="22"/>
          <w:szCs w:val="22"/>
        </w:rPr>
        <w:t xml:space="preserve">3. </w:t>
      </w:r>
      <w:r>
        <w:rPr>
          <w:rFonts w:cs="Arial"/>
          <w:i/>
          <w:sz w:val="22"/>
          <w:szCs w:val="22"/>
          <w:lang w:val="sr-Cyrl-RS"/>
        </w:rPr>
        <w:t>Naslov</w:t>
      </w:r>
      <w:r w:rsidRPr="004A4581">
        <w:rPr>
          <w:rFonts w:cs="Arial"/>
          <w:i/>
          <w:sz w:val="22"/>
          <w:szCs w:val="22"/>
          <w:lang w:val="sr-Cyrl-RS"/>
        </w:rPr>
        <w:t xml:space="preserve"> </w:t>
      </w:r>
      <w:r>
        <w:rPr>
          <w:rFonts w:cs="Arial"/>
          <w:i/>
          <w:sz w:val="22"/>
          <w:szCs w:val="22"/>
          <w:lang w:val="sr-Cyrl-RS"/>
        </w:rPr>
        <w:t>članka</w:t>
      </w:r>
      <w:r w:rsidRPr="004A4581">
        <w:rPr>
          <w:rFonts w:cs="Arial"/>
          <w:i/>
          <w:sz w:val="22"/>
          <w:szCs w:val="22"/>
          <w:lang w:val="sr-Cyrl-RS"/>
        </w:rPr>
        <w:t xml:space="preserve"> </w:t>
      </w:r>
      <w:r>
        <w:rPr>
          <w:rFonts w:cs="Arial"/>
          <w:i/>
          <w:sz w:val="22"/>
          <w:szCs w:val="22"/>
          <w:lang w:val="sr-Cyrl-RS"/>
        </w:rPr>
        <w:t>sa</w:t>
      </w:r>
      <w:r w:rsidRPr="004A4581">
        <w:rPr>
          <w:rFonts w:cs="Arial"/>
          <w:i/>
          <w:sz w:val="22"/>
          <w:szCs w:val="22"/>
          <w:lang w:val="sr-Cyrl-RS"/>
        </w:rPr>
        <w:t xml:space="preserve"> </w:t>
      </w:r>
      <w:r>
        <w:rPr>
          <w:rFonts w:cs="Arial"/>
          <w:i/>
          <w:sz w:val="22"/>
          <w:szCs w:val="22"/>
          <w:lang w:val="sr-Cyrl-RS"/>
        </w:rPr>
        <w:t>Vikipedije</w:t>
      </w:r>
      <w:r w:rsidRPr="004A4581">
        <w:rPr>
          <w:rFonts w:cs="Arial"/>
          <w:i/>
          <w:sz w:val="22"/>
          <w:szCs w:val="22"/>
          <w:lang w:val="sr-Cyrl-RS"/>
        </w:rPr>
        <w:t xml:space="preserve"> </w:t>
      </w:r>
      <w:r>
        <w:rPr>
          <w:rFonts w:cs="Arial"/>
          <w:i/>
          <w:sz w:val="22"/>
          <w:szCs w:val="22"/>
          <w:lang w:val="sr-Cyrl-RS"/>
        </w:rPr>
        <w:t>u</w:t>
      </w:r>
      <w:r w:rsidRPr="004A4581">
        <w:rPr>
          <w:rFonts w:cs="Arial"/>
          <w:i/>
          <w:sz w:val="22"/>
          <w:szCs w:val="22"/>
          <w:lang w:val="sr-Cyrl-RS"/>
        </w:rPr>
        <w:t xml:space="preserve"> </w:t>
      </w:r>
      <w:r>
        <w:rPr>
          <w:rFonts w:cs="Arial"/>
          <w:i/>
          <w:sz w:val="22"/>
          <w:szCs w:val="22"/>
          <w:lang w:val="sr-Cyrl-RS"/>
        </w:rPr>
        <w:t xml:space="preserve">kurzivu </w:t>
      </w:r>
      <w:r w:rsidRPr="004963E3">
        <w:rPr>
          <w:rFonts w:cs="Arial"/>
          <w:i/>
          <w:sz w:val="22"/>
          <w:szCs w:val="22"/>
          <w:lang w:val="sr-Cyrl-RS"/>
        </w:rPr>
        <w:t>(</w:t>
      </w:r>
      <w:r>
        <w:rPr>
          <w:rFonts w:cs="Arial"/>
          <w:i/>
          <w:sz w:val="22"/>
          <w:szCs w:val="22"/>
          <w:lang w:val="sr-Cyrl-RS"/>
        </w:rPr>
        <w:t>na</w:t>
      </w:r>
      <w:r w:rsidRPr="004963E3">
        <w:rPr>
          <w:rFonts w:cs="Arial"/>
          <w:i/>
          <w:sz w:val="22"/>
          <w:szCs w:val="22"/>
          <w:lang w:val="sr-Cyrl-RS"/>
        </w:rPr>
        <w:t xml:space="preserve"> </w:t>
      </w:r>
      <w:r>
        <w:rPr>
          <w:rFonts w:cs="Arial"/>
          <w:i/>
          <w:sz w:val="22"/>
          <w:szCs w:val="22"/>
          <w:lang w:val="sr-Cyrl-RS"/>
        </w:rPr>
        <w:t xml:space="preserve">latinici – preporučuje se stranica </w:t>
      </w:r>
    </w:p>
    <w:p w14:paraId="482FFC9E" w14:textId="77777777" w:rsidR="00BB0559" w:rsidRPr="00EA3B97" w:rsidRDefault="00BB0559" w:rsidP="00BB0559">
      <w:pPr>
        <w:pStyle w:val="21Navodjenjeliterature"/>
        <w:spacing w:after="120" w:line="240" w:lineRule="auto"/>
        <w:ind w:firstLine="709"/>
        <w:rPr>
          <w:rFonts w:cs="Arial"/>
          <w:sz w:val="22"/>
          <w:szCs w:val="22"/>
          <w:lang w:val="sr-Cyrl-RS"/>
        </w:rPr>
      </w:pPr>
      <w:r>
        <w:rPr>
          <w:rFonts w:cs="Arial"/>
          <w:i/>
          <w:sz w:val="22"/>
          <w:szCs w:val="22"/>
          <w:lang w:val="sr-Cyrl-RS"/>
        </w:rPr>
        <w:t xml:space="preserve">    na engleskom jeziku</w:t>
      </w:r>
      <w:r w:rsidRPr="004963E3">
        <w:rPr>
          <w:rFonts w:cs="Arial"/>
          <w:i/>
          <w:sz w:val="22"/>
          <w:szCs w:val="22"/>
          <w:lang w:val="sr-Cyrl-RS"/>
        </w:rPr>
        <w:t>)</w:t>
      </w:r>
      <w:r w:rsidRPr="00EA3B97">
        <w:rPr>
          <w:rFonts w:cs="Arial"/>
          <w:sz w:val="22"/>
          <w:szCs w:val="22"/>
          <w:lang w:val="sl-SI"/>
        </w:rPr>
        <w:t xml:space="preserve"> </w:t>
      </w:r>
    </w:p>
    <w:p w14:paraId="73FB15DB" w14:textId="77777777" w:rsidR="00BB0559" w:rsidRDefault="00BB0559" w:rsidP="00BB0559">
      <w:pPr>
        <w:pStyle w:val="21Navodjenjeliterature"/>
        <w:spacing w:after="120" w:line="240" w:lineRule="auto"/>
        <w:ind w:firstLine="708"/>
        <w:rPr>
          <w:rFonts w:cs="Arial"/>
          <w:sz w:val="22"/>
          <w:szCs w:val="22"/>
          <w:lang w:val="sr-Cyrl-RS"/>
        </w:rPr>
      </w:pPr>
      <w:r w:rsidRPr="00EA3B97">
        <w:rPr>
          <w:rFonts w:cs="Arial"/>
          <w:sz w:val="22"/>
          <w:szCs w:val="22"/>
          <w:lang w:val="sr-Latn-RS"/>
        </w:rPr>
        <w:t>4</w:t>
      </w:r>
      <w:r w:rsidRPr="00EA3B97">
        <w:rPr>
          <w:rFonts w:cs="Arial"/>
          <w:sz w:val="22"/>
          <w:szCs w:val="22"/>
          <w:lang w:val="sr-Cyrl-RS"/>
        </w:rPr>
        <w:t>.</w:t>
      </w:r>
      <w:r>
        <w:rPr>
          <w:rFonts w:cs="Arial"/>
          <w:sz w:val="22"/>
          <w:szCs w:val="22"/>
          <w:lang w:val="sr-Cyrl-RS"/>
        </w:rPr>
        <w:t xml:space="preserve"> Reč</w:t>
      </w:r>
      <w:r>
        <w:rPr>
          <w:rFonts w:cs="Arial"/>
          <w:sz w:val="22"/>
          <w:szCs w:val="22"/>
          <w:lang w:val="sl-SI"/>
        </w:rPr>
        <w:t xml:space="preserve"> </w:t>
      </w:r>
      <w:r w:rsidRPr="002D2EC2">
        <w:rPr>
          <w:rFonts w:cs="Arial"/>
          <w:color w:val="FF0000"/>
          <w:sz w:val="22"/>
          <w:szCs w:val="22"/>
          <w:lang w:val="sl-SI"/>
        </w:rPr>
        <w:t>[online]</w:t>
      </w:r>
      <w:r>
        <w:rPr>
          <w:rFonts w:cs="Arial"/>
          <w:sz w:val="22"/>
          <w:szCs w:val="22"/>
          <w:lang w:val="sl-SI"/>
        </w:rPr>
        <w:t xml:space="preserve"> u kvadratnoj zagradi</w:t>
      </w:r>
    </w:p>
    <w:p w14:paraId="0282784F" w14:textId="77777777" w:rsidR="00BB0559" w:rsidRDefault="00BB0559" w:rsidP="00BB0559">
      <w:pPr>
        <w:pStyle w:val="21Navodjenjeliterature"/>
        <w:spacing w:after="120" w:line="240" w:lineRule="auto"/>
        <w:ind w:firstLine="709"/>
        <w:rPr>
          <w:rFonts w:cs="Arial"/>
          <w:sz w:val="22"/>
          <w:szCs w:val="22"/>
          <w:lang w:val="sl-SI"/>
        </w:rPr>
      </w:pPr>
      <w:r>
        <w:rPr>
          <w:rFonts w:cs="Arial"/>
          <w:sz w:val="22"/>
          <w:szCs w:val="22"/>
          <w:lang w:val="sl-SI"/>
        </w:rPr>
        <w:t xml:space="preserve">5. Reči </w:t>
      </w:r>
      <w:r>
        <w:rPr>
          <w:rFonts w:cs="Arial"/>
          <w:sz w:val="22"/>
          <w:szCs w:val="22"/>
        </w:rPr>
        <w:t>„</w:t>
      </w:r>
      <w:r w:rsidRPr="00DF48BA">
        <w:rPr>
          <w:rFonts w:cs="Arial"/>
          <w:color w:val="FF0000"/>
          <w:sz w:val="22"/>
          <w:szCs w:val="22"/>
          <w:lang w:val="sl-SI"/>
        </w:rPr>
        <w:t xml:space="preserve">Available </w:t>
      </w:r>
      <w:r>
        <w:rPr>
          <w:rFonts w:cs="Arial"/>
          <w:color w:val="FF0000"/>
          <w:sz w:val="22"/>
          <w:szCs w:val="22"/>
          <w:lang w:val="sl-SI"/>
        </w:rPr>
        <w:t>at</w:t>
      </w:r>
      <w:r>
        <w:rPr>
          <w:rFonts w:cs="Arial"/>
          <w:sz w:val="22"/>
          <w:szCs w:val="22"/>
          <w:lang w:val="sl-SI"/>
        </w:rPr>
        <w:t>:</w:t>
      </w:r>
      <w:r>
        <w:rPr>
          <w:rFonts w:cs="Arial"/>
          <w:sz w:val="22"/>
          <w:szCs w:val="22"/>
        </w:rPr>
        <w:t>“</w:t>
      </w:r>
      <w:r>
        <w:rPr>
          <w:rFonts w:cs="Arial"/>
          <w:sz w:val="22"/>
          <w:szCs w:val="22"/>
          <w:lang w:val="sl-SI"/>
        </w:rPr>
        <w:t xml:space="preserve"> sa kompletnom Internet adresom</w:t>
      </w:r>
      <w:r>
        <w:rPr>
          <w:rFonts w:cs="Arial"/>
          <w:sz w:val="22"/>
          <w:szCs w:val="22"/>
          <w:lang w:val="sr-Cyrl-RS"/>
        </w:rPr>
        <w:t xml:space="preserve"> stranice na Vikipediji.</w:t>
      </w:r>
    </w:p>
    <w:p w14:paraId="624E2B04" w14:textId="77777777" w:rsidR="00BB0559" w:rsidRDefault="00BB0559" w:rsidP="00BB0559">
      <w:pPr>
        <w:pStyle w:val="21Navodjenjeliterature"/>
        <w:spacing w:before="120" w:line="240" w:lineRule="auto"/>
        <w:ind w:firstLine="709"/>
        <w:rPr>
          <w:rFonts w:cs="Arial"/>
          <w:sz w:val="22"/>
          <w:szCs w:val="22"/>
          <w:lang w:val="sl-SI"/>
        </w:rPr>
      </w:pPr>
      <w:r>
        <w:rPr>
          <w:rFonts w:cs="Arial"/>
          <w:sz w:val="22"/>
          <w:szCs w:val="22"/>
          <w:lang w:val="sl-SI"/>
        </w:rPr>
        <w:t xml:space="preserve">6. Reč </w:t>
      </w:r>
      <w:r>
        <w:rPr>
          <w:rFonts w:cs="Arial"/>
          <w:sz w:val="22"/>
          <w:szCs w:val="22"/>
        </w:rPr>
        <w:t>„</w:t>
      </w:r>
      <w:r w:rsidRPr="00DF48BA">
        <w:rPr>
          <w:rFonts w:cs="Arial"/>
          <w:color w:val="FF0000"/>
          <w:sz w:val="22"/>
          <w:szCs w:val="22"/>
          <w:lang w:val="sl-SI"/>
        </w:rPr>
        <w:t>Accessed</w:t>
      </w:r>
      <w:r>
        <w:rPr>
          <w:rFonts w:cs="Arial"/>
          <w:sz w:val="22"/>
          <w:szCs w:val="22"/>
          <w:lang w:val="sl-SI"/>
        </w:rPr>
        <w:t>:</w:t>
      </w:r>
      <w:r>
        <w:rPr>
          <w:rFonts w:cs="Arial"/>
          <w:sz w:val="22"/>
          <w:szCs w:val="22"/>
        </w:rPr>
        <w:t>“</w:t>
      </w:r>
      <w:r>
        <w:rPr>
          <w:rFonts w:cs="Arial"/>
          <w:sz w:val="22"/>
          <w:szCs w:val="22"/>
          <w:lang w:val="sl-SI"/>
        </w:rPr>
        <w:t xml:space="preserve"> sa datumom preuzimanja/korišćenja sadržaja.</w:t>
      </w:r>
    </w:p>
    <w:p w14:paraId="6BD51AC2" w14:textId="77777777" w:rsidR="00BB0559" w:rsidRDefault="00BB0559" w:rsidP="00BB0559">
      <w:pPr>
        <w:pStyle w:val="21Navodjenjeliterature"/>
        <w:spacing w:after="120" w:line="240" w:lineRule="auto"/>
        <w:ind w:firstLine="0"/>
        <w:rPr>
          <w:rFonts w:cs="Arial"/>
          <w:bCs/>
          <w:sz w:val="22"/>
          <w:szCs w:val="22"/>
          <w:lang w:val="sr-Cyrl-RS"/>
        </w:rPr>
      </w:pPr>
    </w:p>
    <w:p w14:paraId="6970814E" w14:textId="77777777" w:rsidR="00BB0559" w:rsidRDefault="004C43A1" w:rsidP="00BB0559">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4E06B0">
        <w:rPr>
          <w:rFonts w:cs="Arial"/>
          <w:bCs/>
          <w:color w:val="FF0000"/>
          <w:sz w:val="22"/>
          <w:szCs w:val="22"/>
        </w:rPr>
        <w:t>-</w:t>
      </w:r>
      <w:r w:rsidR="00BB0559" w:rsidRPr="004A4581">
        <w:rPr>
          <w:rFonts w:ascii="Arial" w:hAnsi="Arial" w:cs="Arial"/>
          <w:color w:val="FF0000"/>
          <w:sz w:val="22"/>
          <w:szCs w:val="22"/>
          <w:lang w:val="sr-Latn-CS"/>
        </w:rPr>
        <w:t>Wikipedia</w:t>
      </w:r>
      <w:r w:rsidR="00BB0559">
        <w:rPr>
          <w:rFonts w:ascii="Arial" w:hAnsi="Arial" w:cs="Arial"/>
          <w:sz w:val="22"/>
          <w:szCs w:val="22"/>
          <w:lang w:val="sr-Cyrl-RS"/>
        </w:rPr>
        <w:t xml:space="preserve">. 2018. </w:t>
      </w:r>
      <w:r w:rsidR="00BB0559" w:rsidRPr="004A4581">
        <w:rPr>
          <w:rFonts w:ascii="Arial" w:hAnsi="Arial" w:cs="Arial"/>
          <w:i/>
          <w:sz w:val="22"/>
          <w:szCs w:val="22"/>
          <w:lang w:val="sr-Latn-CS"/>
        </w:rPr>
        <w:t>Zastava M76</w:t>
      </w:r>
      <w:r w:rsidR="00BB0559" w:rsidRPr="00195670">
        <w:rPr>
          <w:rFonts w:ascii="Arial" w:hAnsi="Arial" w:cs="Arial"/>
          <w:sz w:val="22"/>
          <w:szCs w:val="22"/>
          <w:lang w:val="sr-Latn-CS"/>
        </w:rPr>
        <w:t xml:space="preserve"> </w:t>
      </w:r>
      <w:r w:rsidR="00BB0559" w:rsidRPr="00F92C33">
        <w:rPr>
          <w:rFonts w:ascii="Arial" w:hAnsi="Arial" w:cs="Arial"/>
          <w:color w:val="FF0000"/>
          <w:sz w:val="22"/>
          <w:szCs w:val="22"/>
          <w:lang w:val="sr-Latn-CS"/>
        </w:rPr>
        <w:t>[online]</w:t>
      </w:r>
      <w:r w:rsidR="00BB0559">
        <w:rPr>
          <w:rFonts w:ascii="Arial" w:hAnsi="Arial" w:cs="Arial"/>
          <w:color w:val="FF0000"/>
          <w:sz w:val="22"/>
          <w:szCs w:val="22"/>
        </w:rPr>
        <w:t>.</w:t>
      </w:r>
      <w:r w:rsidR="00BB0559" w:rsidRPr="00195670">
        <w:rPr>
          <w:rFonts w:ascii="Arial" w:hAnsi="Arial" w:cs="Arial"/>
          <w:sz w:val="22"/>
          <w:szCs w:val="22"/>
          <w:lang w:val="sr-Latn-CS"/>
        </w:rPr>
        <w:t xml:space="preserve"> </w:t>
      </w:r>
      <w:r w:rsidR="00BB0559" w:rsidRPr="00195670">
        <w:rPr>
          <w:rFonts w:ascii="Arial" w:hAnsi="Arial" w:cs="Arial"/>
          <w:color w:val="FF0000"/>
          <w:sz w:val="22"/>
          <w:szCs w:val="22"/>
          <w:lang w:val="sr-Latn-CS"/>
        </w:rPr>
        <w:t>Available at:</w:t>
      </w:r>
      <w:r w:rsidR="00BB0559" w:rsidRPr="00195670">
        <w:rPr>
          <w:rFonts w:ascii="Arial" w:hAnsi="Arial" w:cs="Arial"/>
          <w:sz w:val="22"/>
          <w:szCs w:val="22"/>
          <w:lang w:val="sr-Latn-CS"/>
        </w:rPr>
        <w:t xml:space="preserve"> </w:t>
      </w:r>
      <w:hyperlink r:id="rId15" w:history="1">
        <w:r w:rsidR="00E66B53" w:rsidRPr="00E66B53">
          <w:rPr>
            <w:rStyle w:val="Hyperlink"/>
            <w:rFonts w:ascii="Arial" w:hAnsi="Arial" w:cs="Arial"/>
            <w:sz w:val="22"/>
            <w:szCs w:val="22"/>
            <w:lang w:val="sr-Latn-CS"/>
          </w:rPr>
          <w:t>https://en.wikipedia.org/wiki/Zastava_M76</w:t>
        </w:r>
      </w:hyperlink>
      <w:r w:rsidR="00E66B53" w:rsidRPr="00E66B53">
        <w:rPr>
          <w:rFonts w:ascii="Arial" w:hAnsi="Arial" w:cs="Arial"/>
          <w:sz w:val="22"/>
          <w:szCs w:val="22"/>
          <w:lang w:val="sr-Latn-CS"/>
        </w:rPr>
        <w:t xml:space="preserve"> </w:t>
      </w:r>
      <w:r w:rsidR="00E66B53" w:rsidRPr="00E66B53">
        <w:rPr>
          <w:rFonts w:ascii="Arial" w:hAnsi="Arial" w:cs="Arial"/>
          <w:sz w:val="22"/>
          <w:szCs w:val="22"/>
          <w:lang w:val="sr-Cyrl-RS"/>
        </w:rPr>
        <w:t xml:space="preserve">[Accessed: </w:t>
      </w:r>
      <w:r w:rsidR="00E66B53" w:rsidRPr="00E66B53">
        <w:rPr>
          <w:rFonts w:ascii="Arial" w:hAnsi="Arial" w:cs="Arial"/>
          <w:color w:val="FF0000"/>
          <w:sz w:val="22"/>
          <w:szCs w:val="22"/>
          <w:lang w:val="sr-Cyrl-RS"/>
        </w:rPr>
        <w:t xml:space="preserve">21 </w:t>
      </w:r>
      <w:r w:rsidR="00E66B53" w:rsidRPr="00E66B53">
        <w:rPr>
          <w:rFonts w:ascii="Arial" w:hAnsi="Arial" w:cs="Arial"/>
          <w:color w:val="FF0000"/>
          <w:sz w:val="22"/>
          <w:szCs w:val="22"/>
          <w:lang w:val="sr-Latn-RS"/>
        </w:rPr>
        <w:t>July 2019</w:t>
      </w:r>
      <w:r w:rsidR="00E66B53" w:rsidRPr="00E66B53">
        <w:rPr>
          <w:rFonts w:ascii="Arial" w:hAnsi="Arial" w:cs="Arial"/>
          <w:sz w:val="22"/>
          <w:szCs w:val="22"/>
          <w:lang w:val="sr-Cyrl-RS"/>
        </w:rPr>
        <w:t>].</w:t>
      </w:r>
    </w:p>
    <w:p w14:paraId="1C1D7EDB" w14:textId="77777777" w:rsidR="00AF567A" w:rsidRDefault="00AF567A" w:rsidP="00D213B3">
      <w:pPr>
        <w:pStyle w:val="21Navodjenjeliterature"/>
        <w:spacing w:line="240" w:lineRule="auto"/>
        <w:ind w:firstLine="0"/>
        <w:rPr>
          <w:rFonts w:cs="Arial"/>
          <w:b/>
          <w:bCs/>
          <w:caps/>
          <w:color w:val="0000FF"/>
          <w:sz w:val="24"/>
          <w:szCs w:val="24"/>
          <w:u w:val="single"/>
          <w:lang w:val="sr-Cyrl-RS"/>
        </w:rPr>
      </w:pPr>
    </w:p>
    <w:p w14:paraId="32985227" w14:textId="77777777" w:rsidR="00D213B3" w:rsidRPr="00896358" w:rsidRDefault="00D213B3" w:rsidP="00D213B3">
      <w:pPr>
        <w:pStyle w:val="21Navodjenjeliterature"/>
        <w:spacing w:after="120" w:line="240" w:lineRule="auto"/>
        <w:ind w:firstLine="0"/>
        <w:rPr>
          <w:rFonts w:cs="Arial"/>
          <w:b/>
          <w:bCs/>
          <w:caps/>
          <w:color w:val="0000FF"/>
          <w:sz w:val="24"/>
          <w:szCs w:val="24"/>
          <w:u w:val="single"/>
          <w:lang w:val="sr-Cyrl-RS"/>
        </w:rPr>
      </w:pPr>
      <w:r>
        <w:rPr>
          <w:rFonts w:cs="Arial"/>
          <w:b/>
          <w:bCs/>
          <w:caps/>
          <w:color w:val="0000FF"/>
          <w:sz w:val="24"/>
          <w:szCs w:val="24"/>
          <w:u w:val="single"/>
          <w:lang w:val="sr-Cyrl-RS"/>
        </w:rPr>
        <w:t>Članci iz NOVINA ili magazina</w:t>
      </w:r>
    </w:p>
    <w:p w14:paraId="18947DA8" w14:textId="77777777" w:rsidR="00D213B3" w:rsidRDefault="00D213B3" w:rsidP="00D213B3">
      <w:pPr>
        <w:pStyle w:val="21Navodjenjeliterature"/>
        <w:spacing w:after="120" w:line="240" w:lineRule="auto"/>
        <w:ind w:firstLine="0"/>
        <w:rPr>
          <w:rFonts w:cs="Arial"/>
          <w:bCs/>
          <w:sz w:val="22"/>
          <w:szCs w:val="22"/>
          <w:lang w:val="sr-Cyrl-RS"/>
        </w:rPr>
      </w:pPr>
      <w:r>
        <w:rPr>
          <w:rFonts w:cs="Arial"/>
          <w:bCs/>
          <w:sz w:val="22"/>
          <w:szCs w:val="22"/>
          <w:lang w:val="sr-Cyrl-RS"/>
        </w:rPr>
        <w:t xml:space="preserve">Primer </w:t>
      </w:r>
      <w:r>
        <w:rPr>
          <w:rFonts w:cs="Arial"/>
          <w:b/>
          <w:bCs/>
          <w:sz w:val="22"/>
          <w:szCs w:val="22"/>
          <w:lang w:val="sr-Cyrl-RS"/>
        </w:rPr>
        <w:t>navođenja</w:t>
      </w:r>
      <w:r w:rsidRPr="00067865">
        <w:rPr>
          <w:rFonts w:cs="Arial"/>
          <w:b/>
          <w:bCs/>
          <w:sz w:val="22"/>
          <w:szCs w:val="22"/>
          <w:lang w:val="sr-Cyrl-RS"/>
        </w:rPr>
        <w:t xml:space="preserve"> </w:t>
      </w:r>
      <w:r>
        <w:rPr>
          <w:rFonts w:cs="Arial"/>
          <w:b/>
          <w:bCs/>
          <w:sz w:val="22"/>
          <w:szCs w:val="22"/>
          <w:lang w:val="sr-Cyrl-RS"/>
        </w:rPr>
        <w:t>ŠTAMPANOG</w:t>
      </w:r>
      <w:r w:rsidRPr="00067865">
        <w:rPr>
          <w:rFonts w:cs="Arial"/>
          <w:b/>
          <w:bCs/>
          <w:sz w:val="22"/>
          <w:szCs w:val="22"/>
          <w:lang w:val="sr-Cyrl-RS"/>
        </w:rPr>
        <w:t xml:space="preserve"> </w:t>
      </w:r>
      <w:r>
        <w:rPr>
          <w:rFonts w:cs="Arial"/>
          <w:b/>
          <w:bCs/>
          <w:sz w:val="22"/>
          <w:szCs w:val="22"/>
          <w:lang w:val="sr-Cyrl-RS"/>
        </w:rPr>
        <w:t>IZDANjA</w:t>
      </w:r>
      <w:r>
        <w:rPr>
          <w:rFonts w:cs="Arial"/>
          <w:bCs/>
          <w:sz w:val="22"/>
          <w:szCs w:val="22"/>
          <w:lang w:val="sr-Cyrl-RS"/>
        </w:rPr>
        <w:t xml:space="preserve"> novina/magazina </w:t>
      </w:r>
      <w:r>
        <w:rPr>
          <w:rFonts w:cs="Arial"/>
          <w:b/>
          <w:bCs/>
          <w:sz w:val="22"/>
          <w:szCs w:val="22"/>
          <w:lang w:val="sr-Cyrl-RS"/>
        </w:rPr>
        <w:t>kada</w:t>
      </w:r>
      <w:r w:rsidRPr="00D174DF">
        <w:rPr>
          <w:rFonts w:cs="Arial"/>
          <w:b/>
          <w:bCs/>
          <w:sz w:val="22"/>
          <w:szCs w:val="22"/>
          <w:lang w:val="sr-Cyrl-RS"/>
        </w:rPr>
        <w:t xml:space="preserve"> </w:t>
      </w:r>
      <w:r>
        <w:rPr>
          <w:rFonts w:cs="Arial"/>
          <w:b/>
          <w:bCs/>
          <w:sz w:val="22"/>
          <w:szCs w:val="22"/>
          <w:lang w:val="sr-Cyrl-RS"/>
        </w:rPr>
        <w:t>je</w:t>
      </w:r>
      <w:r w:rsidRPr="00D174DF">
        <w:rPr>
          <w:rFonts w:cs="Arial"/>
          <w:b/>
          <w:bCs/>
          <w:sz w:val="22"/>
          <w:szCs w:val="22"/>
          <w:lang w:val="sr-Cyrl-RS"/>
        </w:rPr>
        <w:t xml:space="preserve"> </w:t>
      </w:r>
      <w:r>
        <w:rPr>
          <w:rFonts w:cs="Arial"/>
          <w:b/>
          <w:bCs/>
          <w:sz w:val="22"/>
          <w:szCs w:val="22"/>
          <w:lang w:val="sr-Cyrl-RS"/>
        </w:rPr>
        <w:t>poznat</w:t>
      </w:r>
      <w:r w:rsidRPr="00D174DF">
        <w:rPr>
          <w:rFonts w:cs="Arial"/>
          <w:b/>
          <w:bCs/>
          <w:sz w:val="22"/>
          <w:szCs w:val="22"/>
          <w:lang w:val="sr-Cyrl-RS"/>
        </w:rPr>
        <w:t xml:space="preserve"> </w:t>
      </w:r>
      <w:r>
        <w:rPr>
          <w:rFonts w:cs="Arial"/>
          <w:b/>
          <w:bCs/>
          <w:sz w:val="22"/>
          <w:szCs w:val="22"/>
          <w:lang w:val="sr-Cyrl-RS"/>
        </w:rPr>
        <w:t>autor</w:t>
      </w:r>
      <w:r>
        <w:rPr>
          <w:rFonts w:cs="Arial"/>
          <w:bCs/>
          <w:sz w:val="22"/>
          <w:szCs w:val="22"/>
          <w:lang w:val="sr-Cyrl-RS"/>
        </w:rPr>
        <w:t>:</w:t>
      </w:r>
    </w:p>
    <w:p w14:paraId="13A5678E" w14:textId="77777777" w:rsidR="00D213B3" w:rsidRPr="00D174DF" w:rsidRDefault="00D213B3" w:rsidP="00D213B3">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Pr>
          <w:rFonts w:cs="Arial"/>
          <w:sz w:val="22"/>
          <w:szCs w:val="22"/>
          <w:lang w:val="sr-Latn-RS"/>
        </w:rPr>
        <w:t>Prezime autora članka</w:t>
      </w:r>
      <w:r>
        <w:rPr>
          <w:rFonts w:cs="Arial"/>
          <w:sz w:val="22"/>
          <w:szCs w:val="22"/>
          <w:lang w:val="sr-Cyrl-RS"/>
        </w:rPr>
        <w:t>, inicijal autora članka</w:t>
      </w:r>
      <w:r>
        <w:rPr>
          <w:rFonts w:cs="Arial"/>
          <w:sz w:val="22"/>
          <w:szCs w:val="22"/>
          <w:lang w:val="sr-Latn-RS"/>
        </w:rPr>
        <w:t>.</w:t>
      </w:r>
    </w:p>
    <w:p w14:paraId="4B827E0A" w14:textId="77777777" w:rsidR="00D213B3" w:rsidRPr="00FA240C" w:rsidRDefault="00D213B3" w:rsidP="00D213B3">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Pr>
          <w:rFonts w:cs="Arial"/>
          <w:sz w:val="22"/>
          <w:szCs w:val="22"/>
          <w:lang w:val="sr-Cyrl-RS"/>
        </w:rPr>
        <w:t>Godina izdanja novina/magazina.</w:t>
      </w:r>
    </w:p>
    <w:p w14:paraId="682A1C19" w14:textId="77777777" w:rsidR="00D213B3" w:rsidRPr="00EA3B97"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Pr>
          <w:rFonts w:cs="Arial"/>
          <w:sz w:val="22"/>
          <w:szCs w:val="22"/>
          <w:lang w:val="sr-Cyrl-RS"/>
        </w:rPr>
        <w:t xml:space="preserve">Naslov članka </w:t>
      </w:r>
      <w:r>
        <w:rPr>
          <w:rFonts w:cs="Arial"/>
          <w:sz w:val="22"/>
          <w:szCs w:val="22"/>
          <w:lang w:val="sr-Latn-RS"/>
        </w:rPr>
        <w:t>(na latinici)</w:t>
      </w:r>
      <w:r w:rsidRPr="00960EDA">
        <w:rPr>
          <w:rFonts w:cs="Arial"/>
          <w:sz w:val="22"/>
          <w:szCs w:val="22"/>
          <w:lang w:val="sr-Latn-CS"/>
        </w:rPr>
        <w:t>.</w:t>
      </w:r>
    </w:p>
    <w:p w14:paraId="3284DC73" w14:textId="77777777" w:rsidR="00D213B3" w:rsidRDefault="00D213B3" w:rsidP="00D213B3">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Pr>
          <w:rFonts w:cs="Arial"/>
          <w:i/>
          <w:sz w:val="22"/>
          <w:szCs w:val="22"/>
          <w:lang w:val="sr-Cyrl-RS"/>
        </w:rPr>
        <w:t>Naziv novina/magazina</w:t>
      </w:r>
      <w:r w:rsidRPr="004A4581">
        <w:rPr>
          <w:rFonts w:cs="Arial"/>
          <w:i/>
          <w:sz w:val="22"/>
          <w:szCs w:val="22"/>
          <w:lang w:val="sr-Cyrl-RS"/>
        </w:rPr>
        <w:t xml:space="preserve"> </w:t>
      </w:r>
      <w:r>
        <w:rPr>
          <w:rFonts w:cs="Arial"/>
          <w:i/>
          <w:sz w:val="22"/>
          <w:szCs w:val="22"/>
          <w:lang w:val="sr-Cyrl-RS"/>
        </w:rPr>
        <w:t>u</w:t>
      </w:r>
      <w:r w:rsidRPr="004A4581">
        <w:rPr>
          <w:rFonts w:cs="Arial"/>
          <w:i/>
          <w:sz w:val="22"/>
          <w:szCs w:val="22"/>
          <w:lang w:val="sr-Cyrl-RS"/>
        </w:rPr>
        <w:t xml:space="preserve"> </w:t>
      </w:r>
      <w:r>
        <w:rPr>
          <w:rFonts w:cs="Arial"/>
          <w:i/>
          <w:sz w:val="22"/>
          <w:szCs w:val="22"/>
          <w:lang w:val="sr-Cyrl-RS"/>
        </w:rPr>
        <w:t xml:space="preserve">kurzivu </w:t>
      </w:r>
      <w:r w:rsidRPr="004963E3">
        <w:rPr>
          <w:rFonts w:cs="Arial"/>
          <w:i/>
          <w:sz w:val="22"/>
          <w:szCs w:val="22"/>
          <w:lang w:val="sr-Cyrl-RS"/>
        </w:rPr>
        <w:t>(</w:t>
      </w:r>
      <w:r>
        <w:rPr>
          <w:rFonts w:cs="Arial"/>
          <w:i/>
          <w:sz w:val="22"/>
          <w:szCs w:val="22"/>
          <w:lang w:val="sr-Cyrl-RS"/>
        </w:rPr>
        <w:t>na</w:t>
      </w:r>
      <w:r w:rsidRPr="004963E3">
        <w:rPr>
          <w:rFonts w:cs="Arial"/>
          <w:i/>
          <w:sz w:val="22"/>
          <w:szCs w:val="22"/>
          <w:lang w:val="sr-Cyrl-RS"/>
        </w:rPr>
        <w:t xml:space="preserve"> </w:t>
      </w:r>
      <w:r>
        <w:rPr>
          <w:rFonts w:cs="Arial"/>
          <w:i/>
          <w:sz w:val="22"/>
          <w:szCs w:val="22"/>
          <w:lang w:val="sr-Cyrl-RS"/>
        </w:rPr>
        <w:t>latinici</w:t>
      </w:r>
      <w:r w:rsidRPr="004963E3">
        <w:rPr>
          <w:rFonts w:cs="Arial"/>
          <w:i/>
          <w:sz w:val="22"/>
          <w:szCs w:val="22"/>
          <w:lang w:val="sr-Cyrl-RS"/>
        </w:rPr>
        <w:t>)</w:t>
      </w:r>
      <w:r>
        <w:rPr>
          <w:rFonts w:cs="Arial"/>
          <w:i/>
          <w:sz w:val="22"/>
          <w:szCs w:val="22"/>
          <w:lang w:val="sr-Cyrl-RS"/>
        </w:rPr>
        <w:t>,</w:t>
      </w:r>
      <w:r w:rsidRPr="00EA3B97">
        <w:rPr>
          <w:rFonts w:cs="Arial"/>
          <w:sz w:val="22"/>
          <w:szCs w:val="22"/>
          <w:lang w:val="sl-SI"/>
        </w:rPr>
        <w:t xml:space="preserve"> </w:t>
      </w:r>
    </w:p>
    <w:p w14:paraId="2E09FACD" w14:textId="77777777" w:rsidR="00D213B3" w:rsidRPr="00D6412B" w:rsidRDefault="00D213B3" w:rsidP="00D213B3">
      <w:pPr>
        <w:pStyle w:val="21Navodjenjeliterature"/>
        <w:spacing w:after="120" w:line="240" w:lineRule="auto"/>
        <w:ind w:firstLine="709"/>
        <w:rPr>
          <w:rFonts w:cs="Arial"/>
          <w:sz w:val="22"/>
          <w:szCs w:val="22"/>
          <w:lang w:val="sr-Cyrl-RS"/>
        </w:rPr>
      </w:pPr>
      <w:r>
        <w:rPr>
          <w:rFonts w:cs="Arial"/>
          <w:sz w:val="22"/>
          <w:szCs w:val="22"/>
          <w:lang w:val="sr-Cyrl-RS"/>
        </w:rPr>
        <w:t>5</w:t>
      </w:r>
      <w:r>
        <w:rPr>
          <w:rFonts w:cs="Arial"/>
          <w:sz w:val="22"/>
          <w:szCs w:val="22"/>
          <w:lang w:val="sl-SI"/>
        </w:rPr>
        <w:t xml:space="preserve">. </w:t>
      </w:r>
      <w:r>
        <w:rPr>
          <w:rFonts w:cs="Arial"/>
          <w:sz w:val="22"/>
          <w:szCs w:val="22"/>
          <w:lang w:val="sr-Cyrl-RS"/>
        </w:rPr>
        <w:t>Broj izdanja novina/magazina,</w:t>
      </w:r>
    </w:p>
    <w:p w14:paraId="4FE747D7" w14:textId="77777777" w:rsidR="00D213B3"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6</w:t>
      </w:r>
      <w:r w:rsidRPr="00EA3B97">
        <w:rPr>
          <w:rFonts w:cs="Arial"/>
          <w:sz w:val="22"/>
          <w:szCs w:val="22"/>
          <w:lang w:val="sr-Cyrl-RS"/>
        </w:rPr>
        <w:t>.</w:t>
      </w:r>
      <w:r>
        <w:rPr>
          <w:rFonts w:cs="Arial"/>
          <w:sz w:val="22"/>
          <w:szCs w:val="22"/>
          <w:lang w:val="sr-Cyrl-RS"/>
        </w:rPr>
        <w:t xml:space="preserve"> Dan i mesec objavljivanja novina/magazina,</w:t>
      </w:r>
    </w:p>
    <w:p w14:paraId="76BBD3E0" w14:textId="77777777" w:rsidR="00D213B3" w:rsidRPr="00C11A16" w:rsidRDefault="00D213B3" w:rsidP="00D213B3">
      <w:pPr>
        <w:pStyle w:val="21Navodjenjeliterature"/>
        <w:spacing w:after="120" w:line="240" w:lineRule="auto"/>
        <w:ind w:firstLine="708"/>
        <w:rPr>
          <w:rFonts w:cs="Arial"/>
          <w:sz w:val="22"/>
          <w:szCs w:val="22"/>
          <w:lang w:val="pl-PL"/>
        </w:rPr>
      </w:pPr>
      <w:r>
        <w:rPr>
          <w:rFonts w:cs="Arial"/>
          <w:sz w:val="22"/>
          <w:szCs w:val="22"/>
          <w:lang w:val="sr-Cyrl-RS"/>
        </w:rPr>
        <w:t>7. Broj stranice na kojoj je objavljen članak</w:t>
      </w:r>
    </w:p>
    <w:p w14:paraId="1EBC313D" w14:textId="77777777" w:rsidR="004B2EEB" w:rsidRPr="00C11A16" w:rsidRDefault="004B2EEB" w:rsidP="004B2EEB">
      <w:pPr>
        <w:pStyle w:val="21Navodjenjeliterature"/>
        <w:spacing w:after="120" w:line="240" w:lineRule="auto"/>
        <w:ind w:firstLine="708"/>
        <w:rPr>
          <w:rFonts w:cs="Arial"/>
          <w:sz w:val="22"/>
          <w:szCs w:val="22"/>
          <w:lang w:val="ru-RU"/>
        </w:rPr>
      </w:pPr>
      <w:r>
        <w:rPr>
          <w:rFonts w:cs="Arial"/>
          <w:sz w:val="22"/>
          <w:szCs w:val="22"/>
          <w:lang w:val="sl-SI"/>
        </w:rPr>
        <w:t xml:space="preserve">8. </w:t>
      </w:r>
      <w:r w:rsidRPr="004956C8">
        <w:rPr>
          <w:rFonts w:cs="Arial"/>
          <w:sz w:val="22"/>
          <w:szCs w:val="22"/>
          <w:lang w:val="sl-SI"/>
        </w:rPr>
        <w:t xml:space="preserve">Одредница </w:t>
      </w:r>
      <w:r w:rsidRPr="004956C8">
        <w:rPr>
          <w:rFonts w:cs="Arial"/>
          <w:color w:val="FF0000"/>
          <w:sz w:val="22"/>
          <w:szCs w:val="22"/>
          <w:lang w:val="sl-SI"/>
        </w:rPr>
        <w:t>(in Serbian), (in Russian)</w:t>
      </w:r>
      <w:r w:rsidRPr="004956C8">
        <w:rPr>
          <w:rFonts w:cs="Arial"/>
          <w:sz w:val="22"/>
          <w:szCs w:val="22"/>
          <w:lang w:val="sl-SI"/>
        </w:rPr>
        <w:t>... ако текст референце није на енглеском (у малим заградама)</w:t>
      </w:r>
      <w:r>
        <w:rPr>
          <w:rFonts w:cs="Arial"/>
          <w:sz w:val="22"/>
          <w:szCs w:val="22"/>
          <w:lang w:val="sl-SI"/>
        </w:rPr>
        <w:t>.</w:t>
      </w:r>
    </w:p>
    <w:p w14:paraId="34B9A430" w14:textId="77777777" w:rsidR="00D213B3" w:rsidRDefault="00D213B3" w:rsidP="00D213B3">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11A16">
        <w:rPr>
          <w:rFonts w:ascii="Arial" w:hAnsi="Arial" w:cs="Arial"/>
          <w:bCs/>
          <w:sz w:val="22"/>
          <w:szCs w:val="22"/>
          <w:lang w:val="pl-PL"/>
        </w:rPr>
        <w:t>Milanović, O</w:t>
      </w:r>
      <w:r w:rsidRPr="00067865">
        <w:rPr>
          <w:rFonts w:ascii="Arial" w:hAnsi="Arial" w:cs="Arial"/>
          <w:sz w:val="22"/>
          <w:szCs w:val="22"/>
          <w:lang w:val="sr-Cyrl-RS"/>
        </w:rPr>
        <w:t>.</w:t>
      </w:r>
      <w:r>
        <w:rPr>
          <w:rFonts w:ascii="Arial" w:hAnsi="Arial" w:cs="Arial"/>
          <w:sz w:val="22"/>
          <w:szCs w:val="22"/>
          <w:lang w:val="sr-Cyrl-RS"/>
        </w:rPr>
        <w:t xml:space="preserve"> 201</w:t>
      </w:r>
      <w:r>
        <w:rPr>
          <w:rFonts w:ascii="Arial" w:hAnsi="Arial" w:cs="Arial"/>
          <w:sz w:val="22"/>
          <w:szCs w:val="22"/>
          <w:lang w:val="sr-Latn-RS"/>
        </w:rPr>
        <w:t>9</w:t>
      </w:r>
      <w:r>
        <w:rPr>
          <w:rFonts w:ascii="Arial" w:hAnsi="Arial" w:cs="Arial"/>
          <w:sz w:val="22"/>
          <w:szCs w:val="22"/>
          <w:lang w:val="sr-Cyrl-RS"/>
        </w:rPr>
        <w:t>.</w:t>
      </w:r>
      <w:r>
        <w:rPr>
          <w:rFonts w:ascii="Arial" w:hAnsi="Arial" w:cs="Arial"/>
          <w:sz w:val="22"/>
          <w:szCs w:val="22"/>
          <w:lang w:val="sr-Latn-RS"/>
        </w:rPr>
        <w:t xml:space="preserve"> Motor bez broja mora na veštačenje. </w:t>
      </w:r>
      <w:r>
        <w:rPr>
          <w:rFonts w:ascii="Arial" w:hAnsi="Arial" w:cs="Arial"/>
          <w:i/>
          <w:sz w:val="22"/>
          <w:szCs w:val="22"/>
          <w:lang w:val="sr-Latn-RS"/>
        </w:rPr>
        <w:t xml:space="preserve">Politika, </w:t>
      </w:r>
      <w:r>
        <w:rPr>
          <w:rFonts w:ascii="Arial" w:hAnsi="Arial" w:cs="Arial"/>
          <w:sz w:val="22"/>
          <w:szCs w:val="22"/>
          <w:lang w:val="sr-Latn-RS"/>
        </w:rPr>
        <w:t xml:space="preserve">37961, </w:t>
      </w:r>
      <w:r>
        <w:rPr>
          <w:rFonts w:ascii="Arial" w:hAnsi="Arial" w:cs="Arial"/>
          <w:sz w:val="22"/>
          <w:szCs w:val="22"/>
          <w:lang w:val="sr-Cyrl-RS"/>
        </w:rPr>
        <w:t xml:space="preserve">21 </w:t>
      </w:r>
      <w:r>
        <w:rPr>
          <w:rFonts w:ascii="Arial" w:hAnsi="Arial" w:cs="Arial"/>
          <w:sz w:val="22"/>
          <w:szCs w:val="22"/>
          <w:lang w:val="sr-Latn-RS"/>
        </w:rPr>
        <w:t>July</w:t>
      </w:r>
      <w:r>
        <w:rPr>
          <w:rFonts w:ascii="Arial" w:hAnsi="Arial" w:cs="Arial"/>
          <w:sz w:val="22"/>
          <w:szCs w:val="22"/>
          <w:lang w:val="sr-Cyrl-RS"/>
        </w:rPr>
        <w:t xml:space="preserve">, </w:t>
      </w:r>
      <w:r>
        <w:rPr>
          <w:rFonts w:ascii="Arial" w:hAnsi="Arial" w:cs="Arial"/>
          <w:sz w:val="22"/>
          <w:szCs w:val="22"/>
          <w:lang w:val="sr-Latn-RS"/>
        </w:rPr>
        <w:t>p.10</w:t>
      </w:r>
      <w:r w:rsidR="004B2EEB">
        <w:rPr>
          <w:rFonts w:ascii="Arial" w:hAnsi="Arial" w:cs="Arial"/>
          <w:sz w:val="22"/>
          <w:szCs w:val="22"/>
          <w:lang w:val="sr-Latn-RS"/>
        </w:rPr>
        <w:t xml:space="preserve"> </w:t>
      </w:r>
      <w:r w:rsidR="004B2EEB" w:rsidRPr="004B2EEB">
        <w:rPr>
          <w:rFonts w:ascii="Arial" w:hAnsi="Arial" w:cs="Arial"/>
          <w:color w:val="FF0000"/>
          <w:sz w:val="22"/>
          <w:szCs w:val="22"/>
          <w:lang w:val="sr-Latn-RS"/>
        </w:rPr>
        <w:t>(in Serbian)</w:t>
      </w:r>
      <w:r>
        <w:rPr>
          <w:rFonts w:ascii="Arial" w:hAnsi="Arial" w:cs="Arial"/>
          <w:sz w:val="22"/>
          <w:szCs w:val="22"/>
          <w:lang w:val="sr-Latn-RS"/>
        </w:rPr>
        <w:t>.</w:t>
      </w:r>
    </w:p>
    <w:p w14:paraId="50DC93A9" w14:textId="77777777" w:rsidR="00D213B3" w:rsidRDefault="00D213B3" w:rsidP="00D213B3">
      <w:pPr>
        <w:pStyle w:val="21Navodjenjeliterature"/>
        <w:spacing w:after="120" w:line="240" w:lineRule="auto"/>
        <w:ind w:firstLine="0"/>
        <w:rPr>
          <w:rFonts w:cs="Arial"/>
          <w:bCs/>
          <w:sz w:val="22"/>
          <w:szCs w:val="22"/>
          <w:lang w:val="sr-Cyrl-RS"/>
        </w:rPr>
      </w:pPr>
      <w:r>
        <w:rPr>
          <w:rFonts w:cs="Arial"/>
          <w:bCs/>
          <w:sz w:val="22"/>
          <w:szCs w:val="22"/>
          <w:lang w:val="sr-Cyrl-RS"/>
        </w:rPr>
        <w:t xml:space="preserve">Primer </w:t>
      </w:r>
      <w:r>
        <w:rPr>
          <w:rFonts w:cs="Arial"/>
          <w:b/>
          <w:bCs/>
          <w:sz w:val="22"/>
          <w:szCs w:val="22"/>
          <w:lang w:val="sr-Cyrl-RS"/>
        </w:rPr>
        <w:t>navođenja</w:t>
      </w:r>
      <w:r w:rsidRPr="00067865">
        <w:rPr>
          <w:rFonts w:cs="Arial"/>
          <w:b/>
          <w:bCs/>
          <w:sz w:val="22"/>
          <w:szCs w:val="22"/>
          <w:lang w:val="sr-Cyrl-RS"/>
        </w:rPr>
        <w:t xml:space="preserve"> </w:t>
      </w:r>
      <w:r>
        <w:rPr>
          <w:rFonts w:cs="Arial"/>
          <w:b/>
          <w:bCs/>
          <w:sz w:val="22"/>
          <w:szCs w:val="22"/>
          <w:lang w:val="sr-Cyrl-RS"/>
        </w:rPr>
        <w:t>ŠTAMPANOG</w:t>
      </w:r>
      <w:r w:rsidRPr="00067865">
        <w:rPr>
          <w:rFonts w:cs="Arial"/>
          <w:b/>
          <w:bCs/>
          <w:sz w:val="22"/>
          <w:szCs w:val="22"/>
          <w:lang w:val="sr-Cyrl-RS"/>
        </w:rPr>
        <w:t xml:space="preserve"> </w:t>
      </w:r>
      <w:r>
        <w:rPr>
          <w:rFonts w:cs="Arial"/>
          <w:b/>
          <w:bCs/>
          <w:sz w:val="22"/>
          <w:szCs w:val="22"/>
          <w:lang w:val="sr-Cyrl-RS"/>
        </w:rPr>
        <w:t>IZDANjA</w:t>
      </w:r>
      <w:r>
        <w:rPr>
          <w:rFonts w:cs="Arial"/>
          <w:bCs/>
          <w:sz w:val="22"/>
          <w:szCs w:val="22"/>
          <w:lang w:val="sr-Cyrl-RS"/>
        </w:rPr>
        <w:t xml:space="preserve"> novina/magazina </w:t>
      </w:r>
      <w:r>
        <w:rPr>
          <w:rFonts w:cs="Arial"/>
          <w:b/>
          <w:bCs/>
          <w:sz w:val="22"/>
          <w:szCs w:val="22"/>
          <w:lang w:val="sr-Cyrl-RS"/>
        </w:rPr>
        <w:t>kada</w:t>
      </w:r>
      <w:r w:rsidRPr="00D174DF">
        <w:rPr>
          <w:rFonts w:cs="Arial"/>
          <w:b/>
          <w:bCs/>
          <w:sz w:val="22"/>
          <w:szCs w:val="22"/>
          <w:lang w:val="sr-Cyrl-RS"/>
        </w:rPr>
        <w:t xml:space="preserve"> </w:t>
      </w:r>
      <w:r>
        <w:rPr>
          <w:rFonts w:cs="Arial"/>
          <w:b/>
          <w:bCs/>
          <w:sz w:val="22"/>
          <w:szCs w:val="22"/>
          <w:lang w:val="sr-Cyrl-RS"/>
        </w:rPr>
        <w:t>nije</w:t>
      </w:r>
      <w:r w:rsidRPr="00D174DF">
        <w:rPr>
          <w:rFonts w:cs="Arial"/>
          <w:b/>
          <w:bCs/>
          <w:sz w:val="22"/>
          <w:szCs w:val="22"/>
          <w:lang w:val="sr-Cyrl-RS"/>
        </w:rPr>
        <w:t xml:space="preserve"> </w:t>
      </w:r>
      <w:r>
        <w:rPr>
          <w:rFonts w:cs="Arial"/>
          <w:b/>
          <w:bCs/>
          <w:sz w:val="22"/>
          <w:szCs w:val="22"/>
          <w:lang w:val="sr-Cyrl-RS"/>
        </w:rPr>
        <w:t>poznat</w:t>
      </w:r>
      <w:r w:rsidRPr="00D174DF">
        <w:rPr>
          <w:rFonts w:cs="Arial"/>
          <w:b/>
          <w:bCs/>
          <w:sz w:val="22"/>
          <w:szCs w:val="22"/>
          <w:lang w:val="sr-Cyrl-RS"/>
        </w:rPr>
        <w:t xml:space="preserve"> </w:t>
      </w:r>
      <w:r>
        <w:rPr>
          <w:rFonts w:cs="Arial"/>
          <w:b/>
          <w:bCs/>
          <w:sz w:val="22"/>
          <w:szCs w:val="22"/>
          <w:lang w:val="sr-Cyrl-RS"/>
        </w:rPr>
        <w:t>autor</w:t>
      </w:r>
      <w:r>
        <w:rPr>
          <w:rFonts w:cs="Arial"/>
          <w:bCs/>
          <w:sz w:val="22"/>
          <w:szCs w:val="22"/>
          <w:lang w:val="sr-Cyrl-RS"/>
        </w:rPr>
        <w:t>:</w:t>
      </w:r>
    </w:p>
    <w:p w14:paraId="3919AC83" w14:textId="77777777" w:rsidR="00D213B3" w:rsidRPr="00D174DF" w:rsidRDefault="00D213B3" w:rsidP="00D213B3">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Pr>
          <w:rFonts w:cs="Arial"/>
          <w:sz w:val="22"/>
          <w:szCs w:val="22"/>
          <w:lang w:val="sr-Latn-RS"/>
        </w:rPr>
        <w:t>-</w:t>
      </w:r>
      <w:r>
        <w:rPr>
          <w:rFonts w:cs="Arial"/>
          <w:sz w:val="22"/>
          <w:szCs w:val="22"/>
          <w:lang w:val="sr-Cyrl-RS"/>
        </w:rPr>
        <w:t>Naziv novine/magazina</w:t>
      </w:r>
      <w:r>
        <w:rPr>
          <w:rFonts w:cs="Arial"/>
          <w:sz w:val="22"/>
          <w:szCs w:val="22"/>
          <w:lang w:val="sr-Latn-RS"/>
        </w:rPr>
        <w:t>.</w:t>
      </w:r>
    </w:p>
    <w:p w14:paraId="28FBE992" w14:textId="77777777" w:rsidR="00D213B3" w:rsidRPr="00FA240C" w:rsidRDefault="00D213B3" w:rsidP="00D213B3">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Pr>
          <w:rFonts w:cs="Arial"/>
          <w:sz w:val="22"/>
          <w:szCs w:val="22"/>
          <w:lang w:val="sr-Cyrl-RS"/>
        </w:rPr>
        <w:t>Godina izdanja novina/magazina.</w:t>
      </w:r>
    </w:p>
    <w:p w14:paraId="633C408E" w14:textId="77777777" w:rsidR="00D213B3" w:rsidRPr="00EA3B97"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Pr>
          <w:rFonts w:cs="Arial"/>
          <w:sz w:val="22"/>
          <w:szCs w:val="22"/>
          <w:lang w:val="sr-Cyrl-RS"/>
        </w:rPr>
        <w:t xml:space="preserve">Naslov članka </w:t>
      </w:r>
      <w:r>
        <w:rPr>
          <w:rFonts w:cs="Arial"/>
          <w:sz w:val="22"/>
          <w:szCs w:val="22"/>
          <w:lang w:val="sr-Latn-RS"/>
        </w:rPr>
        <w:t>(na latinici)</w:t>
      </w:r>
      <w:r w:rsidRPr="00960EDA">
        <w:rPr>
          <w:rFonts w:cs="Arial"/>
          <w:sz w:val="22"/>
          <w:szCs w:val="22"/>
          <w:lang w:val="sr-Latn-CS"/>
        </w:rPr>
        <w:t>.</w:t>
      </w:r>
    </w:p>
    <w:p w14:paraId="19858279" w14:textId="77777777" w:rsidR="00D213B3" w:rsidRDefault="00D213B3" w:rsidP="00D213B3">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Pr>
          <w:rFonts w:cs="Arial"/>
          <w:i/>
          <w:sz w:val="22"/>
          <w:szCs w:val="22"/>
          <w:lang w:val="sr-Cyrl-RS"/>
        </w:rPr>
        <w:t>Naziv novina/magazina</w:t>
      </w:r>
      <w:r w:rsidRPr="004A4581">
        <w:rPr>
          <w:rFonts w:cs="Arial"/>
          <w:i/>
          <w:sz w:val="22"/>
          <w:szCs w:val="22"/>
          <w:lang w:val="sr-Cyrl-RS"/>
        </w:rPr>
        <w:t xml:space="preserve"> </w:t>
      </w:r>
      <w:r>
        <w:rPr>
          <w:rFonts w:cs="Arial"/>
          <w:i/>
          <w:sz w:val="22"/>
          <w:szCs w:val="22"/>
          <w:lang w:val="sr-Cyrl-RS"/>
        </w:rPr>
        <w:t>u</w:t>
      </w:r>
      <w:r w:rsidRPr="004A4581">
        <w:rPr>
          <w:rFonts w:cs="Arial"/>
          <w:i/>
          <w:sz w:val="22"/>
          <w:szCs w:val="22"/>
          <w:lang w:val="sr-Cyrl-RS"/>
        </w:rPr>
        <w:t xml:space="preserve"> </w:t>
      </w:r>
      <w:r>
        <w:rPr>
          <w:rFonts w:cs="Arial"/>
          <w:i/>
          <w:sz w:val="22"/>
          <w:szCs w:val="22"/>
          <w:lang w:val="sr-Cyrl-RS"/>
        </w:rPr>
        <w:t xml:space="preserve">kurzivu </w:t>
      </w:r>
      <w:r w:rsidRPr="004963E3">
        <w:rPr>
          <w:rFonts w:cs="Arial"/>
          <w:i/>
          <w:sz w:val="22"/>
          <w:szCs w:val="22"/>
          <w:lang w:val="sr-Cyrl-RS"/>
        </w:rPr>
        <w:t>(</w:t>
      </w:r>
      <w:r>
        <w:rPr>
          <w:rFonts w:cs="Arial"/>
          <w:i/>
          <w:sz w:val="22"/>
          <w:szCs w:val="22"/>
          <w:lang w:val="sr-Cyrl-RS"/>
        </w:rPr>
        <w:t>na</w:t>
      </w:r>
      <w:r w:rsidRPr="004963E3">
        <w:rPr>
          <w:rFonts w:cs="Arial"/>
          <w:i/>
          <w:sz w:val="22"/>
          <w:szCs w:val="22"/>
          <w:lang w:val="sr-Cyrl-RS"/>
        </w:rPr>
        <w:t xml:space="preserve"> </w:t>
      </w:r>
      <w:r>
        <w:rPr>
          <w:rFonts w:cs="Arial"/>
          <w:i/>
          <w:sz w:val="22"/>
          <w:szCs w:val="22"/>
          <w:lang w:val="sr-Cyrl-RS"/>
        </w:rPr>
        <w:t>latinici</w:t>
      </w:r>
      <w:r w:rsidRPr="004963E3">
        <w:rPr>
          <w:rFonts w:cs="Arial"/>
          <w:i/>
          <w:sz w:val="22"/>
          <w:szCs w:val="22"/>
          <w:lang w:val="sr-Cyrl-RS"/>
        </w:rPr>
        <w:t>)</w:t>
      </w:r>
      <w:r>
        <w:rPr>
          <w:rFonts w:cs="Arial"/>
          <w:i/>
          <w:sz w:val="22"/>
          <w:szCs w:val="22"/>
          <w:lang w:val="sr-Cyrl-RS"/>
        </w:rPr>
        <w:t>,</w:t>
      </w:r>
      <w:r w:rsidRPr="00EA3B97">
        <w:rPr>
          <w:rFonts w:cs="Arial"/>
          <w:sz w:val="22"/>
          <w:szCs w:val="22"/>
          <w:lang w:val="sl-SI"/>
        </w:rPr>
        <w:t xml:space="preserve"> </w:t>
      </w:r>
    </w:p>
    <w:p w14:paraId="31EB0B3D" w14:textId="77777777" w:rsidR="00D213B3" w:rsidRPr="00D6412B" w:rsidRDefault="00D213B3" w:rsidP="00D213B3">
      <w:pPr>
        <w:pStyle w:val="21Navodjenjeliterature"/>
        <w:spacing w:after="120" w:line="240" w:lineRule="auto"/>
        <w:ind w:firstLine="709"/>
        <w:rPr>
          <w:rFonts w:cs="Arial"/>
          <w:sz w:val="22"/>
          <w:szCs w:val="22"/>
          <w:lang w:val="sr-Cyrl-RS"/>
        </w:rPr>
      </w:pPr>
      <w:r>
        <w:rPr>
          <w:rFonts w:cs="Arial"/>
          <w:sz w:val="22"/>
          <w:szCs w:val="22"/>
          <w:lang w:val="sr-Cyrl-RS"/>
        </w:rPr>
        <w:t>5</w:t>
      </w:r>
      <w:r>
        <w:rPr>
          <w:rFonts w:cs="Arial"/>
          <w:sz w:val="22"/>
          <w:szCs w:val="22"/>
          <w:lang w:val="sl-SI"/>
        </w:rPr>
        <w:t xml:space="preserve">. </w:t>
      </w:r>
      <w:r>
        <w:rPr>
          <w:rFonts w:cs="Arial"/>
          <w:sz w:val="22"/>
          <w:szCs w:val="22"/>
          <w:lang w:val="sr-Cyrl-RS"/>
        </w:rPr>
        <w:t>Broj izdanja novina/magazina,</w:t>
      </w:r>
    </w:p>
    <w:p w14:paraId="211AEE3E" w14:textId="77777777" w:rsidR="00D213B3"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6</w:t>
      </w:r>
      <w:r w:rsidRPr="00EA3B97">
        <w:rPr>
          <w:rFonts w:cs="Arial"/>
          <w:sz w:val="22"/>
          <w:szCs w:val="22"/>
          <w:lang w:val="sr-Cyrl-RS"/>
        </w:rPr>
        <w:t>.</w:t>
      </w:r>
      <w:r>
        <w:rPr>
          <w:rFonts w:cs="Arial"/>
          <w:sz w:val="22"/>
          <w:szCs w:val="22"/>
          <w:lang w:val="sr-Cyrl-RS"/>
        </w:rPr>
        <w:t xml:space="preserve"> Dan i mesec objavljivanja štampanog izdanja novina/magazina,</w:t>
      </w:r>
    </w:p>
    <w:p w14:paraId="21327427" w14:textId="77777777" w:rsidR="00D213B3" w:rsidRDefault="00D213B3" w:rsidP="00D213B3">
      <w:pPr>
        <w:pStyle w:val="21Navodjenjeliterature"/>
        <w:spacing w:after="120" w:line="240" w:lineRule="auto"/>
        <w:ind w:firstLine="708"/>
        <w:rPr>
          <w:rFonts w:cs="Arial"/>
          <w:sz w:val="22"/>
          <w:szCs w:val="22"/>
          <w:lang w:val="sl-SI"/>
        </w:rPr>
      </w:pPr>
      <w:r>
        <w:rPr>
          <w:rFonts w:cs="Arial"/>
          <w:sz w:val="22"/>
          <w:szCs w:val="22"/>
          <w:lang w:val="sr-Cyrl-RS"/>
        </w:rPr>
        <w:t>7. Broj stranice na kojoj je objavljen članak</w:t>
      </w:r>
    </w:p>
    <w:p w14:paraId="279EB56A" w14:textId="77777777" w:rsidR="004B2EEB" w:rsidRDefault="004B2EEB" w:rsidP="00D213B3">
      <w:pPr>
        <w:pStyle w:val="21Navodjenjeliterature"/>
        <w:spacing w:after="120" w:line="240" w:lineRule="auto"/>
        <w:ind w:firstLine="708"/>
        <w:rPr>
          <w:rFonts w:cs="Arial"/>
          <w:sz w:val="22"/>
          <w:szCs w:val="22"/>
          <w:lang w:val="sr-Cyrl-RS"/>
        </w:rPr>
      </w:pPr>
      <w:r>
        <w:rPr>
          <w:rFonts w:cs="Arial"/>
          <w:sz w:val="22"/>
          <w:szCs w:val="22"/>
          <w:lang w:val="sl-SI"/>
        </w:rPr>
        <w:t xml:space="preserve">8. </w:t>
      </w:r>
      <w:r w:rsidRPr="004956C8">
        <w:rPr>
          <w:rFonts w:cs="Arial"/>
          <w:sz w:val="22"/>
          <w:szCs w:val="22"/>
          <w:lang w:val="sl-SI"/>
        </w:rPr>
        <w:t xml:space="preserve">Одредница </w:t>
      </w:r>
      <w:r w:rsidRPr="004956C8">
        <w:rPr>
          <w:rFonts w:cs="Arial"/>
          <w:color w:val="FF0000"/>
          <w:sz w:val="22"/>
          <w:szCs w:val="22"/>
          <w:lang w:val="sl-SI"/>
        </w:rPr>
        <w:t>(in Serbian), (in Russian)</w:t>
      </w:r>
      <w:r w:rsidRPr="004956C8">
        <w:rPr>
          <w:rFonts w:cs="Arial"/>
          <w:sz w:val="22"/>
          <w:szCs w:val="22"/>
          <w:lang w:val="sl-SI"/>
        </w:rPr>
        <w:t>... ако текст референце није на енглеском (у малим заградама)</w:t>
      </w:r>
      <w:r>
        <w:rPr>
          <w:rFonts w:cs="Arial"/>
          <w:sz w:val="22"/>
          <w:szCs w:val="22"/>
          <w:lang w:val="sl-SI"/>
        </w:rPr>
        <w:t>.</w:t>
      </w:r>
    </w:p>
    <w:p w14:paraId="0EA274A9" w14:textId="77777777" w:rsidR="00D213B3" w:rsidRDefault="00D213B3" w:rsidP="00D213B3">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11A16">
        <w:rPr>
          <w:rFonts w:ascii="Arial" w:hAnsi="Arial" w:cs="Arial"/>
          <w:bCs/>
          <w:sz w:val="22"/>
          <w:szCs w:val="22"/>
          <w:lang w:val="pl-PL"/>
        </w:rPr>
        <w:t>-Politika</w:t>
      </w:r>
      <w:r w:rsidRPr="00067865">
        <w:rPr>
          <w:rFonts w:ascii="Arial" w:hAnsi="Arial" w:cs="Arial"/>
          <w:sz w:val="22"/>
          <w:szCs w:val="22"/>
          <w:lang w:val="sr-Cyrl-RS"/>
        </w:rPr>
        <w:t>.</w:t>
      </w:r>
      <w:r>
        <w:rPr>
          <w:rFonts w:ascii="Arial" w:hAnsi="Arial" w:cs="Arial"/>
          <w:sz w:val="22"/>
          <w:szCs w:val="22"/>
          <w:lang w:val="sr-Cyrl-RS"/>
        </w:rPr>
        <w:t xml:space="preserve"> 201</w:t>
      </w:r>
      <w:r>
        <w:rPr>
          <w:rFonts w:ascii="Arial" w:hAnsi="Arial" w:cs="Arial"/>
          <w:sz w:val="22"/>
          <w:szCs w:val="22"/>
          <w:lang w:val="sr-Latn-RS"/>
        </w:rPr>
        <w:t>9</w:t>
      </w:r>
      <w:r>
        <w:rPr>
          <w:rFonts w:ascii="Arial" w:hAnsi="Arial" w:cs="Arial"/>
          <w:sz w:val="22"/>
          <w:szCs w:val="22"/>
          <w:lang w:val="sr-Cyrl-RS"/>
        </w:rPr>
        <w:t>.</w:t>
      </w:r>
      <w:r>
        <w:rPr>
          <w:rFonts w:ascii="Arial" w:hAnsi="Arial" w:cs="Arial"/>
          <w:sz w:val="22"/>
          <w:szCs w:val="22"/>
          <w:lang w:val="sr-Latn-RS"/>
        </w:rPr>
        <w:t xml:space="preserve"> Motor bez broja mora na veštačenje. </w:t>
      </w:r>
      <w:r>
        <w:rPr>
          <w:rFonts w:ascii="Arial" w:hAnsi="Arial" w:cs="Arial"/>
          <w:i/>
          <w:sz w:val="22"/>
          <w:szCs w:val="22"/>
          <w:lang w:val="sr-Latn-RS"/>
        </w:rPr>
        <w:t xml:space="preserve">Politika, </w:t>
      </w:r>
      <w:r>
        <w:rPr>
          <w:rFonts w:ascii="Arial" w:hAnsi="Arial" w:cs="Arial"/>
          <w:sz w:val="22"/>
          <w:szCs w:val="22"/>
          <w:lang w:val="sr-Latn-RS"/>
        </w:rPr>
        <w:t xml:space="preserve">37961, </w:t>
      </w:r>
      <w:r>
        <w:rPr>
          <w:rFonts w:ascii="Arial" w:hAnsi="Arial" w:cs="Arial"/>
          <w:sz w:val="22"/>
          <w:szCs w:val="22"/>
          <w:lang w:val="sr-Cyrl-RS"/>
        </w:rPr>
        <w:t xml:space="preserve">21 </w:t>
      </w:r>
      <w:r>
        <w:rPr>
          <w:rFonts w:ascii="Arial" w:hAnsi="Arial" w:cs="Arial"/>
          <w:sz w:val="22"/>
          <w:szCs w:val="22"/>
          <w:lang w:val="sr-Latn-RS"/>
        </w:rPr>
        <w:t>July</w:t>
      </w:r>
      <w:r>
        <w:rPr>
          <w:rFonts w:ascii="Arial" w:hAnsi="Arial" w:cs="Arial"/>
          <w:sz w:val="22"/>
          <w:szCs w:val="22"/>
          <w:lang w:val="sr-Cyrl-RS"/>
        </w:rPr>
        <w:t xml:space="preserve">, </w:t>
      </w:r>
      <w:r>
        <w:rPr>
          <w:rFonts w:ascii="Arial" w:hAnsi="Arial" w:cs="Arial"/>
          <w:sz w:val="22"/>
          <w:szCs w:val="22"/>
          <w:lang w:val="sr-Latn-RS"/>
        </w:rPr>
        <w:t>p.10</w:t>
      </w:r>
      <w:r w:rsidR="004B2EEB">
        <w:rPr>
          <w:rFonts w:ascii="Arial" w:hAnsi="Arial" w:cs="Arial"/>
          <w:sz w:val="22"/>
          <w:szCs w:val="22"/>
          <w:lang w:val="sr-Latn-RS"/>
        </w:rPr>
        <w:t xml:space="preserve"> </w:t>
      </w:r>
      <w:r w:rsidR="004B2EEB" w:rsidRPr="004B2EEB">
        <w:rPr>
          <w:rFonts w:ascii="Arial" w:hAnsi="Arial" w:cs="Arial"/>
          <w:color w:val="FF0000"/>
          <w:sz w:val="22"/>
          <w:szCs w:val="22"/>
          <w:lang w:val="sr-Latn-RS"/>
        </w:rPr>
        <w:t>(in Serbian)</w:t>
      </w:r>
      <w:r>
        <w:rPr>
          <w:rFonts w:ascii="Arial" w:hAnsi="Arial" w:cs="Arial"/>
          <w:sz w:val="22"/>
          <w:szCs w:val="22"/>
          <w:lang w:val="sr-Latn-RS"/>
        </w:rPr>
        <w:t>.</w:t>
      </w:r>
    </w:p>
    <w:p w14:paraId="09622002" w14:textId="77777777" w:rsidR="00D213B3" w:rsidRDefault="00D213B3" w:rsidP="00D213B3">
      <w:pPr>
        <w:pStyle w:val="21Navodjenjeliterature"/>
        <w:spacing w:line="240" w:lineRule="auto"/>
        <w:ind w:firstLine="0"/>
        <w:rPr>
          <w:rFonts w:cs="Arial"/>
          <w:bCs/>
          <w:sz w:val="22"/>
          <w:szCs w:val="22"/>
          <w:lang w:val="sr-Latn-RS"/>
        </w:rPr>
      </w:pPr>
    </w:p>
    <w:p w14:paraId="1472B170" w14:textId="77777777" w:rsidR="00D213B3" w:rsidRDefault="00D213B3" w:rsidP="00D213B3">
      <w:pPr>
        <w:pStyle w:val="21Navodjenjeliterature"/>
        <w:spacing w:after="120" w:line="240" w:lineRule="auto"/>
        <w:ind w:firstLine="0"/>
        <w:rPr>
          <w:rFonts w:cs="Arial"/>
          <w:bCs/>
          <w:sz w:val="22"/>
          <w:szCs w:val="22"/>
          <w:lang w:val="sr-Cyrl-RS"/>
        </w:rPr>
      </w:pPr>
      <w:r>
        <w:rPr>
          <w:rFonts w:cs="Arial"/>
          <w:bCs/>
          <w:sz w:val="22"/>
          <w:szCs w:val="22"/>
          <w:lang w:val="sr-Cyrl-RS"/>
        </w:rPr>
        <w:t xml:space="preserve">Primer </w:t>
      </w:r>
      <w:r>
        <w:rPr>
          <w:rFonts w:cs="Arial"/>
          <w:b/>
          <w:bCs/>
          <w:sz w:val="22"/>
          <w:szCs w:val="22"/>
          <w:lang w:val="sr-Cyrl-RS"/>
        </w:rPr>
        <w:t>navođenja</w:t>
      </w:r>
      <w:r w:rsidRPr="00067865">
        <w:rPr>
          <w:rFonts w:cs="Arial"/>
          <w:b/>
          <w:bCs/>
          <w:sz w:val="22"/>
          <w:szCs w:val="22"/>
          <w:lang w:val="sr-Cyrl-RS"/>
        </w:rPr>
        <w:t xml:space="preserve"> </w:t>
      </w:r>
      <w:r>
        <w:rPr>
          <w:rFonts w:cs="Arial"/>
          <w:b/>
          <w:bCs/>
          <w:sz w:val="22"/>
          <w:szCs w:val="22"/>
          <w:lang w:val="sr-Cyrl-RS"/>
        </w:rPr>
        <w:t>ONLAJN</w:t>
      </w:r>
      <w:r w:rsidRPr="00067865">
        <w:rPr>
          <w:rFonts w:cs="Arial"/>
          <w:b/>
          <w:bCs/>
          <w:sz w:val="22"/>
          <w:szCs w:val="22"/>
          <w:lang w:val="sr-Cyrl-RS"/>
        </w:rPr>
        <w:t xml:space="preserve"> </w:t>
      </w:r>
      <w:r>
        <w:rPr>
          <w:rFonts w:cs="Arial"/>
          <w:b/>
          <w:bCs/>
          <w:sz w:val="22"/>
          <w:szCs w:val="22"/>
          <w:lang w:val="sr-Cyrl-RS"/>
        </w:rPr>
        <w:t>izdanja</w:t>
      </w:r>
      <w:r>
        <w:rPr>
          <w:rFonts w:cs="Arial"/>
          <w:bCs/>
          <w:sz w:val="22"/>
          <w:szCs w:val="22"/>
          <w:lang w:val="sr-Cyrl-RS"/>
        </w:rPr>
        <w:t xml:space="preserve"> novina </w:t>
      </w:r>
      <w:r>
        <w:rPr>
          <w:rFonts w:cs="Arial"/>
          <w:b/>
          <w:bCs/>
          <w:sz w:val="22"/>
          <w:szCs w:val="22"/>
          <w:lang w:val="sr-Cyrl-RS"/>
        </w:rPr>
        <w:t>kada</w:t>
      </w:r>
      <w:r w:rsidRPr="00D174DF">
        <w:rPr>
          <w:rFonts w:cs="Arial"/>
          <w:b/>
          <w:bCs/>
          <w:sz w:val="22"/>
          <w:szCs w:val="22"/>
          <w:lang w:val="sr-Cyrl-RS"/>
        </w:rPr>
        <w:t xml:space="preserve"> </w:t>
      </w:r>
      <w:r>
        <w:rPr>
          <w:rFonts w:cs="Arial"/>
          <w:b/>
          <w:bCs/>
          <w:sz w:val="22"/>
          <w:szCs w:val="22"/>
          <w:lang w:val="sr-Cyrl-RS"/>
        </w:rPr>
        <w:t>je</w:t>
      </w:r>
      <w:r w:rsidRPr="00D174DF">
        <w:rPr>
          <w:rFonts w:cs="Arial"/>
          <w:b/>
          <w:bCs/>
          <w:sz w:val="22"/>
          <w:szCs w:val="22"/>
          <w:lang w:val="sr-Cyrl-RS"/>
        </w:rPr>
        <w:t xml:space="preserve"> </w:t>
      </w:r>
      <w:r>
        <w:rPr>
          <w:rFonts w:cs="Arial"/>
          <w:b/>
          <w:bCs/>
          <w:sz w:val="22"/>
          <w:szCs w:val="22"/>
          <w:lang w:val="sr-Cyrl-RS"/>
        </w:rPr>
        <w:t>poznat</w:t>
      </w:r>
      <w:r w:rsidRPr="00D174DF">
        <w:rPr>
          <w:rFonts w:cs="Arial"/>
          <w:b/>
          <w:bCs/>
          <w:sz w:val="22"/>
          <w:szCs w:val="22"/>
          <w:lang w:val="sr-Cyrl-RS"/>
        </w:rPr>
        <w:t xml:space="preserve"> </w:t>
      </w:r>
      <w:r>
        <w:rPr>
          <w:rFonts w:cs="Arial"/>
          <w:b/>
          <w:bCs/>
          <w:sz w:val="22"/>
          <w:szCs w:val="22"/>
          <w:lang w:val="sr-Cyrl-RS"/>
        </w:rPr>
        <w:t>autor</w:t>
      </w:r>
      <w:r>
        <w:rPr>
          <w:rFonts w:cs="Arial"/>
          <w:bCs/>
          <w:sz w:val="22"/>
          <w:szCs w:val="22"/>
          <w:lang w:val="sr-Cyrl-RS"/>
        </w:rPr>
        <w:t>:</w:t>
      </w:r>
    </w:p>
    <w:p w14:paraId="0F0DDED2" w14:textId="77777777" w:rsidR="00D213B3" w:rsidRPr="00D174DF" w:rsidRDefault="00D213B3" w:rsidP="00D213B3">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Pr>
          <w:rFonts w:cs="Arial"/>
          <w:sz w:val="22"/>
          <w:szCs w:val="22"/>
          <w:lang w:val="sr-Latn-RS"/>
        </w:rPr>
        <w:t>Prezime autora članka</w:t>
      </w:r>
      <w:r>
        <w:rPr>
          <w:rFonts w:cs="Arial"/>
          <w:sz w:val="22"/>
          <w:szCs w:val="22"/>
          <w:lang w:val="sr-Cyrl-RS"/>
        </w:rPr>
        <w:t>, inicijal autora članka</w:t>
      </w:r>
      <w:r>
        <w:rPr>
          <w:rFonts w:cs="Arial"/>
          <w:sz w:val="22"/>
          <w:szCs w:val="22"/>
          <w:lang w:val="sr-Latn-RS"/>
        </w:rPr>
        <w:t>.</w:t>
      </w:r>
    </w:p>
    <w:p w14:paraId="2229DC8E" w14:textId="77777777" w:rsidR="00D213B3" w:rsidRPr="00FA240C" w:rsidRDefault="00D213B3" w:rsidP="00D213B3">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Pr>
          <w:rFonts w:cs="Arial"/>
          <w:sz w:val="22"/>
          <w:szCs w:val="22"/>
          <w:lang w:val="sr-Cyrl-RS"/>
        </w:rPr>
        <w:t>Godina izdanja novina/magazina.</w:t>
      </w:r>
    </w:p>
    <w:p w14:paraId="3AFF0B41" w14:textId="77777777" w:rsidR="00D213B3" w:rsidRPr="00EA3B97"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Pr>
          <w:rFonts w:cs="Arial"/>
          <w:sz w:val="22"/>
          <w:szCs w:val="22"/>
          <w:lang w:val="sr-Cyrl-RS"/>
        </w:rPr>
        <w:t xml:space="preserve">Naslov članka </w:t>
      </w:r>
      <w:r>
        <w:rPr>
          <w:rFonts w:cs="Arial"/>
          <w:sz w:val="22"/>
          <w:szCs w:val="22"/>
          <w:lang w:val="sr-Latn-RS"/>
        </w:rPr>
        <w:t>(na latinici)</w:t>
      </w:r>
      <w:r w:rsidRPr="00960EDA">
        <w:rPr>
          <w:rFonts w:cs="Arial"/>
          <w:sz w:val="22"/>
          <w:szCs w:val="22"/>
          <w:lang w:val="sr-Latn-CS"/>
        </w:rPr>
        <w:t>.</w:t>
      </w:r>
    </w:p>
    <w:p w14:paraId="655F8405" w14:textId="77777777" w:rsidR="00D213B3" w:rsidRDefault="00D213B3" w:rsidP="00D213B3">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Pr>
          <w:rFonts w:cs="Arial"/>
          <w:i/>
          <w:sz w:val="22"/>
          <w:szCs w:val="22"/>
          <w:lang w:val="sr-Cyrl-RS"/>
        </w:rPr>
        <w:t>Naziv novina/magazina</w:t>
      </w:r>
      <w:r w:rsidRPr="004A4581">
        <w:rPr>
          <w:rFonts w:cs="Arial"/>
          <w:i/>
          <w:sz w:val="22"/>
          <w:szCs w:val="22"/>
          <w:lang w:val="sr-Cyrl-RS"/>
        </w:rPr>
        <w:t xml:space="preserve"> </w:t>
      </w:r>
      <w:r>
        <w:rPr>
          <w:rFonts w:cs="Arial"/>
          <w:i/>
          <w:sz w:val="22"/>
          <w:szCs w:val="22"/>
          <w:lang w:val="sr-Cyrl-RS"/>
        </w:rPr>
        <w:t>u</w:t>
      </w:r>
      <w:r w:rsidRPr="004A4581">
        <w:rPr>
          <w:rFonts w:cs="Arial"/>
          <w:i/>
          <w:sz w:val="22"/>
          <w:szCs w:val="22"/>
          <w:lang w:val="sr-Cyrl-RS"/>
        </w:rPr>
        <w:t xml:space="preserve"> </w:t>
      </w:r>
      <w:r>
        <w:rPr>
          <w:rFonts w:cs="Arial"/>
          <w:i/>
          <w:sz w:val="22"/>
          <w:szCs w:val="22"/>
          <w:lang w:val="sr-Cyrl-RS"/>
        </w:rPr>
        <w:t xml:space="preserve">kurzivu </w:t>
      </w:r>
      <w:r w:rsidRPr="004963E3">
        <w:rPr>
          <w:rFonts w:cs="Arial"/>
          <w:i/>
          <w:sz w:val="22"/>
          <w:szCs w:val="22"/>
          <w:lang w:val="sr-Cyrl-RS"/>
        </w:rPr>
        <w:t>(</w:t>
      </w:r>
      <w:r>
        <w:rPr>
          <w:rFonts w:cs="Arial"/>
          <w:i/>
          <w:sz w:val="22"/>
          <w:szCs w:val="22"/>
          <w:lang w:val="sr-Cyrl-RS"/>
        </w:rPr>
        <w:t>na</w:t>
      </w:r>
      <w:r w:rsidRPr="004963E3">
        <w:rPr>
          <w:rFonts w:cs="Arial"/>
          <w:i/>
          <w:sz w:val="22"/>
          <w:szCs w:val="22"/>
          <w:lang w:val="sr-Cyrl-RS"/>
        </w:rPr>
        <w:t xml:space="preserve"> </w:t>
      </w:r>
      <w:r>
        <w:rPr>
          <w:rFonts w:cs="Arial"/>
          <w:i/>
          <w:sz w:val="22"/>
          <w:szCs w:val="22"/>
          <w:lang w:val="sr-Cyrl-RS"/>
        </w:rPr>
        <w:t>latinici</w:t>
      </w:r>
      <w:r w:rsidRPr="004963E3">
        <w:rPr>
          <w:rFonts w:cs="Arial"/>
          <w:i/>
          <w:sz w:val="22"/>
          <w:szCs w:val="22"/>
          <w:lang w:val="sr-Cyrl-RS"/>
        </w:rPr>
        <w:t>)</w:t>
      </w:r>
      <w:r>
        <w:rPr>
          <w:rFonts w:cs="Arial"/>
          <w:i/>
          <w:sz w:val="22"/>
          <w:szCs w:val="22"/>
          <w:lang w:val="sr-Cyrl-RS"/>
        </w:rPr>
        <w:t>,</w:t>
      </w:r>
      <w:r w:rsidRPr="00EA3B97">
        <w:rPr>
          <w:rFonts w:cs="Arial"/>
          <w:sz w:val="22"/>
          <w:szCs w:val="22"/>
          <w:lang w:val="sl-SI"/>
        </w:rPr>
        <w:t xml:space="preserve"> </w:t>
      </w:r>
    </w:p>
    <w:p w14:paraId="1C5891A1" w14:textId="77777777" w:rsidR="00D213B3"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5</w:t>
      </w:r>
      <w:r w:rsidRPr="00EA3B97">
        <w:rPr>
          <w:rFonts w:cs="Arial"/>
          <w:sz w:val="22"/>
          <w:szCs w:val="22"/>
          <w:lang w:val="sr-Cyrl-RS"/>
        </w:rPr>
        <w:t>.</w:t>
      </w:r>
      <w:r>
        <w:rPr>
          <w:rFonts w:cs="Arial"/>
          <w:sz w:val="22"/>
          <w:szCs w:val="22"/>
          <w:lang w:val="sr-Cyrl-RS"/>
        </w:rPr>
        <w:t xml:space="preserve"> Dan i mesec objavljivanja onlajn članka </w:t>
      </w:r>
    </w:p>
    <w:p w14:paraId="0CD790DA" w14:textId="77777777" w:rsidR="00D213B3"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 xml:space="preserve">6. Reč </w:t>
      </w:r>
      <w:r w:rsidRPr="00FA0143">
        <w:rPr>
          <w:rFonts w:cs="Arial"/>
          <w:sz w:val="22"/>
          <w:szCs w:val="22"/>
          <w:lang w:val="sr-Cyrl-RS"/>
        </w:rPr>
        <w:t>[online]</w:t>
      </w:r>
      <w:r>
        <w:rPr>
          <w:rFonts w:cs="Arial"/>
          <w:sz w:val="22"/>
          <w:szCs w:val="22"/>
          <w:lang w:val="sr-Cyrl-RS"/>
        </w:rPr>
        <w:t>.</w:t>
      </w:r>
    </w:p>
    <w:p w14:paraId="44DCB9FC" w14:textId="77777777" w:rsidR="004B2EEB" w:rsidRPr="00C11A16"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 xml:space="preserve">7. Reči </w:t>
      </w:r>
      <w:r w:rsidRPr="00FA0143">
        <w:rPr>
          <w:rFonts w:cs="Arial"/>
          <w:sz w:val="22"/>
          <w:szCs w:val="22"/>
          <w:lang w:val="sr-Cyrl-RS"/>
        </w:rPr>
        <w:t>Available at</w:t>
      </w:r>
      <w:r>
        <w:rPr>
          <w:rFonts w:cs="Arial"/>
          <w:sz w:val="22"/>
          <w:szCs w:val="22"/>
          <w:lang w:val="sr-Cyrl-RS"/>
        </w:rPr>
        <w:t xml:space="preserve">: </w:t>
      </w:r>
      <w:r w:rsidRPr="00FA0143">
        <w:rPr>
          <w:rFonts w:cs="Arial"/>
          <w:color w:val="FF0000"/>
          <w:sz w:val="22"/>
          <w:szCs w:val="22"/>
          <w:lang w:val="sr-Cyrl-RS"/>
        </w:rPr>
        <w:t xml:space="preserve">URL </w:t>
      </w:r>
      <w:r>
        <w:rPr>
          <w:rFonts w:cs="Arial"/>
          <w:color w:val="FF0000"/>
          <w:sz w:val="22"/>
          <w:szCs w:val="22"/>
          <w:lang w:val="sr-Cyrl-RS"/>
        </w:rPr>
        <w:t>adresa</w:t>
      </w:r>
      <w:r w:rsidRPr="00FA0143">
        <w:rPr>
          <w:rFonts w:cs="Arial"/>
          <w:sz w:val="22"/>
          <w:szCs w:val="22"/>
          <w:lang w:val="sr-Cyrl-RS"/>
        </w:rPr>
        <w:t xml:space="preserve"> </w:t>
      </w:r>
    </w:p>
    <w:p w14:paraId="62D7DAA0" w14:textId="77777777" w:rsidR="004B2EEB" w:rsidRPr="00C11A16" w:rsidRDefault="004B2EEB" w:rsidP="00D213B3">
      <w:pPr>
        <w:pStyle w:val="21Navodjenjeliterature"/>
        <w:spacing w:after="120" w:line="240" w:lineRule="auto"/>
        <w:ind w:firstLine="708"/>
        <w:rPr>
          <w:rFonts w:cs="Arial"/>
          <w:sz w:val="22"/>
          <w:szCs w:val="22"/>
          <w:lang w:val="sr-Cyrl-RS"/>
        </w:rPr>
      </w:pPr>
      <w:r>
        <w:rPr>
          <w:rFonts w:cs="Arial"/>
          <w:sz w:val="22"/>
          <w:szCs w:val="22"/>
          <w:lang w:val="sl-SI"/>
        </w:rPr>
        <w:t xml:space="preserve">8. </w:t>
      </w:r>
      <w:r w:rsidRPr="004956C8">
        <w:rPr>
          <w:rFonts w:cs="Arial"/>
          <w:sz w:val="22"/>
          <w:szCs w:val="22"/>
          <w:lang w:val="sl-SI"/>
        </w:rPr>
        <w:t xml:space="preserve">Одредница </w:t>
      </w:r>
      <w:r w:rsidRPr="004956C8">
        <w:rPr>
          <w:rFonts w:cs="Arial"/>
          <w:color w:val="FF0000"/>
          <w:sz w:val="22"/>
          <w:szCs w:val="22"/>
          <w:lang w:val="sl-SI"/>
        </w:rPr>
        <w:t>(in Serbian), (in Russian)</w:t>
      </w:r>
      <w:r w:rsidRPr="004956C8">
        <w:rPr>
          <w:rFonts w:cs="Arial"/>
          <w:sz w:val="22"/>
          <w:szCs w:val="22"/>
          <w:lang w:val="sl-SI"/>
        </w:rPr>
        <w:t>... ако текст референце није на енглеском (у малим заградама)</w:t>
      </w:r>
      <w:r w:rsidRPr="00FA0143">
        <w:rPr>
          <w:rFonts w:cs="Arial"/>
          <w:sz w:val="22"/>
          <w:szCs w:val="22"/>
          <w:lang w:val="sr-Cyrl-RS"/>
        </w:rPr>
        <w:t xml:space="preserve"> </w:t>
      </w:r>
    </w:p>
    <w:p w14:paraId="0DEB236A" w14:textId="77777777" w:rsidR="00D213B3" w:rsidRDefault="004B2EEB" w:rsidP="00D213B3">
      <w:pPr>
        <w:pStyle w:val="21Navodjenjeliterature"/>
        <w:spacing w:after="120" w:line="240" w:lineRule="auto"/>
        <w:ind w:firstLine="708"/>
        <w:rPr>
          <w:rFonts w:cs="Arial"/>
          <w:sz w:val="22"/>
          <w:szCs w:val="22"/>
          <w:lang w:val="sr-Cyrl-RS"/>
        </w:rPr>
      </w:pPr>
      <w:r>
        <w:rPr>
          <w:rFonts w:cs="Arial"/>
          <w:sz w:val="22"/>
          <w:szCs w:val="22"/>
          <w:lang w:val="en-US"/>
        </w:rPr>
        <w:t xml:space="preserve">9. </w:t>
      </w:r>
      <w:r w:rsidR="00D213B3" w:rsidRPr="00FA0143">
        <w:rPr>
          <w:rFonts w:cs="Arial"/>
          <w:sz w:val="22"/>
          <w:szCs w:val="22"/>
          <w:lang w:val="sr-Cyrl-RS"/>
        </w:rPr>
        <w:t>[Accessed</w:t>
      </w:r>
      <w:r w:rsidR="00D213B3">
        <w:rPr>
          <w:rFonts w:cs="Arial"/>
          <w:sz w:val="22"/>
          <w:szCs w:val="22"/>
          <w:lang w:val="sr-Cyrl-RS"/>
        </w:rPr>
        <w:t>:</w:t>
      </w:r>
      <w:r w:rsidR="00D213B3" w:rsidRPr="00FA0143">
        <w:rPr>
          <w:rFonts w:cs="Arial"/>
          <w:sz w:val="22"/>
          <w:szCs w:val="22"/>
          <w:lang w:val="sr-Cyrl-RS"/>
        </w:rPr>
        <w:t xml:space="preserve"> </w:t>
      </w:r>
      <w:r w:rsidR="00D213B3">
        <w:rPr>
          <w:rFonts w:cs="Arial"/>
          <w:sz w:val="22"/>
          <w:szCs w:val="22"/>
          <w:lang w:val="sr-Cyrl-RS"/>
        </w:rPr>
        <w:t>datum preuzimanja</w:t>
      </w:r>
      <w:r w:rsidR="00D213B3" w:rsidRPr="00FA0143">
        <w:rPr>
          <w:rFonts w:cs="Arial"/>
          <w:sz w:val="22"/>
          <w:szCs w:val="22"/>
          <w:lang w:val="sr-Cyrl-RS"/>
        </w:rPr>
        <w:t>]</w:t>
      </w:r>
      <w:r w:rsidR="00D213B3">
        <w:rPr>
          <w:rFonts w:cs="Arial"/>
          <w:sz w:val="22"/>
          <w:szCs w:val="22"/>
          <w:lang w:val="sl-SI"/>
        </w:rPr>
        <w:t>.</w:t>
      </w:r>
    </w:p>
    <w:p w14:paraId="10BA5395" w14:textId="77777777" w:rsidR="00D213B3" w:rsidRPr="00FA0143" w:rsidRDefault="00D213B3" w:rsidP="00D213B3">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11A16">
        <w:rPr>
          <w:rFonts w:ascii="Arial" w:hAnsi="Arial" w:cs="Arial"/>
          <w:bCs/>
          <w:sz w:val="22"/>
          <w:szCs w:val="22"/>
          <w:lang w:val="pl-PL"/>
        </w:rPr>
        <w:lastRenderedPageBreak/>
        <w:t>Milanović, O</w:t>
      </w:r>
      <w:r w:rsidRPr="00FA0143">
        <w:rPr>
          <w:rFonts w:ascii="Arial" w:hAnsi="Arial" w:cs="Arial"/>
          <w:sz w:val="22"/>
          <w:szCs w:val="22"/>
          <w:lang w:val="sr-Cyrl-RS"/>
        </w:rPr>
        <w:t>. 201</w:t>
      </w:r>
      <w:r w:rsidRPr="00FA0143">
        <w:rPr>
          <w:rFonts w:ascii="Arial" w:hAnsi="Arial" w:cs="Arial"/>
          <w:sz w:val="22"/>
          <w:szCs w:val="22"/>
          <w:lang w:val="sr-Latn-RS"/>
        </w:rPr>
        <w:t>9</w:t>
      </w:r>
      <w:r w:rsidRPr="00FA0143">
        <w:rPr>
          <w:rFonts w:ascii="Arial" w:hAnsi="Arial" w:cs="Arial"/>
          <w:sz w:val="22"/>
          <w:szCs w:val="22"/>
          <w:lang w:val="sr-Cyrl-RS"/>
        </w:rPr>
        <w:t>.</w:t>
      </w:r>
      <w:r w:rsidRPr="00FA0143">
        <w:rPr>
          <w:rFonts w:ascii="Arial" w:hAnsi="Arial" w:cs="Arial"/>
          <w:sz w:val="22"/>
          <w:szCs w:val="22"/>
          <w:lang w:val="sr-Latn-RS"/>
        </w:rPr>
        <w:t xml:space="preserve"> Motor bez broja mora na veštačenje. </w:t>
      </w:r>
      <w:r w:rsidRPr="00FA0143">
        <w:rPr>
          <w:rFonts w:ascii="Arial" w:hAnsi="Arial" w:cs="Arial"/>
          <w:i/>
          <w:sz w:val="22"/>
          <w:szCs w:val="22"/>
          <w:lang w:val="sr-Latn-RS"/>
        </w:rPr>
        <w:t xml:space="preserve">Politika, </w:t>
      </w:r>
      <w:r w:rsidRPr="00FA0143">
        <w:rPr>
          <w:rFonts w:ascii="Arial" w:hAnsi="Arial" w:cs="Arial"/>
          <w:sz w:val="22"/>
          <w:szCs w:val="22"/>
          <w:lang w:val="sr-Latn-RS"/>
        </w:rPr>
        <w:t>2</w:t>
      </w:r>
      <w:r w:rsidRPr="00FA0143">
        <w:rPr>
          <w:rFonts w:ascii="Arial" w:hAnsi="Arial" w:cs="Arial"/>
          <w:sz w:val="22"/>
          <w:szCs w:val="22"/>
          <w:lang w:val="sr-Cyrl-RS"/>
        </w:rPr>
        <w:t xml:space="preserve">0 </w:t>
      </w:r>
      <w:r w:rsidRPr="00FA0143">
        <w:rPr>
          <w:rFonts w:ascii="Arial" w:hAnsi="Arial" w:cs="Arial"/>
          <w:sz w:val="22"/>
          <w:szCs w:val="22"/>
          <w:lang w:val="sr-Latn-RS"/>
        </w:rPr>
        <w:t xml:space="preserve">July </w:t>
      </w:r>
      <w:r w:rsidRPr="00FA0143">
        <w:rPr>
          <w:rFonts w:ascii="Arial" w:hAnsi="Arial" w:cs="Arial"/>
          <w:sz w:val="22"/>
          <w:szCs w:val="22"/>
          <w:lang w:val="sr-Cyrl-RS"/>
        </w:rPr>
        <w:t>[online]</w:t>
      </w:r>
      <w:r>
        <w:rPr>
          <w:rFonts w:ascii="Arial" w:hAnsi="Arial" w:cs="Arial"/>
          <w:sz w:val="22"/>
          <w:szCs w:val="22"/>
          <w:lang w:val="sr-Cyrl-RS"/>
        </w:rPr>
        <w:t xml:space="preserve">. </w:t>
      </w:r>
      <w:r w:rsidRPr="00FA0143">
        <w:rPr>
          <w:rFonts w:ascii="Arial" w:hAnsi="Arial" w:cs="Arial"/>
          <w:sz w:val="22"/>
          <w:szCs w:val="22"/>
          <w:lang w:val="sr-Cyrl-RS"/>
        </w:rPr>
        <w:t xml:space="preserve">Available at: </w:t>
      </w:r>
      <w:r w:rsidRPr="00FA0143">
        <w:rPr>
          <w:rFonts w:ascii="Arial" w:hAnsi="Arial" w:cs="Arial"/>
          <w:color w:val="FF0000"/>
          <w:sz w:val="22"/>
          <w:szCs w:val="22"/>
          <w:lang w:val="sr-Cyrl-RS"/>
        </w:rPr>
        <w:t xml:space="preserve">http://www.politika.rs/sr/clanak/434072/Motor-bez-broja-mora-na-vestacenje </w:t>
      </w:r>
      <w:r w:rsidR="004B2EEB" w:rsidRPr="004B2EEB">
        <w:rPr>
          <w:rFonts w:ascii="Arial" w:hAnsi="Arial" w:cs="Arial"/>
          <w:color w:val="FF0000"/>
          <w:sz w:val="22"/>
          <w:szCs w:val="22"/>
          <w:lang w:val="sr-Latn-RS"/>
        </w:rPr>
        <w:t>(in Serbian)</w:t>
      </w:r>
      <w:r w:rsidR="004B2EEB" w:rsidRPr="00FA0143">
        <w:rPr>
          <w:rFonts w:ascii="Arial" w:hAnsi="Arial" w:cs="Arial"/>
          <w:sz w:val="22"/>
          <w:szCs w:val="22"/>
          <w:lang w:val="sr-Cyrl-RS"/>
        </w:rPr>
        <w:t xml:space="preserve"> </w:t>
      </w:r>
      <w:r w:rsidRPr="00FA0143">
        <w:rPr>
          <w:rFonts w:ascii="Arial" w:hAnsi="Arial" w:cs="Arial"/>
          <w:sz w:val="22"/>
          <w:szCs w:val="22"/>
          <w:lang w:val="sr-Cyrl-RS"/>
        </w:rPr>
        <w:t>[Accessed:</w:t>
      </w:r>
      <w:r w:rsidRPr="00FA0143">
        <w:rPr>
          <w:rFonts w:cs="Arial"/>
          <w:sz w:val="22"/>
          <w:szCs w:val="22"/>
          <w:lang w:val="sr-Cyrl-RS"/>
        </w:rPr>
        <w:t xml:space="preserve"> </w:t>
      </w:r>
      <w:r>
        <w:rPr>
          <w:rFonts w:ascii="Arial" w:hAnsi="Arial" w:cs="Arial"/>
          <w:sz w:val="22"/>
          <w:szCs w:val="22"/>
          <w:lang w:val="sr-Cyrl-RS"/>
        </w:rPr>
        <w:t xml:space="preserve">21 </w:t>
      </w:r>
      <w:r>
        <w:rPr>
          <w:rFonts w:ascii="Arial" w:hAnsi="Arial" w:cs="Arial"/>
          <w:sz w:val="22"/>
          <w:szCs w:val="22"/>
          <w:lang w:val="sr-Latn-RS"/>
        </w:rPr>
        <w:t>July 2019</w:t>
      </w:r>
      <w:r w:rsidRPr="00FA0143">
        <w:rPr>
          <w:rFonts w:ascii="Arial" w:hAnsi="Arial" w:cs="Arial"/>
          <w:sz w:val="22"/>
          <w:szCs w:val="22"/>
          <w:lang w:val="sr-Cyrl-RS"/>
        </w:rPr>
        <w:t>]</w:t>
      </w:r>
      <w:r>
        <w:rPr>
          <w:rFonts w:ascii="Arial" w:hAnsi="Arial" w:cs="Arial"/>
          <w:sz w:val="22"/>
          <w:szCs w:val="22"/>
          <w:lang w:val="sr-Cyrl-RS"/>
        </w:rPr>
        <w:t>.</w:t>
      </w:r>
    </w:p>
    <w:p w14:paraId="572525D6" w14:textId="77777777" w:rsidR="00D213B3" w:rsidRDefault="00D213B3" w:rsidP="00D213B3">
      <w:pPr>
        <w:pStyle w:val="21Navodjenjeliterature"/>
        <w:spacing w:line="240" w:lineRule="auto"/>
        <w:ind w:firstLine="0"/>
        <w:rPr>
          <w:rFonts w:cs="Arial"/>
          <w:bCs/>
          <w:sz w:val="22"/>
          <w:szCs w:val="22"/>
          <w:lang w:val="sr-Cyrl-RS"/>
        </w:rPr>
      </w:pPr>
    </w:p>
    <w:p w14:paraId="4729711D" w14:textId="77777777" w:rsidR="00D213B3" w:rsidRDefault="00D213B3" w:rsidP="00D213B3">
      <w:pPr>
        <w:pStyle w:val="21Navodjenjeliterature"/>
        <w:spacing w:after="120" w:line="240" w:lineRule="auto"/>
        <w:ind w:firstLine="0"/>
        <w:rPr>
          <w:rFonts w:cs="Arial"/>
          <w:bCs/>
          <w:sz w:val="22"/>
          <w:szCs w:val="22"/>
          <w:lang w:val="sr-Cyrl-RS"/>
        </w:rPr>
      </w:pPr>
      <w:r>
        <w:rPr>
          <w:rFonts w:cs="Arial"/>
          <w:bCs/>
          <w:sz w:val="22"/>
          <w:szCs w:val="22"/>
          <w:lang w:val="sr-Cyrl-RS"/>
        </w:rPr>
        <w:t xml:space="preserve">Primer </w:t>
      </w:r>
      <w:r>
        <w:rPr>
          <w:rFonts w:cs="Arial"/>
          <w:b/>
          <w:bCs/>
          <w:sz w:val="22"/>
          <w:szCs w:val="22"/>
          <w:lang w:val="sr-Cyrl-RS"/>
        </w:rPr>
        <w:t>navođenja</w:t>
      </w:r>
      <w:r w:rsidRPr="00067865">
        <w:rPr>
          <w:rFonts w:cs="Arial"/>
          <w:b/>
          <w:bCs/>
          <w:sz w:val="22"/>
          <w:szCs w:val="22"/>
          <w:lang w:val="sr-Cyrl-RS"/>
        </w:rPr>
        <w:t xml:space="preserve"> </w:t>
      </w:r>
      <w:r>
        <w:rPr>
          <w:rFonts w:cs="Arial"/>
          <w:b/>
          <w:bCs/>
          <w:sz w:val="22"/>
          <w:szCs w:val="22"/>
          <w:lang w:val="sr-Cyrl-RS"/>
        </w:rPr>
        <w:t>ONLAJN</w:t>
      </w:r>
      <w:r w:rsidRPr="00067865">
        <w:rPr>
          <w:rFonts w:cs="Arial"/>
          <w:b/>
          <w:bCs/>
          <w:sz w:val="22"/>
          <w:szCs w:val="22"/>
          <w:lang w:val="sr-Cyrl-RS"/>
        </w:rPr>
        <w:t xml:space="preserve"> </w:t>
      </w:r>
      <w:r>
        <w:rPr>
          <w:rFonts w:cs="Arial"/>
          <w:b/>
          <w:bCs/>
          <w:sz w:val="22"/>
          <w:szCs w:val="22"/>
          <w:lang w:val="sr-Cyrl-RS"/>
        </w:rPr>
        <w:t>izdanja</w:t>
      </w:r>
      <w:r>
        <w:rPr>
          <w:rFonts w:cs="Arial"/>
          <w:bCs/>
          <w:sz w:val="22"/>
          <w:szCs w:val="22"/>
          <w:lang w:val="sr-Cyrl-RS"/>
        </w:rPr>
        <w:t xml:space="preserve"> novina/magazina </w:t>
      </w:r>
      <w:r>
        <w:rPr>
          <w:rFonts w:cs="Arial"/>
          <w:b/>
          <w:bCs/>
          <w:sz w:val="22"/>
          <w:szCs w:val="22"/>
          <w:lang w:val="sr-Cyrl-RS"/>
        </w:rPr>
        <w:t>kada</w:t>
      </w:r>
      <w:r w:rsidRPr="00D174DF">
        <w:rPr>
          <w:rFonts w:cs="Arial"/>
          <w:b/>
          <w:bCs/>
          <w:sz w:val="22"/>
          <w:szCs w:val="22"/>
          <w:lang w:val="sr-Cyrl-RS"/>
        </w:rPr>
        <w:t xml:space="preserve"> </w:t>
      </w:r>
      <w:r>
        <w:rPr>
          <w:rFonts w:cs="Arial"/>
          <w:b/>
          <w:bCs/>
          <w:sz w:val="22"/>
          <w:szCs w:val="22"/>
          <w:lang w:val="sr-Cyrl-RS"/>
        </w:rPr>
        <w:t>nije</w:t>
      </w:r>
      <w:r w:rsidRPr="00D174DF">
        <w:rPr>
          <w:rFonts w:cs="Arial"/>
          <w:b/>
          <w:bCs/>
          <w:sz w:val="22"/>
          <w:szCs w:val="22"/>
          <w:lang w:val="sr-Cyrl-RS"/>
        </w:rPr>
        <w:t xml:space="preserve"> </w:t>
      </w:r>
      <w:r>
        <w:rPr>
          <w:rFonts w:cs="Arial"/>
          <w:b/>
          <w:bCs/>
          <w:sz w:val="22"/>
          <w:szCs w:val="22"/>
          <w:lang w:val="sr-Cyrl-RS"/>
        </w:rPr>
        <w:t>poznat</w:t>
      </w:r>
      <w:r w:rsidRPr="00D174DF">
        <w:rPr>
          <w:rFonts w:cs="Arial"/>
          <w:b/>
          <w:bCs/>
          <w:sz w:val="22"/>
          <w:szCs w:val="22"/>
          <w:lang w:val="sr-Cyrl-RS"/>
        </w:rPr>
        <w:t xml:space="preserve"> </w:t>
      </w:r>
      <w:r>
        <w:rPr>
          <w:rFonts w:cs="Arial"/>
          <w:b/>
          <w:bCs/>
          <w:sz w:val="22"/>
          <w:szCs w:val="22"/>
          <w:lang w:val="sr-Cyrl-RS"/>
        </w:rPr>
        <w:t>autor</w:t>
      </w:r>
      <w:r>
        <w:rPr>
          <w:rFonts w:cs="Arial"/>
          <w:bCs/>
          <w:sz w:val="22"/>
          <w:szCs w:val="22"/>
          <w:lang w:val="sr-Cyrl-RS"/>
        </w:rPr>
        <w:t>:</w:t>
      </w:r>
    </w:p>
    <w:p w14:paraId="1BE52E5E" w14:textId="77777777" w:rsidR="00D213B3" w:rsidRPr="00D174DF" w:rsidRDefault="00D213B3" w:rsidP="00D213B3">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Pr>
          <w:rFonts w:cs="Arial"/>
          <w:sz w:val="22"/>
          <w:szCs w:val="22"/>
          <w:lang w:val="sr-Latn-RS"/>
        </w:rPr>
        <w:t>-</w:t>
      </w:r>
      <w:r>
        <w:rPr>
          <w:rFonts w:cs="Arial"/>
          <w:sz w:val="22"/>
          <w:szCs w:val="22"/>
          <w:lang w:val="sr-Cyrl-RS"/>
        </w:rPr>
        <w:t>Naziv novina/magazina</w:t>
      </w:r>
      <w:r>
        <w:rPr>
          <w:rFonts w:cs="Arial"/>
          <w:sz w:val="22"/>
          <w:szCs w:val="22"/>
          <w:lang w:val="sr-Latn-RS"/>
        </w:rPr>
        <w:t>.</w:t>
      </w:r>
    </w:p>
    <w:p w14:paraId="423094E7" w14:textId="77777777" w:rsidR="00D213B3" w:rsidRPr="00FA240C" w:rsidRDefault="00D213B3" w:rsidP="00D213B3">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Pr>
          <w:rFonts w:cs="Arial"/>
          <w:sz w:val="22"/>
          <w:szCs w:val="22"/>
          <w:lang w:val="sr-Cyrl-RS"/>
        </w:rPr>
        <w:t>Godina izdanja novina/magazina.</w:t>
      </w:r>
    </w:p>
    <w:p w14:paraId="5CCD4A11" w14:textId="77777777" w:rsidR="00D213B3" w:rsidRPr="00EA3B97"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Pr>
          <w:rFonts w:cs="Arial"/>
          <w:sz w:val="22"/>
          <w:szCs w:val="22"/>
          <w:lang w:val="sr-Cyrl-RS"/>
        </w:rPr>
        <w:t xml:space="preserve">Naslov članka </w:t>
      </w:r>
      <w:r>
        <w:rPr>
          <w:rFonts w:cs="Arial"/>
          <w:sz w:val="22"/>
          <w:szCs w:val="22"/>
          <w:lang w:val="sr-Latn-RS"/>
        </w:rPr>
        <w:t>(na latinici)</w:t>
      </w:r>
      <w:r w:rsidRPr="00960EDA">
        <w:rPr>
          <w:rFonts w:cs="Arial"/>
          <w:sz w:val="22"/>
          <w:szCs w:val="22"/>
          <w:lang w:val="sr-Latn-CS"/>
        </w:rPr>
        <w:t>.</w:t>
      </w:r>
    </w:p>
    <w:p w14:paraId="4A9F5A72" w14:textId="77777777" w:rsidR="00D213B3" w:rsidRDefault="00D213B3" w:rsidP="00D213B3">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Pr>
          <w:rFonts w:cs="Arial"/>
          <w:i/>
          <w:sz w:val="22"/>
          <w:szCs w:val="22"/>
          <w:lang w:val="sr-Cyrl-RS"/>
        </w:rPr>
        <w:t>Naziv novina/magazina</w:t>
      </w:r>
      <w:r w:rsidRPr="004A4581">
        <w:rPr>
          <w:rFonts w:cs="Arial"/>
          <w:i/>
          <w:sz w:val="22"/>
          <w:szCs w:val="22"/>
          <w:lang w:val="sr-Cyrl-RS"/>
        </w:rPr>
        <w:t xml:space="preserve"> </w:t>
      </w:r>
      <w:r>
        <w:rPr>
          <w:rFonts w:cs="Arial"/>
          <w:i/>
          <w:sz w:val="22"/>
          <w:szCs w:val="22"/>
          <w:lang w:val="sr-Cyrl-RS"/>
        </w:rPr>
        <w:t>u</w:t>
      </w:r>
      <w:r w:rsidRPr="004A4581">
        <w:rPr>
          <w:rFonts w:cs="Arial"/>
          <w:i/>
          <w:sz w:val="22"/>
          <w:szCs w:val="22"/>
          <w:lang w:val="sr-Cyrl-RS"/>
        </w:rPr>
        <w:t xml:space="preserve"> </w:t>
      </w:r>
      <w:r>
        <w:rPr>
          <w:rFonts w:cs="Arial"/>
          <w:i/>
          <w:sz w:val="22"/>
          <w:szCs w:val="22"/>
          <w:lang w:val="sr-Cyrl-RS"/>
        </w:rPr>
        <w:t xml:space="preserve">kurzivu </w:t>
      </w:r>
      <w:r w:rsidRPr="004963E3">
        <w:rPr>
          <w:rFonts w:cs="Arial"/>
          <w:i/>
          <w:sz w:val="22"/>
          <w:szCs w:val="22"/>
          <w:lang w:val="sr-Cyrl-RS"/>
        </w:rPr>
        <w:t>(</w:t>
      </w:r>
      <w:r>
        <w:rPr>
          <w:rFonts w:cs="Arial"/>
          <w:i/>
          <w:sz w:val="22"/>
          <w:szCs w:val="22"/>
          <w:lang w:val="sr-Cyrl-RS"/>
        </w:rPr>
        <w:t>na</w:t>
      </w:r>
      <w:r w:rsidRPr="004963E3">
        <w:rPr>
          <w:rFonts w:cs="Arial"/>
          <w:i/>
          <w:sz w:val="22"/>
          <w:szCs w:val="22"/>
          <w:lang w:val="sr-Cyrl-RS"/>
        </w:rPr>
        <w:t xml:space="preserve"> </w:t>
      </w:r>
      <w:r>
        <w:rPr>
          <w:rFonts w:cs="Arial"/>
          <w:i/>
          <w:sz w:val="22"/>
          <w:szCs w:val="22"/>
          <w:lang w:val="sr-Cyrl-RS"/>
        </w:rPr>
        <w:t>latinici</w:t>
      </w:r>
      <w:r w:rsidRPr="004963E3">
        <w:rPr>
          <w:rFonts w:cs="Arial"/>
          <w:i/>
          <w:sz w:val="22"/>
          <w:szCs w:val="22"/>
          <w:lang w:val="sr-Cyrl-RS"/>
        </w:rPr>
        <w:t>)</w:t>
      </w:r>
      <w:r>
        <w:rPr>
          <w:rFonts w:cs="Arial"/>
          <w:i/>
          <w:sz w:val="22"/>
          <w:szCs w:val="22"/>
          <w:lang w:val="sr-Cyrl-RS"/>
        </w:rPr>
        <w:t>,</w:t>
      </w:r>
      <w:r w:rsidRPr="00EA3B97">
        <w:rPr>
          <w:rFonts w:cs="Arial"/>
          <w:sz w:val="22"/>
          <w:szCs w:val="22"/>
          <w:lang w:val="sl-SI"/>
        </w:rPr>
        <w:t xml:space="preserve"> </w:t>
      </w:r>
    </w:p>
    <w:p w14:paraId="5E5DB34F" w14:textId="77777777" w:rsidR="00D213B3"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5</w:t>
      </w:r>
      <w:r w:rsidRPr="00EA3B97">
        <w:rPr>
          <w:rFonts w:cs="Arial"/>
          <w:sz w:val="22"/>
          <w:szCs w:val="22"/>
          <w:lang w:val="sr-Cyrl-RS"/>
        </w:rPr>
        <w:t>.</w:t>
      </w:r>
      <w:r>
        <w:rPr>
          <w:rFonts w:cs="Arial"/>
          <w:sz w:val="22"/>
          <w:szCs w:val="22"/>
          <w:lang w:val="sr-Cyrl-RS"/>
        </w:rPr>
        <w:t xml:space="preserve"> Dan i mesec objavljivanja onlajn članka </w:t>
      </w:r>
    </w:p>
    <w:p w14:paraId="4BB4CD1E" w14:textId="77777777" w:rsidR="00D213B3" w:rsidRDefault="00D213B3" w:rsidP="00D213B3">
      <w:pPr>
        <w:pStyle w:val="21Navodjenjeliterature"/>
        <w:spacing w:after="120" w:line="240" w:lineRule="auto"/>
        <w:ind w:firstLine="708"/>
        <w:rPr>
          <w:rFonts w:cs="Arial"/>
          <w:sz w:val="22"/>
          <w:szCs w:val="22"/>
          <w:lang w:val="sr-Cyrl-RS"/>
        </w:rPr>
      </w:pPr>
      <w:r>
        <w:rPr>
          <w:rFonts w:cs="Arial"/>
          <w:sz w:val="22"/>
          <w:szCs w:val="22"/>
          <w:lang w:val="sr-Cyrl-RS"/>
        </w:rPr>
        <w:t xml:space="preserve">6. Reč </w:t>
      </w:r>
      <w:r w:rsidRPr="00FA0143">
        <w:rPr>
          <w:rFonts w:cs="Arial"/>
          <w:sz w:val="22"/>
          <w:szCs w:val="22"/>
          <w:lang w:val="sr-Cyrl-RS"/>
        </w:rPr>
        <w:t>[online]</w:t>
      </w:r>
      <w:r>
        <w:rPr>
          <w:rFonts w:cs="Arial"/>
          <w:sz w:val="22"/>
          <w:szCs w:val="22"/>
          <w:lang w:val="sr-Cyrl-RS"/>
        </w:rPr>
        <w:t>.</w:t>
      </w:r>
    </w:p>
    <w:p w14:paraId="722DD58E" w14:textId="77777777" w:rsidR="004B2EEB" w:rsidRPr="00C11A16" w:rsidRDefault="004B2EEB" w:rsidP="004B2EEB">
      <w:pPr>
        <w:pStyle w:val="21Navodjenjeliterature"/>
        <w:spacing w:after="120" w:line="240" w:lineRule="auto"/>
        <w:ind w:firstLine="708"/>
        <w:rPr>
          <w:rFonts w:cs="Arial"/>
          <w:sz w:val="22"/>
          <w:szCs w:val="22"/>
          <w:lang w:val="sr-Cyrl-RS"/>
        </w:rPr>
      </w:pPr>
      <w:r>
        <w:rPr>
          <w:rFonts w:cs="Arial"/>
          <w:sz w:val="22"/>
          <w:szCs w:val="22"/>
          <w:lang w:val="sr-Cyrl-RS"/>
        </w:rPr>
        <w:t xml:space="preserve">7. Reči </w:t>
      </w:r>
      <w:r w:rsidRPr="00FA0143">
        <w:rPr>
          <w:rFonts w:cs="Arial"/>
          <w:sz w:val="22"/>
          <w:szCs w:val="22"/>
          <w:lang w:val="sr-Cyrl-RS"/>
        </w:rPr>
        <w:t>Available at</w:t>
      </w:r>
      <w:r>
        <w:rPr>
          <w:rFonts w:cs="Arial"/>
          <w:sz w:val="22"/>
          <w:szCs w:val="22"/>
          <w:lang w:val="sr-Cyrl-RS"/>
        </w:rPr>
        <w:t xml:space="preserve">: </w:t>
      </w:r>
      <w:r w:rsidRPr="00FA0143">
        <w:rPr>
          <w:rFonts w:cs="Arial"/>
          <w:color w:val="FF0000"/>
          <w:sz w:val="22"/>
          <w:szCs w:val="22"/>
          <w:lang w:val="sr-Cyrl-RS"/>
        </w:rPr>
        <w:t xml:space="preserve">URL </w:t>
      </w:r>
      <w:r>
        <w:rPr>
          <w:rFonts w:cs="Arial"/>
          <w:color w:val="FF0000"/>
          <w:sz w:val="22"/>
          <w:szCs w:val="22"/>
          <w:lang w:val="sr-Cyrl-RS"/>
        </w:rPr>
        <w:t>adresa</w:t>
      </w:r>
      <w:r w:rsidRPr="00FA0143">
        <w:rPr>
          <w:rFonts w:cs="Arial"/>
          <w:sz w:val="22"/>
          <w:szCs w:val="22"/>
          <w:lang w:val="sr-Cyrl-RS"/>
        </w:rPr>
        <w:t xml:space="preserve"> </w:t>
      </w:r>
    </w:p>
    <w:p w14:paraId="6366AABC" w14:textId="77777777" w:rsidR="004B2EEB" w:rsidRPr="00C11A16" w:rsidRDefault="004B2EEB" w:rsidP="004B2EEB">
      <w:pPr>
        <w:pStyle w:val="21Navodjenjeliterature"/>
        <w:spacing w:after="120" w:line="240" w:lineRule="auto"/>
        <w:ind w:firstLine="708"/>
        <w:rPr>
          <w:rFonts w:cs="Arial"/>
          <w:sz w:val="22"/>
          <w:szCs w:val="22"/>
          <w:lang w:val="sr-Cyrl-RS"/>
        </w:rPr>
      </w:pPr>
      <w:r>
        <w:rPr>
          <w:rFonts w:cs="Arial"/>
          <w:sz w:val="22"/>
          <w:szCs w:val="22"/>
          <w:lang w:val="sl-SI"/>
        </w:rPr>
        <w:t xml:space="preserve">8. </w:t>
      </w:r>
      <w:r w:rsidRPr="004956C8">
        <w:rPr>
          <w:rFonts w:cs="Arial"/>
          <w:sz w:val="22"/>
          <w:szCs w:val="22"/>
          <w:lang w:val="sl-SI"/>
        </w:rPr>
        <w:t xml:space="preserve">Одредница </w:t>
      </w:r>
      <w:r w:rsidRPr="004956C8">
        <w:rPr>
          <w:rFonts w:cs="Arial"/>
          <w:color w:val="FF0000"/>
          <w:sz w:val="22"/>
          <w:szCs w:val="22"/>
          <w:lang w:val="sl-SI"/>
        </w:rPr>
        <w:t>(in Serbian), (in Russian)</w:t>
      </w:r>
      <w:r w:rsidRPr="004956C8">
        <w:rPr>
          <w:rFonts w:cs="Arial"/>
          <w:sz w:val="22"/>
          <w:szCs w:val="22"/>
          <w:lang w:val="sl-SI"/>
        </w:rPr>
        <w:t>... ако текст референце није на енглеском (у малим заградама)</w:t>
      </w:r>
      <w:r w:rsidRPr="00FA0143">
        <w:rPr>
          <w:rFonts w:cs="Arial"/>
          <w:sz w:val="22"/>
          <w:szCs w:val="22"/>
          <w:lang w:val="sr-Cyrl-RS"/>
        </w:rPr>
        <w:t xml:space="preserve"> </w:t>
      </w:r>
    </w:p>
    <w:p w14:paraId="74B0DBC4" w14:textId="77777777" w:rsidR="00D213B3" w:rsidRDefault="004B2EEB" w:rsidP="004B2EEB">
      <w:pPr>
        <w:pStyle w:val="21Navodjenjeliterature"/>
        <w:spacing w:after="120" w:line="240" w:lineRule="auto"/>
        <w:ind w:firstLine="708"/>
        <w:rPr>
          <w:rFonts w:cs="Arial"/>
          <w:sz w:val="22"/>
          <w:szCs w:val="22"/>
          <w:lang w:val="sr-Cyrl-RS"/>
        </w:rPr>
      </w:pPr>
      <w:r>
        <w:rPr>
          <w:rFonts w:cs="Arial"/>
          <w:sz w:val="22"/>
          <w:szCs w:val="22"/>
          <w:lang w:val="en-US"/>
        </w:rPr>
        <w:t xml:space="preserve">9. </w:t>
      </w:r>
      <w:r w:rsidRPr="00FA0143">
        <w:rPr>
          <w:rFonts w:cs="Arial"/>
          <w:sz w:val="22"/>
          <w:szCs w:val="22"/>
          <w:lang w:val="sr-Cyrl-RS"/>
        </w:rPr>
        <w:t>[</w:t>
      </w:r>
      <w:bookmarkStart w:id="0" w:name="_GoBack"/>
      <w:r w:rsidRPr="00FA0143">
        <w:rPr>
          <w:rFonts w:cs="Arial"/>
          <w:sz w:val="22"/>
          <w:szCs w:val="22"/>
          <w:lang w:val="sr-Cyrl-RS"/>
        </w:rPr>
        <w:t>Access</w:t>
      </w:r>
      <w:bookmarkEnd w:id="0"/>
      <w:r w:rsidRPr="00FA0143">
        <w:rPr>
          <w:rFonts w:cs="Arial"/>
          <w:sz w:val="22"/>
          <w:szCs w:val="22"/>
          <w:lang w:val="sr-Cyrl-RS"/>
        </w:rPr>
        <w:t>ed</w:t>
      </w:r>
      <w:r>
        <w:rPr>
          <w:rFonts w:cs="Arial"/>
          <w:sz w:val="22"/>
          <w:szCs w:val="22"/>
          <w:lang w:val="sr-Cyrl-RS"/>
        </w:rPr>
        <w:t>:</w:t>
      </w:r>
      <w:r w:rsidRPr="00FA0143">
        <w:rPr>
          <w:rFonts w:cs="Arial"/>
          <w:sz w:val="22"/>
          <w:szCs w:val="22"/>
          <w:lang w:val="sr-Cyrl-RS"/>
        </w:rPr>
        <w:t xml:space="preserve"> </w:t>
      </w:r>
      <w:r>
        <w:rPr>
          <w:rFonts w:cs="Arial"/>
          <w:sz w:val="22"/>
          <w:szCs w:val="22"/>
          <w:lang w:val="sr-Cyrl-RS"/>
        </w:rPr>
        <w:t>datum preuzimanja</w:t>
      </w:r>
      <w:r w:rsidRPr="00FA0143">
        <w:rPr>
          <w:rFonts w:cs="Arial"/>
          <w:sz w:val="22"/>
          <w:szCs w:val="22"/>
          <w:lang w:val="sr-Cyrl-RS"/>
        </w:rPr>
        <w:t>]</w:t>
      </w:r>
      <w:r>
        <w:rPr>
          <w:rFonts w:cs="Arial"/>
          <w:sz w:val="22"/>
          <w:szCs w:val="22"/>
          <w:lang w:val="sl-SI"/>
        </w:rPr>
        <w:t>.</w:t>
      </w:r>
    </w:p>
    <w:p w14:paraId="3FEBD681" w14:textId="77777777" w:rsidR="00D213B3" w:rsidRPr="00FA0143" w:rsidRDefault="00D213B3" w:rsidP="00D213B3">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11A16">
        <w:rPr>
          <w:rFonts w:ascii="Arial" w:hAnsi="Arial" w:cs="Arial"/>
          <w:bCs/>
          <w:sz w:val="22"/>
          <w:szCs w:val="22"/>
          <w:lang w:val="pl-PL"/>
        </w:rPr>
        <w:t>-Politika</w:t>
      </w:r>
      <w:r w:rsidRPr="00FA0143">
        <w:rPr>
          <w:rFonts w:ascii="Arial" w:hAnsi="Arial" w:cs="Arial"/>
          <w:sz w:val="22"/>
          <w:szCs w:val="22"/>
          <w:lang w:val="sr-Cyrl-RS"/>
        </w:rPr>
        <w:t>. 201</w:t>
      </w:r>
      <w:r w:rsidRPr="00FA0143">
        <w:rPr>
          <w:rFonts w:ascii="Arial" w:hAnsi="Arial" w:cs="Arial"/>
          <w:sz w:val="22"/>
          <w:szCs w:val="22"/>
          <w:lang w:val="sr-Latn-RS"/>
        </w:rPr>
        <w:t>9</w:t>
      </w:r>
      <w:r w:rsidRPr="00FA0143">
        <w:rPr>
          <w:rFonts w:ascii="Arial" w:hAnsi="Arial" w:cs="Arial"/>
          <w:sz w:val="22"/>
          <w:szCs w:val="22"/>
          <w:lang w:val="sr-Cyrl-RS"/>
        </w:rPr>
        <w:t>.</w:t>
      </w:r>
      <w:r w:rsidRPr="00FA0143">
        <w:rPr>
          <w:rFonts w:ascii="Arial" w:hAnsi="Arial" w:cs="Arial"/>
          <w:sz w:val="22"/>
          <w:szCs w:val="22"/>
          <w:lang w:val="sr-Latn-RS"/>
        </w:rPr>
        <w:t xml:space="preserve"> Motor bez broja mora na veštačenje. </w:t>
      </w:r>
      <w:r w:rsidRPr="00FA0143">
        <w:rPr>
          <w:rFonts w:ascii="Arial" w:hAnsi="Arial" w:cs="Arial"/>
          <w:i/>
          <w:sz w:val="22"/>
          <w:szCs w:val="22"/>
          <w:lang w:val="sr-Latn-RS"/>
        </w:rPr>
        <w:t xml:space="preserve">Politika, </w:t>
      </w:r>
      <w:r w:rsidRPr="00FA0143">
        <w:rPr>
          <w:rFonts w:ascii="Arial" w:hAnsi="Arial" w:cs="Arial"/>
          <w:sz w:val="22"/>
          <w:szCs w:val="22"/>
          <w:lang w:val="sr-Latn-RS"/>
        </w:rPr>
        <w:t>2</w:t>
      </w:r>
      <w:r w:rsidRPr="00FA0143">
        <w:rPr>
          <w:rFonts w:ascii="Arial" w:hAnsi="Arial" w:cs="Arial"/>
          <w:sz w:val="22"/>
          <w:szCs w:val="22"/>
          <w:lang w:val="sr-Cyrl-RS"/>
        </w:rPr>
        <w:t xml:space="preserve">0 </w:t>
      </w:r>
      <w:r w:rsidRPr="00FA0143">
        <w:rPr>
          <w:rFonts w:ascii="Arial" w:hAnsi="Arial" w:cs="Arial"/>
          <w:sz w:val="22"/>
          <w:szCs w:val="22"/>
          <w:lang w:val="sr-Latn-RS"/>
        </w:rPr>
        <w:t xml:space="preserve">July </w:t>
      </w:r>
      <w:r w:rsidRPr="00FA0143">
        <w:rPr>
          <w:rFonts w:ascii="Arial" w:hAnsi="Arial" w:cs="Arial"/>
          <w:sz w:val="22"/>
          <w:szCs w:val="22"/>
          <w:lang w:val="sr-Cyrl-RS"/>
        </w:rPr>
        <w:t>[online]</w:t>
      </w:r>
      <w:r>
        <w:rPr>
          <w:rFonts w:ascii="Arial" w:hAnsi="Arial" w:cs="Arial"/>
          <w:sz w:val="22"/>
          <w:szCs w:val="22"/>
          <w:lang w:val="sr-Cyrl-RS"/>
        </w:rPr>
        <w:t xml:space="preserve">. </w:t>
      </w:r>
      <w:r w:rsidRPr="00FA0143">
        <w:rPr>
          <w:rFonts w:ascii="Arial" w:hAnsi="Arial" w:cs="Arial"/>
          <w:sz w:val="22"/>
          <w:szCs w:val="22"/>
          <w:lang w:val="sr-Cyrl-RS"/>
        </w:rPr>
        <w:t xml:space="preserve">Available at: </w:t>
      </w:r>
      <w:r w:rsidRPr="00FA0143">
        <w:rPr>
          <w:rFonts w:ascii="Arial" w:hAnsi="Arial" w:cs="Arial"/>
          <w:color w:val="FF0000"/>
          <w:sz w:val="22"/>
          <w:szCs w:val="22"/>
          <w:lang w:val="sr-Cyrl-RS"/>
        </w:rPr>
        <w:t xml:space="preserve">http://www.politika.rs/sr/clanak/434072/Motor-bez-broja-mora-na-vestacenje </w:t>
      </w:r>
      <w:r w:rsidR="004B2EEB" w:rsidRPr="004B2EEB">
        <w:rPr>
          <w:rFonts w:ascii="Arial" w:hAnsi="Arial" w:cs="Arial"/>
          <w:color w:val="FF0000"/>
          <w:sz w:val="22"/>
          <w:szCs w:val="22"/>
          <w:lang w:val="sr-Latn-RS"/>
        </w:rPr>
        <w:t>(in Serbian)</w:t>
      </w:r>
      <w:r w:rsidR="004B2EEB" w:rsidRPr="00FA0143">
        <w:rPr>
          <w:rFonts w:ascii="Arial" w:hAnsi="Arial" w:cs="Arial"/>
          <w:sz w:val="22"/>
          <w:szCs w:val="22"/>
          <w:lang w:val="sr-Cyrl-RS"/>
        </w:rPr>
        <w:t xml:space="preserve"> </w:t>
      </w:r>
      <w:r w:rsidRPr="00FA0143">
        <w:rPr>
          <w:rFonts w:ascii="Arial" w:hAnsi="Arial" w:cs="Arial"/>
          <w:sz w:val="22"/>
          <w:szCs w:val="22"/>
          <w:lang w:val="sr-Cyrl-RS"/>
        </w:rPr>
        <w:t>[Accessed:</w:t>
      </w:r>
      <w:r w:rsidRPr="00FA0143">
        <w:rPr>
          <w:rFonts w:cs="Arial"/>
          <w:sz w:val="22"/>
          <w:szCs w:val="22"/>
          <w:lang w:val="sr-Cyrl-RS"/>
        </w:rPr>
        <w:t xml:space="preserve"> </w:t>
      </w:r>
      <w:r>
        <w:rPr>
          <w:rFonts w:ascii="Arial" w:hAnsi="Arial" w:cs="Arial"/>
          <w:sz w:val="22"/>
          <w:szCs w:val="22"/>
          <w:lang w:val="sr-Cyrl-RS"/>
        </w:rPr>
        <w:t xml:space="preserve">21 </w:t>
      </w:r>
      <w:r>
        <w:rPr>
          <w:rFonts w:ascii="Arial" w:hAnsi="Arial" w:cs="Arial"/>
          <w:sz w:val="22"/>
          <w:szCs w:val="22"/>
          <w:lang w:val="sr-Latn-RS"/>
        </w:rPr>
        <w:t>July 2019</w:t>
      </w:r>
      <w:r w:rsidRPr="00FA0143">
        <w:rPr>
          <w:rFonts w:ascii="Arial" w:hAnsi="Arial" w:cs="Arial"/>
          <w:sz w:val="22"/>
          <w:szCs w:val="22"/>
          <w:lang w:val="sr-Cyrl-RS"/>
        </w:rPr>
        <w:t>]</w:t>
      </w:r>
      <w:r>
        <w:rPr>
          <w:rFonts w:ascii="Arial" w:hAnsi="Arial" w:cs="Arial"/>
          <w:sz w:val="22"/>
          <w:szCs w:val="22"/>
          <w:lang w:val="sr-Cyrl-RS"/>
        </w:rPr>
        <w:t>.</w:t>
      </w:r>
    </w:p>
    <w:p w14:paraId="5590E6B5" w14:textId="77777777" w:rsidR="00933A48" w:rsidRDefault="00933A48" w:rsidP="00AF567A">
      <w:pPr>
        <w:spacing w:before="100" w:beforeAutospacing="1"/>
        <w:jc w:val="center"/>
        <w:rPr>
          <w:rStyle w:val="year"/>
          <w:rFonts w:ascii="Arial" w:hAnsi="Arial" w:cs="Arial"/>
          <w:b/>
          <w:color w:val="FFFFFF"/>
          <w:sz w:val="32"/>
          <w:szCs w:val="32"/>
          <w:highlight w:val="darkBlue"/>
          <w:lang w:val="sr-Cyrl-RS"/>
        </w:rPr>
      </w:pPr>
    </w:p>
    <w:p w14:paraId="32EF9169" w14:textId="77777777" w:rsidR="00480532" w:rsidRDefault="00480532" w:rsidP="00AF567A">
      <w:pPr>
        <w:spacing w:before="100" w:beforeAutospacing="1"/>
        <w:jc w:val="center"/>
        <w:rPr>
          <w:rStyle w:val="year"/>
          <w:rFonts w:ascii="Arial" w:hAnsi="Arial" w:cs="Arial"/>
          <w:b/>
          <w:color w:val="FFFFFF"/>
          <w:sz w:val="32"/>
          <w:szCs w:val="32"/>
          <w:highlight w:val="darkBlue"/>
          <w:lang w:val="sr-Cyrl-RS"/>
        </w:rPr>
      </w:pPr>
    </w:p>
    <w:p w14:paraId="2BAA32F3" w14:textId="77777777" w:rsidR="00480532" w:rsidRDefault="00480532" w:rsidP="00AF567A">
      <w:pPr>
        <w:spacing w:before="100" w:beforeAutospacing="1"/>
        <w:jc w:val="center"/>
        <w:rPr>
          <w:rStyle w:val="year"/>
          <w:rFonts w:ascii="Arial" w:hAnsi="Arial" w:cs="Arial"/>
          <w:b/>
          <w:color w:val="FFFFFF"/>
          <w:sz w:val="32"/>
          <w:szCs w:val="32"/>
          <w:highlight w:val="darkBlue"/>
          <w:lang w:val="sr-Cyrl-RS"/>
        </w:rPr>
      </w:pPr>
    </w:p>
    <w:p w14:paraId="3B716AE5" w14:textId="77777777" w:rsidR="00480532" w:rsidRDefault="00480532" w:rsidP="00AF567A">
      <w:pPr>
        <w:spacing w:before="100" w:beforeAutospacing="1"/>
        <w:jc w:val="center"/>
        <w:rPr>
          <w:rStyle w:val="year"/>
          <w:rFonts w:ascii="Arial" w:hAnsi="Arial" w:cs="Arial"/>
          <w:b/>
          <w:color w:val="FFFFFF"/>
          <w:sz w:val="32"/>
          <w:szCs w:val="32"/>
          <w:highlight w:val="darkBlue"/>
          <w:lang w:val="sr-Cyrl-RS"/>
        </w:rPr>
      </w:pPr>
    </w:p>
    <w:p w14:paraId="091EAC23" w14:textId="77777777" w:rsidR="00480532" w:rsidRDefault="00480532" w:rsidP="00AF567A">
      <w:pPr>
        <w:spacing w:before="100" w:beforeAutospacing="1"/>
        <w:jc w:val="center"/>
        <w:rPr>
          <w:rStyle w:val="year"/>
          <w:rFonts w:ascii="Arial" w:hAnsi="Arial" w:cs="Arial"/>
          <w:b/>
          <w:color w:val="FFFFFF"/>
          <w:sz w:val="32"/>
          <w:szCs w:val="32"/>
          <w:highlight w:val="darkBlue"/>
          <w:lang w:val="sr-Cyrl-RS"/>
        </w:rPr>
      </w:pPr>
    </w:p>
    <w:p w14:paraId="78BE5F20" w14:textId="77777777" w:rsidR="00480532" w:rsidRDefault="00480532" w:rsidP="00AF567A">
      <w:pPr>
        <w:spacing w:before="100" w:beforeAutospacing="1"/>
        <w:jc w:val="center"/>
        <w:rPr>
          <w:rStyle w:val="year"/>
          <w:rFonts w:ascii="Arial" w:hAnsi="Arial" w:cs="Arial"/>
          <w:b/>
          <w:color w:val="FFFFFF"/>
          <w:sz w:val="32"/>
          <w:szCs w:val="32"/>
          <w:highlight w:val="darkBlue"/>
          <w:lang w:val="sr-Cyrl-RS"/>
        </w:rPr>
      </w:pPr>
    </w:p>
    <w:p w14:paraId="3A545978" w14:textId="77777777" w:rsidR="00480532" w:rsidRDefault="00480532" w:rsidP="00AF567A">
      <w:pPr>
        <w:spacing w:before="100" w:beforeAutospacing="1"/>
        <w:jc w:val="center"/>
        <w:rPr>
          <w:rStyle w:val="year"/>
          <w:rFonts w:ascii="Arial" w:hAnsi="Arial" w:cs="Arial"/>
          <w:b/>
          <w:color w:val="FFFFFF"/>
          <w:sz w:val="32"/>
          <w:szCs w:val="32"/>
          <w:highlight w:val="darkBlue"/>
          <w:lang w:val="sr-Cyrl-RS"/>
        </w:rPr>
      </w:pPr>
    </w:p>
    <w:p w14:paraId="50F91A66" w14:textId="77777777" w:rsidR="00480532" w:rsidRDefault="00480532" w:rsidP="00AF567A">
      <w:pPr>
        <w:spacing w:before="100" w:beforeAutospacing="1"/>
        <w:jc w:val="center"/>
        <w:rPr>
          <w:rStyle w:val="year"/>
          <w:rFonts w:ascii="Arial" w:hAnsi="Arial" w:cs="Arial"/>
          <w:b/>
          <w:color w:val="FFFFFF"/>
          <w:sz w:val="32"/>
          <w:szCs w:val="32"/>
          <w:highlight w:val="darkBlue"/>
          <w:lang w:val="sr-Cyrl-RS"/>
        </w:rPr>
      </w:pPr>
    </w:p>
    <w:p w14:paraId="7F7691AB" w14:textId="77777777" w:rsidR="00480532" w:rsidRDefault="00480532" w:rsidP="00AF567A">
      <w:pPr>
        <w:spacing w:before="100" w:beforeAutospacing="1"/>
        <w:jc w:val="center"/>
        <w:rPr>
          <w:rStyle w:val="year"/>
          <w:rFonts w:ascii="Arial" w:hAnsi="Arial" w:cs="Arial"/>
          <w:b/>
          <w:color w:val="FFFFFF"/>
          <w:sz w:val="32"/>
          <w:szCs w:val="32"/>
          <w:highlight w:val="darkBlue"/>
          <w:lang w:val="sr-Cyrl-RS"/>
        </w:rPr>
      </w:pPr>
    </w:p>
    <w:p w14:paraId="02BF4C6E" w14:textId="77777777" w:rsidR="00480532" w:rsidRDefault="00480532" w:rsidP="00AF567A">
      <w:pPr>
        <w:spacing w:before="100" w:beforeAutospacing="1"/>
        <w:jc w:val="center"/>
        <w:rPr>
          <w:rStyle w:val="year"/>
          <w:rFonts w:ascii="Arial" w:hAnsi="Arial" w:cs="Arial"/>
          <w:b/>
          <w:color w:val="FFFFFF"/>
          <w:sz w:val="32"/>
          <w:szCs w:val="32"/>
          <w:highlight w:val="darkBlue"/>
          <w:lang w:val="sr-Cyrl-RS"/>
        </w:rPr>
      </w:pPr>
    </w:p>
    <w:p w14:paraId="7FE3BC73" w14:textId="75A202B0" w:rsidR="00480532" w:rsidRDefault="00480532" w:rsidP="00AF567A">
      <w:pPr>
        <w:spacing w:before="100" w:beforeAutospacing="1"/>
        <w:jc w:val="center"/>
        <w:rPr>
          <w:rStyle w:val="year"/>
          <w:rFonts w:ascii="Arial" w:hAnsi="Arial" w:cs="Arial"/>
          <w:b/>
          <w:color w:val="FFFFFF"/>
          <w:sz w:val="32"/>
          <w:szCs w:val="32"/>
          <w:highlight w:val="darkBlue"/>
          <w:lang w:val="sr-Cyrl-RS"/>
        </w:rPr>
      </w:pPr>
    </w:p>
    <w:p w14:paraId="634E1CAF" w14:textId="46AF646D" w:rsidR="00722F0B" w:rsidRDefault="00722F0B" w:rsidP="00AF567A">
      <w:pPr>
        <w:spacing w:before="100" w:beforeAutospacing="1"/>
        <w:jc w:val="center"/>
        <w:rPr>
          <w:rStyle w:val="year"/>
          <w:rFonts w:ascii="Arial" w:hAnsi="Arial" w:cs="Arial"/>
          <w:b/>
          <w:color w:val="FFFFFF"/>
          <w:sz w:val="32"/>
          <w:szCs w:val="32"/>
          <w:highlight w:val="darkBlue"/>
          <w:lang w:val="sr-Cyrl-RS"/>
        </w:rPr>
      </w:pPr>
    </w:p>
    <w:p w14:paraId="51AC974B" w14:textId="77777777" w:rsidR="00722F0B" w:rsidRPr="00933A48" w:rsidRDefault="00722F0B" w:rsidP="00AF567A">
      <w:pPr>
        <w:spacing w:before="100" w:beforeAutospacing="1"/>
        <w:jc w:val="center"/>
        <w:rPr>
          <w:rStyle w:val="year"/>
          <w:rFonts w:ascii="Arial" w:hAnsi="Arial" w:cs="Arial"/>
          <w:b/>
          <w:color w:val="FFFFFF"/>
          <w:sz w:val="32"/>
          <w:szCs w:val="32"/>
          <w:highlight w:val="darkBlue"/>
          <w:lang w:val="sr-Cyrl-RS"/>
        </w:rPr>
      </w:pPr>
    </w:p>
    <w:p w14:paraId="5EC1733A" w14:textId="77777777" w:rsidR="00C1776C" w:rsidRDefault="00233D64" w:rsidP="00A81D93">
      <w:pPr>
        <w:spacing w:before="100" w:beforeAutospacing="1"/>
        <w:jc w:val="center"/>
        <w:rPr>
          <w:rFonts w:ascii="Arial" w:hAnsi="Arial" w:cs="Arial"/>
          <w:b/>
          <w:color w:val="FFFFFF"/>
          <w:sz w:val="32"/>
          <w:szCs w:val="32"/>
          <w:lang w:val="sr-Latn-CS"/>
        </w:rPr>
      </w:pPr>
      <w:r>
        <w:rPr>
          <w:rStyle w:val="year"/>
          <w:rFonts w:ascii="Arial" w:hAnsi="Arial" w:cs="Arial"/>
          <w:b/>
          <w:color w:val="FFFFFF"/>
          <w:sz w:val="32"/>
          <w:szCs w:val="32"/>
          <w:highlight w:val="darkBlue"/>
          <w:lang w:val="sl-SI"/>
        </w:rPr>
        <w:lastRenderedPageBreak/>
        <w:t>PRIMER</w:t>
      </w:r>
      <w:r w:rsidR="002257F9" w:rsidRPr="006A1320">
        <w:rPr>
          <w:rStyle w:val="year"/>
          <w:rFonts w:ascii="Arial" w:hAnsi="Arial" w:cs="Arial"/>
          <w:b/>
          <w:color w:val="FFFFFF"/>
          <w:sz w:val="32"/>
          <w:szCs w:val="32"/>
          <w:highlight w:val="darkBlue"/>
          <w:lang w:val="sl-SI"/>
        </w:rPr>
        <w:t xml:space="preserve"> </w:t>
      </w:r>
      <w:r>
        <w:rPr>
          <w:rFonts w:ascii="Arial" w:hAnsi="Arial" w:cs="Arial"/>
          <w:b/>
          <w:color w:val="FFFFFF"/>
          <w:sz w:val="32"/>
          <w:szCs w:val="32"/>
          <w:highlight w:val="darkBlue"/>
          <w:lang w:val="sr-Latn-CS"/>
        </w:rPr>
        <w:t>LISTE</w:t>
      </w:r>
      <w:r w:rsidR="002257F9" w:rsidRPr="006A1320">
        <w:rPr>
          <w:rFonts w:ascii="Arial" w:hAnsi="Arial" w:cs="Arial"/>
          <w:b/>
          <w:color w:val="FFFFFF"/>
          <w:sz w:val="32"/>
          <w:szCs w:val="32"/>
          <w:highlight w:val="darkBlue"/>
          <w:lang w:val="sr-Latn-CS"/>
        </w:rPr>
        <w:t xml:space="preserve"> </w:t>
      </w:r>
      <w:r>
        <w:rPr>
          <w:rFonts w:ascii="Arial" w:hAnsi="Arial" w:cs="Arial"/>
          <w:b/>
          <w:color w:val="FFFFFF"/>
          <w:sz w:val="32"/>
          <w:szCs w:val="32"/>
          <w:highlight w:val="darkBlue"/>
          <w:lang w:val="sr-Latn-CS"/>
        </w:rPr>
        <w:t>REFERENCI</w:t>
      </w:r>
      <w:r w:rsidR="002257F9" w:rsidRPr="006A1320">
        <w:rPr>
          <w:rFonts w:ascii="Arial" w:hAnsi="Arial" w:cs="Arial"/>
          <w:b/>
          <w:color w:val="FFFFFF"/>
          <w:sz w:val="32"/>
          <w:szCs w:val="32"/>
          <w:highlight w:val="darkBlue"/>
          <w:lang w:val="sr-Latn-CS"/>
        </w:rPr>
        <w:t xml:space="preserve"> (</w:t>
      </w:r>
      <w:r>
        <w:rPr>
          <w:rFonts w:ascii="Arial" w:hAnsi="Arial" w:cs="Arial"/>
          <w:b/>
          <w:color w:val="FFFFFF"/>
          <w:sz w:val="32"/>
          <w:szCs w:val="32"/>
          <w:highlight w:val="darkBlue"/>
          <w:lang w:val="sr-Cyrl-CS"/>
        </w:rPr>
        <w:t>SPISKA</w:t>
      </w:r>
      <w:r w:rsidR="00D06E45">
        <w:rPr>
          <w:rFonts w:ascii="Arial" w:hAnsi="Arial" w:cs="Arial"/>
          <w:b/>
          <w:color w:val="FFFFFF"/>
          <w:sz w:val="32"/>
          <w:szCs w:val="32"/>
          <w:highlight w:val="darkBlue"/>
          <w:lang w:val="sr-Cyrl-CS"/>
        </w:rPr>
        <w:t xml:space="preserve"> </w:t>
      </w:r>
      <w:r>
        <w:rPr>
          <w:rFonts w:ascii="Arial" w:hAnsi="Arial" w:cs="Arial"/>
          <w:b/>
          <w:color w:val="FFFFFF"/>
          <w:sz w:val="32"/>
          <w:szCs w:val="32"/>
          <w:highlight w:val="darkBlue"/>
          <w:lang w:val="sr-Latn-CS"/>
        </w:rPr>
        <w:t>LITERATURE</w:t>
      </w:r>
      <w:r w:rsidR="006A1320">
        <w:rPr>
          <w:rFonts w:ascii="Arial" w:hAnsi="Arial" w:cs="Arial"/>
          <w:b/>
          <w:color w:val="FFFFFF"/>
          <w:sz w:val="32"/>
          <w:szCs w:val="32"/>
          <w:highlight w:val="darkBlue"/>
          <w:lang w:val="sr-Latn-CS"/>
        </w:rPr>
        <w:t>)</w:t>
      </w:r>
    </w:p>
    <w:p w14:paraId="3E6E54C2" w14:textId="77777777" w:rsidR="00A81D93" w:rsidRPr="00A81D93" w:rsidRDefault="00A81D93" w:rsidP="00A81D93">
      <w:pPr>
        <w:jc w:val="center"/>
        <w:rPr>
          <w:rStyle w:val="year"/>
          <w:rFonts w:ascii="Arial" w:hAnsi="Arial" w:cs="Arial"/>
          <w:b/>
          <w:color w:val="FFFFFF"/>
          <w:sz w:val="22"/>
          <w:szCs w:val="22"/>
          <w:lang w:val="sl-SI"/>
        </w:rPr>
      </w:pPr>
    </w:p>
    <w:p w14:paraId="29B66467" w14:textId="77777777" w:rsidR="00095383" w:rsidRDefault="00233D64" w:rsidP="00A81D93">
      <w:pPr>
        <w:pStyle w:val="21Navodjenjeliterature"/>
        <w:spacing w:line="240" w:lineRule="auto"/>
        <w:ind w:firstLine="0"/>
        <w:rPr>
          <w:rFonts w:cs="Arial"/>
          <w:b/>
          <w:color w:val="FF0000"/>
          <w:sz w:val="28"/>
          <w:szCs w:val="28"/>
          <w:u w:val="single"/>
          <w:lang w:val="sr-Cyrl-RS"/>
        </w:rPr>
      </w:pPr>
      <w:r>
        <w:rPr>
          <w:rFonts w:cs="Arial"/>
          <w:b/>
          <w:color w:val="FF0000"/>
          <w:sz w:val="28"/>
          <w:szCs w:val="28"/>
        </w:rPr>
        <w:t>Spisak</w:t>
      </w:r>
      <w:r w:rsidR="00095383" w:rsidRPr="00FA463E">
        <w:rPr>
          <w:rFonts w:cs="Arial"/>
          <w:b/>
          <w:color w:val="FF0000"/>
          <w:sz w:val="28"/>
          <w:szCs w:val="28"/>
        </w:rPr>
        <w:t xml:space="preserve"> </w:t>
      </w:r>
      <w:r>
        <w:rPr>
          <w:rFonts w:cs="Arial"/>
          <w:b/>
          <w:color w:val="FF0000"/>
          <w:sz w:val="28"/>
          <w:szCs w:val="28"/>
        </w:rPr>
        <w:t>literature</w:t>
      </w:r>
      <w:r w:rsidR="00095383" w:rsidRPr="00FA463E">
        <w:rPr>
          <w:rFonts w:cs="Arial"/>
          <w:b/>
          <w:color w:val="FF0000"/>
          <w:sz w:val="28"/>
          <w:szCs w:val="28"/>
        </w:rPr>
        <w:t xml:space="preserve"> </w:t>
      </w:r>
      <w:r>
        <w:rPr>
          <w:rFonts w:cs="Arial"/>
          <w:b/>
          <w:color w:val="FF0000"/>
          <w:sz w:val="28"/>
          <w:szCs w:val="28"/>
        </w:rPr>
        <w:t>piše</w:t>
      </w:r>
      <w:r w:rsidR="00095383" w:rsidRPr="00FA463E">
        <w:rPr>
          <w:rFonts w:cs="Arial"/>
          <w:b/>
          <w:color w:val="FF0000"/>
          <w:sz w:val="28"/>
          <w:szCs w:val="28"/>
        </w:rPr>
        <w:t xml:space="preserve"> </w:t>
      </w:r>
      <w:r>
        <w:rPr>
          <w:rFonts w:cs="Arial"/>
          <w:b/>
          <w:color w:val="FF0000"/>
          <w:sz w:val="28"/>
          <w:szCs w:val="28"/>
        </w:rPr>
        <w:t>se</w:t>
      </w:r>
      <w:r w:rsidR="00095383" w:rsidRPr="00FA463E">
        <w:rPr>
          <w:rFonts w:cs="Arial"/>
          <w:b/>
          <w:color w:val="FF0000"/>
          <w:sz w:val="28"/>
          <w:szCs w:val="28"/>
        </w:rPr>
        <w:t xml:space="preserve"> </w:t>
      </w:r>
      <w:r>
        <w:rPr>
          <w:rFonts w:cs="Arial"/>
          <w:b/>
          <w:color w:val="FF0000"/>
          <w:sz w:val="28"/>
          <w:szCs w:val="28"/>
          <w:u w:val="single"/>
        </w:rPr>
        <w:t>obavezno</w:t>
      </w:r>
      <w:r w:rsidR="00095383" w:rsidRPr="00FA463E">
        <w:rPr>
          <w:rFonts w:cs="Arial"/>
          <w:b/>
          <w:color w:val="FF0000"/>
          <w:sz w:val="28"/>
          <w:szCs w:val="28"/>
          <w:u w:val="single"/>
        </w:rPr>
        <w:t xml:space="preserve"> </w:t>
      </w:r>
      <w:r>
        <w:rPr>
          <w:rFonts w:cs="Arial"/>
          <w:b/>
          <w:color w:val="FF0000"/>
          <w:sz w:val="28"/>
          <w:szCs w:val="28"/>
          <w:u w:val="single"/>
        </w:rPr>
        <w:t>latiničnim</w:t>
      </w:r>
      <w:r w:rsidR="00095383" w:rsidRPr="00FA463E">
        <w:rPr>
          <w:rFonts w:cs="Arial"/>
          <w:b/>
          <w:color w:val="FF0000"/>
          <w:sz w:val="28"/>
          <w:szCs w:val="28"/>
          <w:u w:val="single"/>
        </w:rPr>
        <w:t xml:space="preserve"> </w:t>
      </w:r>
      <w:r>
        <w:rPr>
          <w:rFonts w:cs="Arial"/>
          <w:b/>
          <w:color w:val="FF0000"/>
          <w:sz w:val="28"/>
          <w:szCs w:val="28"/>
          <w:u w:val="single"/>
        </w:rPr>
        <w:t>pismom</w:t>
      </w:r>
      <w:r w:rsidR="00095383" w:rsidRPr="00FA463E">
        <w:rPr>
          <w:rFonts w:cs="Arial"/>
          <w:b/>
          <w:color w:val="FF0000"/>
          <w:sz w:val="28"/>
          <w:szCs w:val="28"/>
          <w:u w:val="single"/>
          <w:lang w:val="sr-Cyrl-RS"/>
        </w:rPr>
        <w:t>.</w:t>
      </w:r>
    </w:p>
    <w:p w14:paraId="553699A9" w14:textId="77777777" w:rsidR="00933A48" w:rsidRDefault="00933A48" w:rsidP="00933A48">
      <w:pPr>
        <w:pStyle w:val="21Navodjenjeliterature"/>
        <w:spacing w:line="240" w:lineRule="auto"/>
        <w:ind w:firstLine="0"/>
        <w:rPr>
          <w:rFonts w:cs="Arial"/>
          <w:b/>
          <w:sz w:val="24"/>
          <w:szCs w:val="24"/>
          <w:lang w:val="sr-Cyrl-RS"/>
        </w:rPr>
      </w:pPr>
    </w:p>
    <w:p w14:paraId="2AB1C4DC" w14:textId="77777777" w:rsidR="0009217F" w:rsidRPr="00962B40" w:rsidRDefault="00933A48" w:rsidP="00962B40">
      <w:pPr>
        <w:pStyle w:val="21Navodjenjeliterature"/>
        <w:spacing w:line="240" w:lineRule="auto"/>
        <w:ind w:firstLine="0"/>
        <w:rPr>
          <w:rFonts w:cs="Arial"/>
          <w:b/>
          <w:sz w:val="24"/>
          <w:szCs w:val="24"/>
          <w:lang w:val="sr-Cyrl-RS"/>
        </w:rPr>
      </w:pPr>
      <w:r w:rsidRPr="00962B40">
        <w:rPr>
          <w:rFonts w:cs="Arial"/>
          <w:b/>
          <w:sz w:val="24"/>
          <w:szCs w:val="24"/>
          <w:lang w:val="sr-Cyrl-RS"/>
        </w:rPr>
        <w:t>VAŽNO I KORISNO:</w:t>
      </w:r>
    </w:p>
    <w:p w14:paraId="4E366F19" w14:textId="1E0014E7" w:rsidR="00962B40" w:rsidRPr="00962B40" w:rsidRDefault="0009217F" w:rsidP="00962B40">
      <w:pPr>
        <w:jc w:val="both"/>
        <w:rPr>
          <w:rFonts w:ascii="Arial" w:hAnsi="Arial" w:cs="Arial"/>
        </w:rPr>
      </w:pPr>
      <w:r w:rsidRPr="00962B40">
        <w:rPr>
          <w:rFonts w:ascii="Arial" w:hAnsi="Arial" w:cs="Arial"/>
          <w:b/>
          <w:lang w:val="sr-Latn-RS"/>
        </w:rPr>
        <w:t xml:space="preserve">- </w:t>
      </w:r>
      <w:r w:rsidR="00933A48" w:rsidRPr="00962B40">
        <w:rPr>
          <w:rFonts w:ascii="Arial" w:hAnsi="Arial" w:cs="Arial"/>
          <w:b/>
          <w:lang w:val="sr-Cyrl-RS"/>
        </w:rPr>
        <w:t>Neophodno je da sve nabrojane reference u spisku literature Vašeg čla</w:t>
      </w:r>
      <w:r w:rsidR="00933A48" w:rsidRPr="00962B40">
        <w:rPr>
          <w:rFonts w:ascii="Arial" w:hAnsi="Arial" w:cs="Arial"/>
          <w:b/>
          <w:lang w:val="sr-Latn-RS"/>
        </w:rPr>
        <w:t>n</w:t>
      </w:r>
      <w:r w:rsidR="00933A48" w:rsidRPr="00962B40">
        <w:rPr>
          <w:rFonts w:ascii="Arial" w:hAnsi="Arial" w:cs="Arial"/>
          <w:b/>
          <w:lang w:val="sr-Cyrl-RS"/>
        </w:rPr>
        <w:t xml:space="preserve">ka (članci iz časopisa, knjige, radovi sa konferencija itd.) </w:t>
      </w:r>
      <w:r w:rsidR="00962B40" w:rsidRPr="00962B40">
        <w:rPr>
          <w:rFonts w:ascii="Arial" w:hAnsi="Arial" w:cs="Arial"/>
          <w:b/>
          <w:lang w:val="sr-Latn-RS"/>
        </w:rPr>
        <w:t>sadrže</w:t>
      </w:r>
      <w:r w:rsidR="00962B40" w:rsidRPr="00962B40">
        <w:rPr>
          <w:rFonts w:ascii="Arial" w:hAnsi="Arial" w:cs="Arial"/>
          <w:b/>
          <w:lang w:val="sr-Cyrl-RS"/>
        </w:rPr>
        <w:t xml:space="preserve"> </w:t>
      </w:r>
      <w:r w:rsidR="00962B40" w:rsidRPr="00962B40">
        <w:rPr>
          <w:rFonts w:ascii="Arial" w:hAnsi="Arial" w:cs="Arial"/>
          <w:b/>
          <w:lang w:val="sr-Latn-RS"/>
        </w:rPr>
        <w:t>doi</w:t>
      </w:r>
      <w:r w:rsidR="00962B40" w:rsidRPr="00962B40">
        <w:rPr>
          <w:rFonts w:ascii="Arial" w:hAnsi="Arial" w:cs="Arial"/>
          <w:b/>
          <w:lang w:val="sr-Cyrl-RS"/>
        </w:rPr>
        <w:t xml:space="preserve"> broj u obliku PROVERENOG I ISPRAVNOG</w:t>
      </w:r>
      <w:r w:rsidR="00962B40" w:rsidRPr="00962B40">
        <w:rPr>
          <w:rFonts w:ascii="Arial" w:hAnsi="Arial" w:cs="Arial"/>
          <w:b/>
          <w:lang w:val="sr-Latn-RS"/>
        </w:rPr>
        <w:t xml:space="preserve"> </w:t>
      </w:r>
      <w:r w:rsidR="00962B40" w:rsidRPr="00962B40">
        <w:rPr>
          <w:rFonts w:ascii="Arial" w:hAnsi="Arial" w:cs="Arial"/>
          <w:b/>
          <w:lang w:val="sr-Cyrl-RS"/>
        </w:rPr>
        <w:t>linka</w:t>
      </w:r>
      <w:r w:rsidR="00962B40" w:rsidRPr="00962B40">
        <w:rPr>
          <w:rFonts w:ascii="Arial" w:hAnsi="Arial" w:cs="Arial"/>
          <w:b/>
          <w:lang w:val="sr-Latn-RS"/>
        </w:rPr>
        <w:t xml:space="preserve"> „Available at:</w:t>
      </w:r>
      <w:r w:rsidR="00962B40" w:rsidRPr="00962B40">
        <w:rPr>
          <w:rFonts w:ascii="Arial" w:hAnsi="Arial" w:cs="Arial"/>
          <w:b/>
          <w:lang w:val="sr-Cyrl-RS"/>
        </w:rPr>
        <w:t xml:space="preserve"> </w:t>
      </w:r>
      <w:r w:rsidR="00962B40" w:rsidRPr="00962B40">
        <w:rPr>
          <w:rFonts w:ascii="Arial" w:hAnsi="Arial" w:cs="Arial"/>
          <w:b/>
          <w:color w:val="0000FF"/>
          <w:u w:val="single"/>
          <w:lang w:val="sr-Cyrl-RS"/>
        </w:rPr>
        <w:t>https://doi.org/10.5937</w:t>
      </w:r>
      <w:r w:rsidR="00962B40" w:rsidRPr="00962B40">
        <w:rPr>
          <w:rFonts w:ascii="Arial" w:hAnsi="Arial" w:cs="Arial"/>
          <w:b/>
          <w:color w:val="0000FF"/>
          <w:lang w:val="sr-Cyrl-RS"/>
        </w:rPr>
        <w:t>...</w:t>
      </w:r>
      <w:r w:rsidR="00962B40" w:rsidRPr="00962B40">
        <w:rPr>
          <w:rFonts w:ascii="Arial" w:hAnsi="Arial" w:cs="Arial"/>
          <w:b/>
          <w:lang w:val="sr-Latn-RS"/>
        </w:rPr>
        <w:t>“</w:t>
      </w:r>
      <w:r w:rsidR="00962B40" w:rsidRPr="00962B40">
        <w:rPr>
          <w:rFonts w:ascii="Arial" w:hAnsi="Arial" w:cs="Arial"/>
          <w:b/>
          <w:lang w:val="sr-Cyrl-RS"/>
        </w:rPr>
        <w:t xml:space="preserve"> (gde</w:t>
      </w:r>
      <w:r w:rsidR="00F9075D">
        <w:rPr>
          <w:rFonts w:ascii="Arial" w:hAnsi="Arial" w:cs="Arial"/>
          <w:b/>
          <w:lang w:val="sr-Cyrl-RS"/>
        </w:rPr>
        <w:t xml:space="preserve"> god postoji), odnosno PROVEREN I ISPRAV</w:t>
      </w:r>
      <w:r w:rsidR="00F9075D">
        <w:rPr>
          <w:rFonts w:ascii="Arial" w:hAnsi="Arial" w:cs="Arial"/>
          <w:b/>
          <w:lang w:val="sr-Latn-RS"/>
        </w:rPr>
        <w:t>AN</w:t>
      </w:r>
      <w:r w:rsidR="00962B40" w:rsidRPr="00962B40">
        <w:rPr>
          <w:rFonts w:ascii="Arial" w:hAnsi="Arial" w:cs="Arial"/>
          <w:b/>
          <w:lang w:val="sr-Latn-RS"/>
        </w:rPr>
        <w:t xml:space="preserve"> </w:t>
      </w:r>
      <w:r w:rsidR="00962B40" w:rsidRPr="00962B40">
        <w:rPr>
          <w:rFonts w:ascii="Arial" w:hAnsi="Arial" w:cs="Arial"/>
          <w:b/>
          <w:lang w:val="sr-Cyrl-RS"/>
        </w:rPr>
        <w:t>link sa mreže</w:t>
      </w:r>
      <w:r w:rsidR="00962B40" w:rsidRPr="00962B40">
        <w:rPr>
          <w:rFonts w:ascii="Arial" w:hAnsi="Arial" w:cs="Arial"/>
          <w:b/>
        </w:rPr>
        <w:t xml:space="preserve"> </w:t>
      </w:r>
      <w:r w:rsidR="00962B40" w:rsidRPr="00962B40">
        <w:rPr>
          <w:rFonts w:ascii="Arial" w:hAnsi="Arial" w:cs="Arial"/>
          <w:b/>
          <w:lang w:val="sr-Latn-RS"/>
        </w:rPr>
        <w:t xml:space="preserve">ako nema doi broja (u obliku „Available at: </w:t>
      </w:r>
      <w:hyperlink w:history="1">
        <w:r w:rsidR="00962B40" w:rsidRPr="00962B40">
          <w:rPr>
            <w:rStyle w:val="Hyperlink"/>
            <w:rFonts w:ascii="Arial" w:hAnsi="Arial" w:cs="Arial"/>
            <w:b/>
            <w:lang w:val="sr-Latn-RS"/>
          </w:rPr>
          <w:t>https://www....</w:t>
        </w:r>
        <w:r w:rsidR="00962B40" w:rsidRPr="00962B40">
          <w:rPr>
            <w:rStyle w:val="Hyperlink"/>
            <w:rFonts w:ascii="Arial" w:hAnsi="Arial" w:cs="Arial"/>
            <w:b/>
            <w:color w:val="auto"/>
            <w:u w:val="none"/>
            <w:lang w:val="sr-Latn-RS"/>
          </w:rPr>
          <w:t xml:space="preserve"> [Accessed</w:t>
        </w:r>
      </w:hyperlink>
      <w:r w:rsidR="00962B40" w:rsidRPr="00962B40">
        <w:rPr>
          <w:rFonts w:ascii="Arial" w:hAnsi="Arial" w:cs="Arial"/>
          <w:b/>
          <w:lang w:val="sr-Latn-RS"/>
        </w:rPr>
        <w:t>: 11 July 2024]“)</w:t>
      </w:r>
      <w:r w:rsidR="00962B40" w:rsidRPr="00962B40">
        <w:rPr>
          <w:rFonts w:ascii="Arial" w:hAnsi="Arial" w:cs="Arial"/>
          <w:b/>
          <w:lang w:val="sr-Cyrl-RS"/>
        </w:rPr>
        <w:t>.</w:t>
      </w:r>
    </w:p>
    <w:p w14:paraId="00D9E4F2" w14:textId="53E9DFAA" w:rsidR="00933A48" w:rsidRDefault="00933A48" w:rsidP="00962B40">
      <w:pPr>
        <w:pStyle w:val="21Navodjenjeliterature"/>
        <w:spacing w:line="240" w:lineRule="auto"/>
        <w:ind w:firstLine="0"/>
        <w:rPr>
          <w:rFonts w:cs="Arial"/>
          <w:b/>
          <w:sz w:val="24"/>
          <w:szCs w:val="24"/>
          <w:lang w:val="sr-Cyrl-RS"/>
        </w:rPr>
      </w:pPr>
      <w:r w:rsidRPr="00962B40">
        <w:rPr>
          <w:rFonts w:cs="Arial"/>
          <w:b/>
          <w:sz w:val="24"/>
          <w:szCs w:val="24"/>
          <w:lang w:val="sr-Cyrl-RS"/>
        </w:rPr>
        <w:t xml:space="preserve"> </w:t>
      </w:r>
      <w:r w:rsidRPr="00962B40">
        <w:rPr>
          <w:rFonts w:cs="Arial"/>
          <w:b/>
          <w:sz w:val="24"/>
          <w:szCs w:val="24"/>
          <w:lang w:val="sr-Latn-RS"/>
        </w:rPr>
        <w:t>Doi</w:t>
      </w:r>
      <w:r w:rsidRPr="00962B40">
        <w:rPr>
          <w:rFonts w:cs="Arial"/>
          <w:b/>
          <w:sz w:val="24"/>
          <w:szCs w:val="24"/>
          <w:lang w:val="sr-Cyrl-RS"/>
        </w:rPr>
        <w:t xml:space="preserve"> broj, linkove, ISBN brojeve knjiga, kao i ostale podatke važne za ispis reference najjednostavnije možete pronaći u Gugl Akademiku (Google </w:t>
      </w:r>
      <w:r w:rsidR="00ED5622" w:rsidRPr="00962B40">
        <w:rPr>
          <w:rFonts w:cs="Arial"/>
          <w:b/>
          <w:sz w:val="24"/>
          <w:szCs w:val="24"/>
          <w:lang w:val="sr-Cyrl-RS"/>
        </w:rPr>
        <w:t>Scholar</w:t>
      </w:r>
      <w:r w:rsidRPr="00962B40">
        <w:rPr>
          <w:rFonts w:cs="Arial"/>
          <w:b/>
          <w:sz w:val="24"/>
          <w:szCs w:val="24"/>
          <w:lang w:val="sr-Cyrl-RS"/>
        </w:rPr>
        <w:t xml:space="preserve">, </w:t>
      </w:r>
      <w:hyperlink r:id="rId16" w:history="1">
        <w:r w:rsidRPr="00962B40">
          <w:rPr>
            <w:rStyle w:val="Hyperlink"/>
            <w:rFonts w:cs="Arial"/>
            <w:b/>
            <w:sz w:val="24"/>
            <w:szCs w:val="24"/>
            <w:lang w:val="sr-Cyrl-RS"/>
          </w:rPr>
          <w:t>https://scholar.google.com/</w:t>
        </w:r>
      </w:hyperlink>
      <w:r w:rsidRPr="00962B40">
        <w:rPr>
          <w:rFonts w:cs="Arial"/>
          <w:b/>
          <w:sz w:val="24"/>
          <w:szCs w:val="24"/>
          <w:lang w:val="sr-Cyrl-RS"/>
        </w:rPr>
        <w:t xml:space="preserve">) unošenjem </w:t>
      </w:r>
      <w:r w:rsidR="003075E4" w:rsidRPr="00962B40">
        <w:rPr>
          <w:rFonts w:cs="Arial"/>
          <w:b/>
          <w:sz w:val="24"/>
          <w:szCs w:val="24"/>
          <w:lang w:val="sr-Latn-RS"/>
        </w:rPr>
        <w:t xml:space="preserve">SAMO </w:t>
      </w:r>
      <w:r w:rsidRPr="00962B40">
        <w:rPr>
          <w:rFonts w:cs="Arial"/>
          <w:b/>
          <w:sz w:val="24"/>
          <w:szCs w:val="24"/>
          <w:lang w:val="sr-Cyrl-RS"/>
        </w:rPr>
        <w:t>naslova reference, nakon čega Vam</w:t>
      </w:r>
      <w:r>
        <w:rPr>
          <w:rFonts w:cs="Arial"/>
          <w:b/>
          <w:sz w:val="24"/>
          <w:szCs w:val="24"/>
          <w:lang w:val="sr-Cyrl-RS"/>
        </w:rPr>
        <w:t xml:space="preserve"> se pruža mogućnost pronalaska više verzija predmetne reference, uključujući i načine njenog citiranja:</w:t>
      </w:r>
    </w:p>
    <w:p w14:paraId="4230D428" w14:textId="0893505E" w:rsidR="00933A48" w:rsidRDefault="00E03CC6" w:rsidP="00933A48">
      <w:pPr>
        <w:pStyle w:val="21Navodjenjeliterature"/>
        <w:spacing w:line="240" w:lineRule="auto"/>
        <w:ind w:firstLine="0"/>
        <w:rPr>
          <w:rFonts w:cs="Arial"/>
          <w:b/>
          <w:sz w:val="24"/>
          <w:szCs w:val="24"/>
          <w:lang w:val="sr-Cyrl-RS"/>
        </w:rPr>
      </w:pPr>
      <w:r>
        <w:rPr>
          <w:rFonts w:cs="Arial"/>
          <w:b/>
          <w:noProof/>
          <w:sz w:val="24"/>
          <w:szCs w:val="24"/>
          <w:lang w:val="en-US"/>
        </w:rPr>
        <mc:AlternateContent>
          <mc:Choice Requires="wpg">
            <w:drawing>
              <wp:anchor distT="0" distB="0" distL="114300" distR="114300" simplePos="0" relativeHeight="251658240" behindDoc="0" locked="0" layoutInCell="1" allowOverlap="1" wp14:anchorId="29916F2D" wp14:editId="7891B32A">
                <wp:simplePos x="0" y="0"/>
                <wp:positionH relativeFrom="column">
                  <wp:posOffset>586740</wp:posOffset>
                </wp:positionH>
                <wp:positionV relativeFrom="paragraph">
                  <wp:posOffset>128905</wp:posOffset>
                </wp:positionV>
                <wp:extent cx="4960620" cy="1830070"/>
                <wp:effectExtent l="11430" t="9525" r="9525" b="825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0620" cy="1830070"/>
                          <a:chOff x="3192" y="5086"/>
                          <a:chExt cx="7812" cy="2882"/>
                        </a:xfrm>
                      </wpg:grpSpPr>
                      <wps:wsp>
                        <wps:cNvPr id="3" name="AutoShape 4"/>
                        <wps:cNvSpPr>
                          <a:spLocks noChangeArrowheads="1"/>
                        </wps:cNvSpPr>
                        <wps:spPr bwMode="auto">
                          <a:xfrm>
                            <a:off x="4668" y="5086"/>
                            <a:ext cx="6336" cy="626"/>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
                        <wps:cNvSpPr>
                          <a:spLocks noChangeArrowheads="1"/>
                        </wps:cNvSpPr>
                        <wps:spPr bwMode="auto">
                          <a:xfrm>
                            <a:off x="3888" y="7546"/>
                            <a:ext cx="336" cy="29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6"/>
                        <wps:cNvSpPr>
                          <a:spLocks noChangeArrowheads="1"/>
                        </wps:cNvSpPr>
                        <wps:spPr bwMode="auto">
                          <a:xfrm>
                            <a:off x="6288" y="7546"/>
                            <a:ext cx="1020" cy="29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CnPr>
                          <a:cxnSpLocks noChangeShapeType="1"/>
                        </wps:cNvCnPr>
                        <wps:spPr bwMode="auto">
                          <a:xfrm flipV="1">
                            <a:off x="4224" y="5715"/>
                            <a:ext cx="444"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flipV="1">
                            <a:off x="3444" y="7836"/>
                            <a:ext cx="444"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flipV="1">
                            <a:off x="5844" y="7836"/>
                            <a:ext cx="444"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SpPr>
                          <a:spLocks noChangeArrowheads="1"/>
                        </wps:cNvSpPr>
                        <wps:spPr bwMode="auto">
                          <a:xfrm>
                            <a:off x="3648" y="6192"/>
                            <a:ext cx="5856" cy="257"/>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1"/>
                        <wps:cNvCnPr>
                          <a:cxnSpLocks noChangeShapeType="1"/>
                        </wps:cNvCnPr>
                        <wps:spPr bwMode="auto">
                          <a:xfrm flipV="1">
                            <a:off x="3192" y="6432"/>
                            <a:ext cx="444"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A01AE2" id="Group 3" o:spid="_x0000_s1026" style="position:absolute;margin-left:46.2pt;margin-top:10.15pt;width:390.6pt;height:144.1pt;z-index:251658240" coordorigin="3192,5086" coordsize="7812,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">
                <v:roundrect id="AutoShape 4" o:spid="_x0000_s1027" style="position:absolute;left:4668;top:5086;width:6336;height:6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" filled="f" strokecolor="red" strokeweight="1.5pt"/>
                <v:roundrect id="AutoShape 5" o:spid="_x0000_s1028" style="position:absolute;left:3888;top:7546;width:336;height: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" filled="f" strokecolor="red" strokeweight="1.5pt"/>
                <v:roundrect id="AutoShape 6" o:spid="_x0000_s1029" style="position:absolute;left:6288;top:7546;width:1020;height: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" filled="f" strokecolor="red" strokeweight="1.5pt"/>
                <v:shapetype id="_x0000_t32" coordsize="21600,21600" o:spt="32" o:oned="t" path="m,l21600,21600e" filled="f">
                  <v:path arrowok="t" fillok="f" o:connecttype="none"/>
                  <o:lock v:ext="edit" shapetype="t"/>
                </v:shapetype>
                <v:shape id="AutoShape 7" o:spid="_x0000_s1030" type="#_x0000_t32" style="position:absolute;left:4224;top:5715;width:444;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" strokecolor="red">
                  <v:stroke endarrow="block"/>
                </v:shape>
                <v:shape id="AutoShape 8" o:spid="_x0000_s1031" type="#_x0000_t32" style="position:absolute;left:3444;top:7836;width:444;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" strokecolor="red">
                  <v:stroke endarrow="block"/>
                </v:shape>
                <v:shape id="AutoShape 9" o:spid="_x0000_s1032" type="#_x0000_t32" style="position:absolute;left:5844;top:7836;width:444;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" strokecolor="red">
                  <v:stroke endarrow="block"/>
                </v:shape>
                <v:roundrect id="AutoShape 10" o:spid="_x0000_s1033" style="position:absolute;left:3648;top:6192;width:5856;height:2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" filled="f" strokecolor="red" strokeweight="1.5pt"/>
                <v:shape id="AutoShape 11" o:spid="_x0000_s1034" type="#_x0000_t32" style="position:absolute;left:3192;top:6432;width:444;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" strokecolor="red">
                  <v:stroke endarrow="block"/>
                </v:shape>
              </v:group>
            </w:pict>
          </mc:Fallback>
        </mc:AlternateContent>
      </w:r>
    </w:p>
    <w:p w14:paraId="6647DDDE" w14:textId="685E29E7" w:rsidR="00933A48" w:rsidRDefault="00E03CC6" w:rsidP="00933A48">
      <w:pPr>
        <w:pStyle w:val="21Navodjenjeliterature"/>
        <w:spacing w:line="240" w:lineRule="auto"/>
        <w:ind w:firstLine="0"/>
        <w:rPr>
          <w:rFonts w:cs="Arial"/>
          <w:b/>
          <w:sz w:val="24"/>
          <w:szCs w:val="24"/>
          <w:lang w:val="sr-Cyrl-RS"/>
        </w:rPr>
      </w:pPr>
      <w:r w:rsidRPr="00424921">
        <w:rPr>
          <w:rFonts w:cs="Arial"/>
          <w:b/>
          <w:noProof/>
          <w:sz w:val="24"/>
          <w:szCs w:val="24"/>
          <w:lang w:val="en-US"/>
        </w:rPr>
        <w:drawing>
          <wp:inline distT="0" distB="0" distL="0" distR="0" wp14:anchorId="4B62ED0F" wp14:editId="133EB97A">
            <wp:extent cx="5963285" cy="1699895"/>
            <wp:effectExtent l="0" t="0" r="0" b="0"/>
            <wp:docPr id="1" name="Picture 1" descr="Screenshot 2021-01-28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21-01-28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285" cy="1699895"/>
                    </a:xfrm>
                    <a:prstGeom prst="rect">
                      <a:avLst/>
                    </a:prstGeom>
                    <a:noFill/>
                    <a:ln>
                      <a:noFill/>
                    </a:ln>
                  </pic:spPr>
                </pic:pic>
              </a:graphicData>
            </a:graphic>
          </wp:inline>
        </w:drawing>
      </w:r>
    </w:p>
    <w:p w14:paraId="6E17830F" w14:textId="77777777" w:rsidR="00A81D93" w:rsidRDefault="00A81D93" w:rsidP="00A81D93">
      <w:pPr>
        <w:pStyle w:val="21Navodjenjeliterature"/>
        <w:spacing w:line="240" w:lineRule="auto"/>
        <w:ind w:firstLine="0"/>
        <w:rPr>
          <w:color w:val="FF0000"/>
          <w:sz w:val="28"/>
          <w:szCs w:val="28"/>
          <w:lang w:val="sl-SI"/>
        </w:rPr>
      </w:pPr>
    </w:p>
    <w:p w14:paraId="170BC87E" w14:textId="77777777" w:rsidR="0009217F" w:rsidRDefault="0009217F" w:rsidP="00A81D93">
      <w:pPr>
        <w:pStyle w:val="21Navodjenjeliterature"/>
        <w:spacing w:line="240" w:lineRule="auto"/>
        <w:ind w:firstLine="0"/>
        <w:rPr>
          <w:color w:val="FF0000"/>
          <w:sz w:val="28"/>
          <w:szCs w:val="28"/>
          <w:lang w:val="sl-SI"/>
        </w:rPr>
      </w:pPr>
    </w:p>
    <w:p w14:paraId="3A174EEF" w14:textId="6534EF16" w:rsidR="0009217F" w:rsidRPr="004C65B2" w:rsidRDefault="0009217F" w:rsidP="00C72D93">
      <w:pPr>
        <w:jc w:val="both"/>
        <w:rPr>
          <w:rFonts w:ascii="Arial" w:hAnsi="Arial" w:cs="Arial"/>
          <w:b/>
          <w:lang w:val="sr-Latn-RS"/>
        </w:rPr>
      </w:pPr>
      <w:r w:rsidRPr="0009217F">
        <w:rPr>
          <w:rFonts w:ascii="Arial" w:hAnsi="Arial" w:cs="Arial"/>
          <w:b/>
          <w:lang w:val="sr-Cyrl-RS"/>
        </w:rPr>
        <w:t>- Izbegavajte da u Spisku literature navodite reference koje nemaju naučni karakter, kao što su npr. korporativna izdanja, standardi, katalozi proizvođača, linkovi sa Interneta i sl. Potrebno je da takve reference zamenite drugim izvorom na datu temu i to prvenstveno sa referencama iz naučnih časopisa ili konferencija a koje imaju doi broj!</w:t>
      </w:r>
    </w:p>
    <w:p w14:paraId="3AC50CD6" w14:textId="348A5286" w:rsidR="00722F0B" w:rsidRDefault="00722F0B" w:rsidP="00C72D93">
      <w:pPr>
        <w:jc w:val="both"/>
        <w:rPr>
          <w:rFonts w:ascii="Arial" w:hAnsi="Arial" w:cs="Arial"/>
          <w:b/>
          <w:lang w:val="sr-Cyrl-RS"/>
        </w:rPr>
      </w:pPr>
    </w:p>
    <w:p w14:paraId="398C9DEB" w14:textId="0B5AD357" w:rsidR="00722F0B" w:rsidRPr="00722F0B" w:rsidRDefault="00722F0B" w:rsidP="00C72D93">
      <w:pPr>
        <w:jc w:val="both"/>
        <w:rPr>
          <w:rFonts w:ascii="Arial" w:hAnsi="Arial" w:cs="Arial"/>
          <w:b/>
        </w:rPr>
      </w:pPr>
      <w:r w:rsidRPr="00722F0B">
        <w:rPr>
          <w:rFonts w:ascii="Arial" w:hAnsi="Arial" w:cs="Arial"/>
          <w:b/>
        </w:rPr>
        <w:t>UPOZORENJE: Neophodno je da ISKLJUČITE iz spiska literature sve one reference koje su eventualno izvan konteksta Vašeg članka, tj. one koje su možda na bilo koji naručene ili su nabrojane bez smisla. Ako se i pored pozitivne recenzije, odnosno i nakon objave članka utvrdi postojanje takvog nelegitimnog citiranja, članak će biti opozvan!</w:t>
      </w:r>
    </w:p>
    <w:p w14:paraId="2B3BF367" w14:textId="2B73AABF" w:rsidR="0009217F" w:rsidRDefault="0009217F" w:rsidP="00A81D93">
      <w:pPr>
        <w:pStyle w:val="21Navodjenjeliterature"/>
        <w:spacing w:line="240" w:lineRule="auto"/>
        <w:ind w:firstLine="0"/>
        <w:rPr>
          <w:b/>
          <w:color w:val="FF0000"/>
          <w:sz w:val="28"/>
          <w:szCs w:val="28"/>
          <w:lang w:val="sl-SI"/>
        </w:rPr>
      </w:pPr>
    </w:p>
    <w:p w14:paraId="0F6A34DC" w14:textId="14F5A129" w:rsidR="004C65B2" w:rsidRPr="004C65B2" w:rsidRDefault="004C65B2" w:rsidP="00A81D93">
      <w:pPr>
        <w:pStyle w:val="21Navodjenjeliterature"/>
        <w:spacing w:line="240" w:lineRule="auto"/>
        <w:ind w:firstLine="0"/>
        <w:rPr>
          <w:b/>
          <w:sz w:val="24"/>
          <w:szCs w:val="24"/>
          <w:lang w:val="sl-SI"/>
        </w:rPr>
      </w:pPr>
      <w:r w:rsidRPr="004C65B2">
        <w:rPr>
          <w:b/>
          <w:sz w:val="24"/>
          <w:szCs w:val="24"/>
          <w:lang w:val="sl-SI"/>
        </w:rPr>
        <w:t>Primeri pisanja literature:</w:t>
      </w:r>
    </w:p>
    <w:p w14:paraId="2E344F4D" w14:textId="77777777" w:rsidR="004C65B2" w:rsidRPr="004C65B2" w:rsidRDefault="004C65B2" w:rsidP="00A81D93">
      <w:pPr>
        <w:pStyle w:val="21Navodjenjeliterature"/>
        <w:spacing w:line="240" w:lineRule="auto"/>
        <w:ind w:firstLine="0"/>
        <w:rPr>
          <w:color w:val="FF0000"/>
          <w:sz w:val="28"/>
          <w:szCs w:val="28"/>
          <w:lang w:val="sl-SI"/>
        </w:rPr>
      </w:pPr>
    </w:p>
    <w:p w14:paraId="35F58252" w14:textId="77777777" w:rsidR="00DF79A4" w:rsidRDefault="005D617D" w:rsidP="00A81D93">
      <w:pPr>
        <w:pStyle w:val="21Navodjenjeliterature"/>
        <w:spacing w:line="240" w:lineRule="auto"/>
        <w:ind w:firstLine="0"/>
        <w:rPr>
          <w:rFonts w:ascii="Times New Roman" w:hAnsi="Times New Roman"/>
          <w:sz w:val="22"/>
          <w:szCs w:val="22"/>
          <w:lang w:val="sl-SI"/>
        </w:rPr>
      </w:pPr>
      <w:r>
        <w:rPr>
          <w:rFonts w:cs="Arial"/>
          <w:sz w:val="22"/>
          <w:szCs w:val="22"/>
        </w:rPr>
        <w:t xml:space="preserve">Di Pietro, G. </w:t>
      </w:r>
      <w:r>
        <w:rPr>
          <w:rFonts w:cs="Arial"/>
          <w:sz w:val="22"/>
          <w:szCs w:val="22"/>
          <w:lang w:val="sl-SI"/>
        </w:rPr>
        <w:t>&amp; A</w:t>
      </w:r>
      <w:r w:rsidRPr="004D3555">
        <w:rPr>
          <w:rFonts w:cs="Arial"/>
          <w:sz w:val="22"/>
          <w:szCs w:val="22"/>
          <w:lang w:val="sr-Latn-CS"/>
        </w:rPr>
        <w:t xml:space="preserve">ccame, F. 2006. </w:t>
      </w:r>
      <w:r w:rsidRPr="004D3555">
        <w:rPr>
          <w:rFonts w:cs="Arial"/>
          <w:i/>
          <w:sz w:val="22"/>
          <w:szCs w:val="22"/>
          <w:lang w:val="sr-Latn-CS"/>
        </w:rPr>
        <w:t>Uranio impoverito. La verità. Giulia Di Pietro intervista Falco Accame</w:t>
      </w:r>
      <w:r>
        <w:rPr>
          <w:rFonts w:cs="Arial"/>
          <w:i/>
          <w:sz w:val="22"/>
          <w:szCs w:val="22"/>
          <w:lang w:val="sr-Cyrl-RS"/>
        </w:rPr>
        <w:t>.</w:t>
      </w:r>
      <w:r w:rsidRPr="004D3555">
        <w:rPr>
          <w:rFonts w:cs="Arial"/>
          <w:sz w:val="22"/>
          <w:szCs w:val="22"/>
          <w:lang w:val="sr-Latn-CS"/>
        </w:rPr>
        <w:t xml:space="preserve"> Rome, Italy: Malatempora </w:t>
      </w:r>
      <w:r w:rsidRPr="005D617D">
        <w:rPr>
          <w:rFonts w:cs="Arial"/>
          <w:color w:val="FF0000"/>
          <w:sz w:val="22"/>
          <w:szCs w:val="22"/>
          <w:lang w:val="sr-Latn-CS"/>
        </w:rPr>
        <w:t>(in Italian)</w:t>
      </w:r>
      <w:r w:rsidRPr="004D3555">
        <w:rPr>
          <w:rFonts w:cs="Arial"/>
          <w:sz w:val="22"/>
          <w:szCs w:val="22"/>
          <w:lang w:val="sr-Latn-CS"/>
        </w:rPr>
        <w:t xml:space="preserve">. </w:t>
      </w:r>
      <w:r w:rsidRPr="004D3555">
        <w:rPr>
          <w:rFonts w:cs="Arial"/>
          <w:color w:val="FF0000"/>
          <w:sz w:val="22"/>
          <w:szCs w:val="22"/>
          <w:lang w:val="sr-Latn-CS"/>
        </w:rPr>
        <w:t>ISBN</w:t>
      </w:r>
      <w:r w:rsidRPr="004D3555">
        <w:rPr>
          <w:rFonts w:cs="Arial"/>
          <w:sz w:val="22"/>
          <w:szCs w:val="22"/>
          <w:lang w:val="sr-Latn-CS"/>
        </w:rPr>
        <w:t>: 8884250366</w:t>
      </w:r>
      <w:r>
        <w:rPr>
          <w:rFonts w:cs="Arial"/>
          <w:sz w:val="22"/>
          <w:szCs w:val="22"/>
          <w:lang w:val="sr-Latn-CS"/>
        </w:rPr>
        <w:t>.</w:t>
      </w:r>
      <w:r w:rsidR="00DF79A4">
        <w:rPr>
          <w:rFonts w:cs="Arial"/>
          <w:sz w:val="22"/>
          <w:szCs w:val="22"/>
          <w:lang w:val="sl-SI"/>
        </w:rPr>
        <w:tab/>
      </w:r>
      <w:commentRangeStart w:id="1"/>
      <w:r w:rsidR="00DF79A4">
        <w:rPr>
          <w:rFonts w:ascii="Times New Roman" w:hAnsi="Times New Roman"/>
          <w:sz w:val="22"/>
          <w:szCs w:val="22"/>
          <w:lang w:val="sl-SI"/>
        </w:rPr>
        <w:t>→</w:t>
      </w:r>
      <w:commentRangeEnd w:id="1"/>
      <w:r w:rsidR="00DF79A4">
        <w:rPr>
          <w:rStyle w:val="CommentReference"/>
          <w:rFonts w:ascii="Times New Roman" w:hAnsi="Times New Roman"/>
          <w:lang w:val="en-US"/>
        </w:rPr>
        <w:commentReference w:id="1"/>
      </w:r>
    </w:p>
    <w:p w14:paraId="26955DB4" w14:textId="77777777" w:rsidR="00A81D93" w:rsidRDefault="00A81D93" w:rsidP="00A81D93">
      <w:pPr>
        <w:pStyle w:val="21Navodjenjeliterature"/>
        <w:spacing w:line="240" w:lineRule="auto"/>
        <w:ind w:firstLine="0"/>
        <w:rPr>
          <w:rFonts w:cs="Arial"/>
          <w:sz w:val="22"/>
          <w:szCs w:val="22"/>
          <w:lang w:val="sl-SI"/>
        </w:rPr>
      </w:pPr>
    </w:p>
    <w:p w14:paraId="4B389B08" w14:textId="089020B6" w:rsidR="00A20238" w:rsidRDefault="00F90F3D" w:rsidP="00A20238">
      <w:pPr>
        <w:pStyle w:val="21Navodjenjeliterature"/>
        <w:spacing w:line="240" w:lineRule="auto"/>
        <w:ind w:firstLine="0"/>
        <w:rPr>
          <w:rFonts w:ascii="Times New Roman" w:hAnsi="Times New Roman"/>
          <w:sz w:val="22"/>
          <w:szCs w:val="22"/>
          <w:lang w:val="sl-SI"/>
        </w:rPr>
      </w:pPr>
      <w:r w:rsidRPr="009C31CE">
        <w:rPr>
          <w:rFonts w:cs="Arial"/>
          <w:sz w:val="22"/>
          <w:szCs w:val="22"/>
          <w:lang w:val="sr-Latn-CS"/>
        </w:rPr>
        <w:t>Shirabad, J.S., Lethbridge, T.C. &amp; Matwin, S. 2007. Modeling Relevance Relations Using Machine Learning Techniques. In: Zhang, D. &amp; Tsai, J.J.P. (Ed</w:t>
      </w:r>
      <w:r w:rsidRPr="009C31CE">
        <w:rPr>
          <w:rFonts w:cs="Arial"/>
          <w:color w:val="FF0000"/>
          <w:sz w:val="22"/>
          <w:szCs w:val="22"/>
          <w:lang w:val="sr-Latn-CS"/>
        </w:rPr>
        <w:t>s</w:t>
      </w:r>
      <w:r w:rsidRPr="009C31CE">
        <w:rPr>
          <w:rFonts w:cs="Arial"/>
          <w:sz w:val="22"/>
          <w:szCs w:val="22"/>
          <w:lang w:val="sr-Latn-CS"/>
        </w:rPr>
        <w:t xml:space="preserve">.) </w:t>
      </w:r>
      <w:r w:rsidRPr="009C31CE">
        <w:rPr>
          <w:rFonts w:cs="Arial"/>
          <w:i/>
          <w:sz w:val="22"/>
          <w:szCs w:val="22"/>
          <w:lang w:val="sr-Latn-CS"/>
        </w:rPr>
        <w:t>Advances in Machine Learning Applications in Software Engineering, Chapter VIII,</w:t>
      </w:r>
      <w:r w:rsidRPr="009C31CE">
        <w:rPr>
          <w:rFonts w:cs="Arial"/>
          <w:sz w:val="22"/>
          <w:szCs w:val="22"/>
          <w:lang w:val="sr-Latn-CS"/>
        </w:rPr>
        <w:t xml:space="preserve"> pp.168-207. Hershey, PA: Idea Group Pub. (IGI Global research collection). </w:t>
      </w:r>
      <w:r w:rsidRPr="00E705C1">
        <w:rPr>
          <w:rFonts w:cs="Arial"/>
          <w:color w:val="FF0000"/>
          <w:sz w:val="22"/>
          <w:szCs w:val="22"/>
          <w:lang w:val="sr-Latn-CS"/>
        </w:rPr>
        <w:t>Available at</w:t>
      </w:r>
      <w:r w:rsidRPr="009C31CE">
        <w:rPr>
          <w:rFonts w:cs="Arial"/>
          <w:sz w:val="22"/>
          <w:szCs w:val="22"/>
          <w:lang w:val="sr-Latn-CS"/>
        </w:rPr>
        <w:t>: https://doi.org/</w:t>
      </w:r>
      <w:r w:rsidR="00A76460">
        <w:rPr>
          <w:rFonts w:cs="Arial"/>
          <w:sz w:val="22"/>
          <w:szCs w:val="22"/>
          <w:lang w:val="sr-Latn-CS"/>
        </w:rPr>
        <w:t>10.4018/978-1-59140-941-1.ch008</w:t>
      </w:r>
      <w:r w:rsidR="00A20238">
        <w:rPr>
          <w:rFonts w:cs="Arial"/>
          <w:sz w:val="22"/>
          <w:szCs w:val="22"/>
          <w:lang w:val="sl-SI"/>
        </w:rPr>
        <w:t xml:space="preserve"> </w:t>
      </w:r>
      <w:commentRangeStart w:id="2"/>
      <w:r w:rsidR="00A20238">
        <w:rPr>
          <w:rFonts w:ascii="Times New Roman" w:hAnsi="Times New Roman"/>
          <w:sz w:val="22"/>
          <w:szCs w:val="22"/>
          <w:lang w:val="sl-SI"/>
        </w:rPr>
        <w:t>→</w:t>
      </w:r>
      <w:commentRangeEnd w:id="2"/>
      <w:r w:rsidR="00A20238">
        <w:rPr>
          <w:rStyle w:val="CommentReference"/>
          <w:rFonts w:ascii="Times New Roman" w:hAnsi="Times New Roman"/>
          <w:lang w:val="en-US"/>
        </w:rPr>
        <w:commentReference w:id="2"/>
      </w:r>
    </w:p>
    <w:p w14:paraId="55A0572C" w14:textId="77777777" w:rsidR="00A20238" w:rsidRDefault="00A20238" w:rsidP="00A81D93">
      <w:pPr>
        <w:pStyle w:val="21Navodjenjeliterature"/>
        <w:spacing w:line="240" w:lineRule="auto"/>
        <w:ind w:firstLine="0"/>
        <w:rPr>
          <w:rFonts w:cs="Arial"/>
          <w:sz w:val="22"/>
          <w:szCs w:val="22"/>
          <w:lang w:val="sr-Latn-CS"/>
        </w:rPr>
      </w:pPr>
    </w:p>
    <w:p w14:paraId="033D27F4" w14:textId="77777777" w:rsidR="00DF79A4" w:rsidRDefault="00DF79A4" w:rsidP="00A81D93">
      <w:pPr>
        <w:pStyle w:val="21Navodjenjeliterature"/>
        <w:spacing w:line="240" w:lineRule="auto"/>
        <w:ind w:firstLine="0"/>
        <w:rPr>
          <w:rFonts w:ascii="Times New Roman" w:hAnsi="Times New Roman"/>
          <w:sz w:val="22"/>
          <w:szCs w:val="22"/>
          <w:lang w:val="sl-SI"/>
        </w:rPr>
      </w:pPr>
      <w:r>
        <w:rPr>
          <w:rFonts w:cs="Arial"/>
          <w:sz w:val="22"/>
          <w:szCs w:val="22"/>
          <w:lang w:val="sr-Latn-CS"/>
        </w:rPr>
        <w:t>Brown, C</w:t>
      </w:r>
      <w:r w:rsidRPr="000D62AA">
        <w:rPr>
          <w:rFonts w:cs="Arial"/>
          <w:sz w:val="22"/>
          <w:szCs w:val="22"/>
          <w:lang w:val="sl-SI"/>
        </w:rPr>
        <w:t xml:space="preserve">. </w:t>
      </w:r>
      <w:r w:rsidR="006355B0">
        <w:rPr>
          <w:rFonts w:cs="Arial"/>
          <w:sz w:val="22"/>
          <w:szCs w:val="22"/>
          <w:lang w:val="sl-SI"/>
        </w:rPr>
        <w:t>2008.</w:t>
      </w:r>
      <w:r>
        <w:rPr>
          <w:rFonts w:cs="Arial"/>
          <w:sz w:val="22"/>
          <w:szCs w:val="22"/>
          <w:lang w:val="sl-SI"/>
        </w:rPr>
        <w:t xml:space="preserve"> </w:t>
      </w:r>
      <w:r w:rsidRPr="00025FFA">
        <w:rPr>
          <w:rFonts w:cs="Arial"/>
          <w:bCs/>
          <w:i/>
          <w:sz w:val="22"/>
          <w:szCs w:val="22"/>
          <w:lang w:val="sl-SI"/>
        </w:rPr>
        <w:t>Multicriteria analysis</w:t>
      </w:r>
      <w:r w:rsidR="009A4C46">
        <w:rPr>
          <w:rFonts w:cs="Arial"/>
          <w:bCs/>
          <w:i/>
          <w:sz w:val="22"/>
          <w:szCs w:val="22"/>
          <w:lang w:val="sr-Cyrl-RS"/>
        </w:rPr>
        <w:t xml:space="preserve"> </w:t>
      </w:r>
      <w:r w:rsidRPr="00B25E96">
        <w:rPr>
          <w:rFonts w:cs="Arial"/>
          <w:color w:val="FF0000"/>
          <w:sz w:val="22"/>
          <w:szCs w:val="22"/>
          <w:lang w:val="sl-SI"/>
        </w:rPr>
        <w:t>[e-book]</w:t>
      </w:r>
      <w:r w:rsidR="007A3701">
        <w:rPr>
          <w:rFonts w:cs="Arial"/>
          <w:color w:val="FF0000"/>
          <w:sz w:val="22"/>
          <w:szCs w:val="22"/>
          <w:lang w:val="sl-SI"/>
        </w:rPr>
        <w:t>.</w:t>
      </w:r>
      <w:r>
        <w:rPr>
          <w:rFonts w:cs="Arial"/>
          <w:sz w:val="22"/>
          <w:szCs w:val="22"/>
          <w:lang w:val="sl-SI"/>
        </w:rPr>
        <w:t xml:space="preserve"> New York</w:t>
      </w:r>
      <w:r w:rsidR="009A4C46">
        <w:rPr>
          <w:rFonts w:cs="Arial"/>
          <w:sz w:val="22"/>
          <w:szCs w:val="22"/>
          <w:lang w:val="sr-Cyrl-RS"/>
        </w:rPr>
        <w:t xml:space="preserve">: </w:t>
      </w:r>
      <w:r w:rsidR="00BB6F7C">
        <w:rPr>
          <w:rFonts w:cs="Arial"/>
          <w:sz w:val="22"/>
          <w:szCs w:val="22"/>
          <w:lang w:val="sl-SI"/>
        </w:rPr>
        <w:t>John Willey and sons</w:t>
      </w:r>
      <w:r w:rsidR="00BB6F7C">
        <w:rPr>
          <w:rFonts w:cs="Arial"/>
          <w:sz w:val="22"/>
          <w:szCs w:val="22"/>
          <w:lang w:val="sr-Cyrl-RS"/>
        </w:rPr>
        <w:t>.</w:t>
      </w:r>
      <w:r>
        <w:rPr>
          <w:rFonts w:cs="Arial"/>
          <w:sz w:val="22"/>
          <w:szCs w:val="22"/>
          <w:lang w:val="sl-SI"/>
        </w:rPr>
        <w:t xml:space="preserve"> </w:t>
      </w:r>
      <w:r w:rsidR="00226D0C" w:rsidRPr="00DF48BA">
        <w:rPr>
          <w:rFonts w:cs="Arial"/>
          <w:color w:val="FF0000"/>
          <w:sz w:val="22"/>
          <w:szCs w:val="22"/>
          <w:lang w:val="sl-SI"/>
        </w:rPr>
        <w:t xml:space="preserve">Available </w:t>
      </w:r>
      <w:r w:rsidR="00226D0C">
        <w:rPr>
          <w:rFonts w:cs="Arial"/>
          <w:color w:val="FF0000"/>
          <w:sz w:val="22"/>
          <w:szCs w:val="22"/>
          <w:lang w:val="sl-SI"/>
        </w:rPr>
        <w:t>at</w:t>
      </w:r>
      <w:r w:rsidRPr="006A1320">
        <w:rPr>
          <w:rFonts w:cs="Arial"/>
          <w:sz w:val="22"/>
          <w:szCs w:val="22"/>
          <w:lang w:val="sl-SI"/>
        </w:rPr>
        <w:t xml:space="preserve">: </w:t>
      </w:r>
      <w:hyperlink r:id="rId20" w:history="1">
        <w:r w:rsidRPr="006A1320">
          <w:rPr>
            <w:rStyle w:val="Hyperlink"/>
            <w:rFonts w:cs="Arial"/>
            <w:color w:val="auto"/>
            <w:sz w:val="22"/>
            <w:szCs w:val="22"/>
            <w:u w:val="none"/>
            <w:lang w:val="sl-SI"/>
          </w:rPr>
          <w:t>http://www.gigabook/multicriteria-analysis.pdf</w:t>
        </w:r>
      </w:hyperlink>
      <w:r w:rsidR="00E66B53">
        <w:rPr>
          <w:rFonts w:cs="Arial"/>
          <w:sz w:val="22"/>
          <w:szCs w:val="22"/>
          <w:lang w:val="sl-SI"/>
        </w:rPr>
        <w:t xml:space="preserve"> </w:t>
      </w:r>
      <w:r w:rsidR="00E66B53">
        <w:rPr>
          <w:rFonts w:cs="Arial"/>
          <w:sz w:val="22"/>
          <w:szCs w:val="22"/>
          <w:lang w:val="sr-Cyrl-RS"/>
        </w:rPr>
        <w:t xml:space="preserve">[Accessed: </w:t>
      </w:r>
      <w:r w:rsidR="00E66B53">
        <w:rPr>
          <w:rFonts w:cs="Arial"/>
          <w:color w:val="FF0000"/>
          <w:sz w:val="22"/>
          <w:szCs w:val="22"/>
          <w:lang w:val="sr-Cyrl-RS"/>
        </w:rPr>
        <w:t xml:space="preserve">21 </w:t>
      </w:r>
      <w:r w:rsidR="00E66B53">
        <w:rPr>
          <w:rFonts w:cs="Arial"/>
          <w:color w:val="FF0000"/>
          <w:sz w:val="22"/>
          <w:szCs w:val="22"/>
          <w:lang w:val="sr-Latn-RS"/>
        </w:rPr>
        <w:t>July 2019</w:t>
      </w:r>
      <w:r w:rsidR="00E66B53">
        <w:rPr>
          <w:rFonts w:cs="Arial"/>
          <w:sz w:val="22"/>
          <w:szCs w:val="22"/>
          <w:lang w:val="sr-Cyrl-RS"/>
        </w:rPr>
        <w:t xml:space="preserve">]. </w:t>
      </w:r>
      <w:r w:rsidR="00D7568A">
        <w:rPr>
          <w:rFonts w:cs="Arial"/>
          <w:sz w:val="22"/>
          <w:szCs w:val="22"/>
          <w:lang w:val="sl-SI"/>
        </w:rPr>
        <w:t xml:space="preserve"> </w:t>
      </w:r>
      <w:commentRangeStart w:id="3"/>
      <w:r>
        <w:rPr>
          <w:rFonts w:ascii="Times New Roman" w:hAnsi="Times New Roman"/>
          <w:sz w:val="22"/>
          <w:szCs w:val="22"/>
          <w:lang w:val="sl-SI"/>
        </w:rPr>
        <w:t>→</w:t>
      </w:r>
      <w:commentRangeEnd w:id="3"/>
      <w:r>
        <w:rPr>
          <w:rStyle w:val="CommentReference"/>
          <w:rFonts w:ascii="Times New Roman" w:hAnsi="Times New Roman"/>
          <w:lang w:val="en-US"/>
        </w:rPr>
        <w:commentReference w:id="3"/>
      </w:r>
    </w:p>
    <w:p w14:paraId="5C325D82" w14:textId="77777777" w:rsidR="00A81D93" w:rsidRPr="00FB3953" w:rsidRDefault="00A81D93" w:rsidP="00A81D93">
      <w:pPr>
        <w:pStyle w:val="21Navodjenjeliterature"/>
        <w:spacing w:line="240" w:lineRule="auto"/>
        <w:ind w:firstLine="0"/>
        <w:rPr>
          <w:rFonts w:cs="Arial"/>
          <w:sz w:val="22"/>
          <w:szCs w:val="22"/>
          <w:lang w:val="sl-SI"/>
        </w:rPr>
      </w:pPr>
    </w:p>
    <w:p w14:paraId="133A21F8" w14:textId="77777777" w:rsidR="00DF79A4" w:rsidRDefault="00DF79A4" w:rsidP="00A81D93">
      <w:pPr>
        <w:pStyle w:val="21Navodjenjeliterature"/>
        <w:spacing w:line="240" w:lineRule="auto"/>
        <w:ind w:firstLine="0"/>
        <w:rPr>
          <w:rFonts w:ascii="Times New Roman" w:hAnsi="Times New Roman"/>
          <w:sz w:val="22"/>
          <w:szCs w:val="22"/>
          <w:lang w:val="sl-SI"/>
        </w:rPr>
      </w:pPr>
      <w:r w:rsidRPr="00025FFA">
        <w:rPr>
          <w:rFonts w:cs="Arial"/>
          <w:bCs/>
          <w:i/>
          <w:sz w:val="22"/>
          <w:szCs w:val="22"/>
          <w:lang w:val="sl-SI"/>
        </w:rPr>
        <w:t>Multicriteria analysis</w:t>
      </w:r>
      <w:r w:rsidR="009A4C46">
        <w:rPr>
          <w:rFonts w:cs="Arial"/>
          <w:bCs/>
          <w:i/>
          <w:sz w:val="22"/>
          <w:szCs w:val="22"/>
          <w:lang w:val="sr-Cyrl-RS"/>
        </w:rPr>
        <w:t xml:space="preserve"> </w:t>
      </w:r>
      <w:r w:rsidRPr="00B25E96">
        <w:rPr>
          <w:rFonts w:cs="Arial"/>
          <w:color w:val="FF0000"/>
          <w:sz w:val="22"/>
          <w:szCs w:val="22"/>
          <w:lang w:val="sl-SI"/>
        </w:rPr>
        <w:t>[e-book]</w:t>
      </w:r>
      <w:r w:rsidR="007A3701">
        <w:rPr>
          <w:rFonts w:cs="Arial"/>
          <w:color w:val="FF0000"/>
          <w:sz w:val="22"/>
          <w:szCs w:val="22"/>
          <w:lang w:val="sl-SI"/>
        </w:rPr>
        <w:t>.</w:t>
      </w:r>
      <w:r w:rsidR="009A4C46">
        <w:rPr>
          <w:rFonts w:cs="Arial"/>
          <w:color w:val="FF0000"/>
          <w:sz w:val="22"/>
          <w:szCs w:val="22"/>
          <w:lang w:val="sr-Cyrl-RS"/>
        </w:rPr>
        <w:t xml:space="preserve"> </w:t>
      </w:r>
      <w:r w:rsidRPr="006A1320">
        <w:rPr>
          <w:rFonts w:cs="Arial"/>
          <w:sz w:val="22"/>
          <w:szCs w:val="22"/>
          <w:lang w:val="sl-SI"/>
        </w:rPr>
        <w:t>New Yo</w:t>
      </w:r>
      <w:r w:rsidR="00BB6F7C">
        <w:rPr>
          <w:rFonts w:cs="Arial"/>
          <w:sz w:val="22"/>
          <w:szCs w:val="22"/>
          <w:lang w:val="sl-SI"/>
        </w:rPr>
        <w:t>rk</w:t>
      </w:r>
      <w:r w:rsidR="009A4C46">
        <w:rPr>
          <w:rFonts w:cs="Arial"/>
          <w:sz w:val="22"/>
          <w:szCs w:val="22"/>
          <w:lang w:val="sr-Cyrl-RS"/>
        </w:rPr>
        <w:t xml:space="preserve">: </w:t>
      </w:r>
      <w:r w:rsidR="00BB6F7C">
        <w:rPr>
          <w:rFonts w:cs="Arial"/>
          <w:sz w:val="22"/>
          <w:szCs w:val="22"/>
          <w:lang w:val="sl-SI"/>
        </w:rPr>
        <w:t>John Willey and sons</w:t>
      </w:r>
      <w:r w:rsidR="00BB6F7C">
        <w:rPr>
          <w:rFonts w:cs="Arial"/>
          <w:sz w:val="22"/>
          <w:szCs w:val="22"/>
          <w:lang w:val="sr-Cyrl-RS"/>
        </w:rPr>
        <w:t>.</w:t>
      </w:r>
      <w:r w:rsidRPr="006A1320">
        <w:rPr>
          <w:rFonts w:cs="Arial"/>
          <w:sz w:val="22"/>
          <w:szCs w:val="22"/>
          <w:lang w:val="sl-SI"/>
        </w:rPr>
        <w:t xml:space="preserve"> </w:t>
      </w:r>
      <w:r w:rsidR="00226D0C" w:rsidRPr="00DF48BA">
        <w:rPr>
          <w:rFonts w:cs="Arial"/>
          <w:color w:val="FF0000"/>
          <w:sz w:val="22"/>
          <w:szCs w:val="22"/>
          <w:lang w:val="sl-SI"/>
        </w:rPr>
        <w:t xml:space="preserve">Available </w:t>
      </w:r>
      <w:r w:rsidR="00226D0C">
        <w:rPr>
          <w:rFonts w:cs="Arial"/>
          <w:color w:val="FF0000"/>
          <w:sz w:val="22"/>
          <w:szCs w:val="22"/>
          <w:lang w:val="sl-SI"/>
        </w:rPr>
        <w:t>at</w:t>
      </w:r>
      <w:r w:rsidRPr="006A1320">
        <w:rPr>
          <w:rFonts w:cs="Arial"/>
          <w:sz w:val="22"/>
          <w:szCs w:val="22"/>
          <w:lang w:val="sl-SI"/>
        </w:rPr>
        <w:t xml:space="preserve">: </w:t>
      </w:r>
      <w:hyperlink r:id="rId21" w:history="1">
        <w:r w:rsidRPr="00910624">
          <w:rPr>
            <w:rStyle w:val="Hyperlink"/>
            <w:rFonts w:cs="Arial"/>
            <w:color w:val="auto"/>
            <w:sz w:val="22"/>
            <w:szCs w:val="22"/>
            <w:u w:val="none"/>
            <w:lang w:val="sl-SI"/>
          </w:rPr>
          <w:t>http://www.gigabook/multicriteria-analysis.pdf</w:t>
        </w:r>
      </w:hyperlink>
      <w:r w:rsidR="00E66B53">
        <w:rPr>
          <w:rFonts w:cs="Arial"/>
          <w:sz w:val="22"/>
          <w:szCs w:val="22"/>
          <w:lang w:val="sl-SI"/>
        </w:rPr>
        <w:t xml:space="preserve"> </w:t>
      </w:r>
      <w:r w:rsidR="00E66B53">
        <w:rPr>
          <w:rFonts w:cs="Arial"/>
          <w:sz w:val="22"/>
          <w:szCs w:val="22"/>
          <w:lang w:val="sr-Cyrl-RS"/>
        </w:rPr>
        <w:t xml:space="preserve">[Accessed: </w:t>
      </w:r>
      <w:r w:rsidR="00E66B53">
        <w:rPr>
          <w:rFonts w:cs="Arial"/>
          <w:color w:val="FF0000"/>
          <w:sz w:val="22"/>
          <w:szCs w:val="22"/>
          <w:lang w:val="sr-Cyrl-RS"/>
        </w:rPr>
        <w:t xml:space="preserve">21 </w:t>
      </w:r>
      <w:r w:rsidR="00E66B53">
        <w:rPr>
          <w:rFonts w:cs="Arial"/>
          <w:color w:val="FF0000"/>
          <w:sz w:val="22"/>
          <w:szCs w:val="22"/>
          <w:lang w:val="sr-Latn-RS"/>
        </w:rPr>
        <w:t>July 2019</w:t>
      </w:r>
      <w:r w:rsidR="00E66B53">
        <w:rPr>
          <w:rFonts w:cs="Arial"/>
          <w:sz w:val="22"/>
          <w:szCs w:val="22"/>
          <w:lang w:val="sr-Cyrl-RS"/>
        </w:rPr>
        <w:t xml:space="preserve">]. </w:t>
      </w:r>
      <w:r w:rsidR="00D7568A">
        <w:rPr>
          <w:rFonts w:cs="Arial"/>
          <w:sz w:val="22"/>
          <w:szCs w:val="22"/>
          <w:lang w:val="sl-SI"/>
        </w:rPr>
        <w:t xml:space="preserve"> </w:t>
      </w:r>
      <w:commentRangeStart w:id="4"/>
      <w:r w:rsidRPr="00910624">
        <w:rPr>
          <w:rFonts w:ascii="Times New Roman" w:hAnsi="Times New Roman"/>
          <w:sz w:val="22"/>
          <w:szCs w:val="22"/>
          <w:lang w:val="sl-SI"/>
        </w:rPr>
        <w:t>→</w:t>
      </w:r>
      <w:commentRangeEnd w:id="4"/>
      <w:r w:rsidRPr="00910624">
        <w:rPr>
          <w:rStyle w:val="CommentReference"/>
          <w:rFonts w:ascii="Times New Roman" w:hAnsi="Times New Roman"/>
          <w:lang w:val="en-US"/>
        </w:rPr>
        <w:commentReference w:id="4"/>
      </w:r>
    </w:p>
    <w:p w14:paraId="3835D420" w14:textId="77777777" w:rsidR="00A81D93" w:rsidRPr="00FB3953" w:rsidRDefault="00A81D93" w:rsidP="00A81D93">
      <w:pPr>
        <w:pStyle w:val="21Navodjenjeliterature"/>
        <w:spacing w:line="240" w:lineRule="auto"/>
        <w:ind w:firstLine="0"/>
        <w:rPr>
          <w:rFonts w:cs="Arial"/>
          <w:sz w:val="22"/>
          <w:szCs w:val="22"/>
          <w:lang w:val="sl-SI"/>
        </w:rPr>
      </w:pPr>
    </w:p>
    <w:p w14:paraId="0417AFD6" w14:textId="77777777" w:rsidR="00DF79A4" w:rsidRDefault="00FA463E" w:rsidP="00A81D93">
      <w:pPr>
        <w:pStyle w:val="21Navodjenjeliterature"/>
        <w:spacing w:line="240" w:lineRule="auto"/>
        <w:ind w:firstLine="0"/>
        <w:rPr>
          <w:rFonts w:ascii="Times New Roman" w:hAnsi="Times New Roman"/>
          <w:sz w:val="22"/>
          <w:szCs w:val="22"/>
          <w:lang w:val="sl-SI"/>
        </w:rPr>
      </w:pPr>
      <w:r w:rsidRPr="000A22B6">
        <w:rPr>
          <w:rFonts w:cs="Arial"/>
          <w:sz w:val="22"/>
          <w:szCs w:val="22"/>
          <w:lang w:val="sl-SI"/>
        </w:rPr>
        <w:t>-</w:t>
      </w:r>
      <w:r w:rsidR="00DF79A4" w:rsidRPr="00FD60E7">
        <w:rPr>
          <w:rFonts w:cs="Arial"/>
          <w:sz w:val="22"/>
          <w:szCs w:val="22"/>
          <w:lang w:val="sl-SI"/>
        </w:rPr>
        <w:t xml:space="preserve">Institut za </w:t>
      </w:r>
      <w:r w:rsidR="006F14B0" w:rsidRPr="00FD60E7">
        <w:rPr>
          <w:rFonts w:cs="Arial"/>
          <w:sz w:val="22"/>
          <w:szCs w:val="22"/>
          <w:lang w:val="sl-SI"/>
        </w:rPr>
        <w:t xml:space="preserve">standardizaciju </w:t>
      </w:r>
      <w:r w:rsidR="006355B0">
        <w:rPr>
          <w:rFonts w:cs="Arial"/>
          <w:sz w:val="22"/>
          <w:szCs w:val="22"/>
          <w:lang w:val="sl-SI"/>
        </w:rPr>
        <w:t>Srbije</w:t>
      </w:r>
      <w:r w:rsidR="00AA5A65">
        <w:rPr>
          <w:rFonts w:cs="Arial"/>
          <w:sz w:val="22"/>
          <w:szCs w:val="22"/>
          <w:lang w:val="sr-Cyrl-RS"/>
        </w:rPr>
        <w:t>.</w:t>
      </w:r>
      <w:r w:rsidR="006355B0">
        <w:rPr>
          <w:rFonts w:cs="Arial"/>
          <w:sz w:val="22"/>
          <w:szCs w:val="22"/>
          <w:lang w:val="sl-SI"/>
        </w:rPr>
        <w:t xml:space="preserve"> 2008.</w:t>
      </w:r>
      <w:r w:rsidR="00DF79A4" w:rsidRPr="00FD60E7">
        <w:rPr>
          <w:rFonts w:cs="Arial"/>
          <w:sz w:val="22"/>
          <w:szCs w:val="22"/>
          <w:lang w:val="sl-SI"/>
        </w:rPr>
        <w:t xml:space="preserve"> </w:t>
      </w:r>
      <w:r w:rsidR="00DF79A4" w:rsidRPr="00FD60E7">
        <w:rPr>
          <w:rFonts w:cs="Arial"/>
          <w:i/>
          <w:sz w:val="22"/>
          <w:szCs w:val="22"/>
          <w:lang w:val="sl-SI"/>
        </w:rPr>
        <w:t>Sistemi menadžmenta kvalitetom</w:t>
      </w:r>
      <w:r w:rsidR="00494C7E">
        <w:rPr>
          <w:rFonts w:cs="Arial"/>
          <w:i/>
          <w:sz w:val="22"/>
          <w:szCs w:val="22"/>
          <w:lang w:val="sl-SI"/>
        </w:rPr>
        <w:t xml:space="preserve"> </w:t>
      </w:r>
      <w:r w:rsidR="006355B0">
        <w:rPr>
          <w:rFonts w:cs="Arial"/>
          <w:i/>
          <w:sz w:val="22"/>
          <w:szCs w:val="22"/>
          <w:lang w:val="sl-SI"/>
        </w:rPr>
        <w:t>–</w:t>
      </w:r>
      <w:r w:rsidR="00DF79A4" w:rsidRPr="00FD60E7">
        <w:rPr>
          <w:rFonts w:cs="Arial"/>
          <w:i/>
          <w:sz w:val="22"/>
          <w:szCs w:val="22"/>
          <w:lang w:val="sl-SI"/>
        </w:rPr>
        <w:t xml:space="preserve"> Zahtevi</w:t>
      </w:r>
      <w:r w:rsidR="00EE28E2">
        <w:rPr>
          <w:rFonts w:cs="Arial"/>
          <w:i/>
          <w:sz w:val="22"/>
          <w:szCs w:val="22"/>
          <w:lang w:val="sl-SI"/>
        </w:rPr>
        <w:t xml:space="preserve">. </w:t>
      </w:r>
      <w:r w:rsidR="00A81D93">
        <w:rPr>
          <w:rFonts w:cs="Arial"/>
          <w:sz w:val="22"/>
          <w:szCs w:val="22"/>
          <w:lang w:val="sl-SI"/>
        </w:rPr>
        <w:t>Belgrade</w:t>
      </w:r>
      <w:r w:rsidR="00EE28E2">
        <w:rPr>
          <w:rFonts w:cs="Arial"/>
          <w:sz w:val="22"/>
          <w:szCs w:val="22"/>
          <w:lang w:val="sl-SI"/>
        </w:rPr>
        <w:t xml:space="preserve">: </w:t>
      </w:r>
      <w:r w:rsidR="00DF79A4" w:rsidRPr="00FD60E7">
        <w:rPr>
          <w:rFonts w:cs="Arial"/>
          <w:sz w:val="22"/>
          <w:szCs w:val="22"/>
          <w:lang w:val="sl-SI"/>
        </w:rPr>
        <w:t>Institut za standardizaciju Srbije</w:t>
      </w:r>
      <w:r w:rsidR="00C025C8">
        <w:rPr>
          <w:rFonts w:cs="Arial"/>
          <w:sz w:val="22"/>
          <w:szCs w:val="22"/>
          <w:lang w:val="sl-SI"/>
        </w:rPr>
        <w:t xml:space="preserve"> </w:t>
      </w:r>
      <w:r w:rsidR="00C025C8" w:rsidRPr="005A714B">
        <w:rPr>
          <w:rFonts w:cs="Arial"/>
          <w:color w:val="FF0000"/>
          <w:sz w:val="22"/>
          <w:szCs w:val="22"/>
        </w:rPr>
        <w:t>(in Serbian)</w:t>
      </w:r>
      <w:r w:rsidR="00DF79A4">
        <w:rPr>
          <w:rFonts w:cs="Arial"/>
          <w:sz w:val="22"/>
          <w:szCs w:val="22"/>
          <w:lang w:val="sl-SI"/>
        </w:rPr>
        <w:t>.</w:t>
      </w:r>
      <w:r w:rsidR="00D7568A">
        <w:rPr>
          <w:rFonts w:cs="Arial"/>
          <w:sz w:val="22"/>
          <w:szCs w:val="22"/>
          <w:lang w:val="sl-SI"/>
        </w:rPr>
        <w:t xml:space="preserve"> </w:t>
      </w:r>
      <w:commentRangeStart w:id="5"/>
      <w:r w:rsidR="00DF79A4">
        <w:rPr>
          <w:rFonts w:ascii="Times New Roman" w:hAnsi="Times New Roman"/>
          <w:sz w:val="22"/>
          <w:szCs w:val="22"/>
          <w:lang w:val="sl-SI"/>
        </w:rPr>
        <w:t>→</w:t>
      </w:r>
      <w:commentRangeEnd w:id="5"/>
      <w:r w:rsidR="00DF79A4">
        <w:rPr>
          <w:rStyle w:val="CommentReference"/>
          <w:rFonts w:ascii="Times New Roman" w:hAnsi="Times New Roman"/>
          <w:lang w:val="en-US"/>
        </w:rPr>
        <w:commentReference w:id="5"/>
      </w:r>
    </w:p>
    <w:p w14:paraId="1BC160EA" w14:textId="77777777" w:rsidR="00A81D93" w:rsidRDefault="00A81D93" w:rsidP="00A81D93">
      <w:pPr>
        <w:pStyle w:val="21Navodjenjeliterature"/>
        <w:spacing w:line="240" w:lineRule="auto"/>
        <w:ind w:firstLine="0"/>
        <w:rPr>
          <w:rFonts w:cs="Arial"/>
          <w:sz w:val="22"/>
          <w:szCs w:val="22"/>
          <w:lang w:val="sl-SI"/>
        </w:rPr>
      </w:pPr>
    </w:p>
    <w:p w14:paraId="64AF9F03" w14:textId="77777777" w:rsidR="00E05E2E" w:rsidRDefault="00E05E2E" w:rsidP="00E05E2E">
      <w:pPr>
        <w:pStyle w:val="21Navodjenjeliterature"/>
        <w:spacing w:line="240" w:lineRule="auto"/>
        <w:ind w:firstLine="0"/>
        <w:rPr>
          <w:rFonts w:ascii="Times New Roman" w:hAnsi="Times New Roman"/>
          <w:sz w:val="22"/>
          <w:szCs w:val="22"/>
          <w:lang w:val="sl-SI"/>
        </w:rPr>
      </w:pPr>
      <w:r>
        <w:rPr>
          <w:rFonts w:cs="Arial"/>
          <w:sz w:val="22"/>
          <w:szCs w:val="22"/>
          <w:lang w:val="sr-Cyrl-RS"/>
        </w:rPr>
        <w:t>-</w:t>
      </w:r>
      <w:r w:rsidRPr="00650AA7">
        <w:rPr>
          <w:rFonts w:cs="Arial"/>
          <w:sz w:val="22"/>
          <w:szCs w:val="22"/>
          <w:lang w:val="sl-SI"/>
        </w:rPr>
        <w:t xml:space="preserve">Institute for Standardization of Serbia. 2013. </w:t>
      </w:r>
      <w:r w:rsidRPr="008D7B51">
        <w:rPr>
          <w:rFonts w:cs="Arial"/>
          <w:i/>
          <w:sz w:val="22"/>
          <w:szCs w:val="22"/>
          <w:lang w:val="sl-SI"/>
        </w:rPr>
        <w:t>SRPS ISO 1871:2013. Food and feed products - General guidelines for the determination of nitrogen by the Kjeldahl method</w:t>
      </w:r>
      <w:r>
        <w:rPr>
          <w:rFonts w:cs="Arial"/>
          <w:sz w:val="22"/>
          <w:szCs w:val="22"/>
          <w:lang w:val="sr-Cyrl-RS"/>
        </w:rPr>
        <w:t xml:space="preserve"> </w:t>
      </w:r>
      <w:r w:rsidRPr="008D7B51">
        <w:rPr>
          <w:rFonts w:cs="Arial"/>
          <w:color w:val="FF0000"/>
          <w:sz w:val="22"/>
          <w:szCs w:val="22"/>
          <w:lang w:val="sl-SI"/>
        </w:rPr>
        <w:t>[online]. Available at:</w:t>
      </w:r>
      <w:r w:rsidRPr="00650AA7">
        <w:rPr>
          <w:rFonts w:cs="Arial"/>
          <w:sz w:val="22"/>
          <w:szCs w:val="22"/>
          <w:lang w:val="sl-SI"/>
        </w:rPr>
        <w:t xml:space="preserve"> https://www.iss.rs/en/standard/?national_standard_id=42530 [Accessed: </w:t>
      </w:r>
      <w:r w:rsidRPr="008D7B51">
        <w:rPr>
          <w:rFonts w:cs="Arial"/>
          <w:color w:val="FF0000"/>
          <w:sz w:val="22"/>
          <w:szCs w:val="22"/>
          <w:lang w:val="sl-SI"/>
        </w:rPr>
        <w:t>12 April 2020</w:t>
      </w:r>
      <w:r w:rsidRPr="00650AA7">
        <w:rPr>
          <w:rFonts w:cs="Arial"/>
          <w:sz w:val="22"/>
          <w:szCs w:val="22"/>
          <w:lang w:val="sl-SI"/>
        </w:rPr>
        <w:t>]</w:t>
      </w:r>
      <w:r>
        <w:rPr>
          <w:rFonts w:cs="Arial"/>
          <w:sz w:val="22"/>
          <w:szCs w:val="22"/>
          <w:lang w:val="sr-Cyrl-RS"/>
        </w:rPr>
        <w:t xml:space="preserve">. </w:t>
      </w:r>
      <w:r>
        <w:rPr>
          <w:rFonts w:cs="Arial"/>
          <w:sz w:val="22"/>
          <w:szCs w:val="22"/>
          <w:lang w:val="sl-SI"/>
        </w:rPr>
        <w:t xml:space="preserve"> </w:t>
      </w:r>
      <w:commentRangeStart w:id="6"/>
      <w:r>
        <w:rPr>
          <w:rFonts w:ascii="Times New Roman" w:hAnsi="Times New Roman"/>
          <w:sz w:val="22"/>
          <w:szCs w:val="22"/>
          <w:lang w:val="sl-SI"/>
        </w:rPr>
        <w:t>→</w:t>
      </w:r>
      <w:commentRangeEnd w:id="6"/>
      <w:r>
        <w:rPr>
          <w:rStyle w:val="CommentReference"/>
          <w:rFonts w:ascii="Times New Roman" w:hAnsi="Times New Roman"/>
          <w:lang w:val="en-US"/>
        </w:rPr>
        <w:commentReference w:id="6"/>
      </w:r>
    </w:p>
    <w:p w14:paraId="40742429" w14:textId="77777777" w:rsidR="00E05E2E" w:rsidRDefault="00E05E2E" w:rsidP="00A81D93">
      <w:pPr>
        <w:pStyle w:val="21Navodjenjeliterature"/>
        <w:spacing w:line="240" w:lineRule="auto"/>
        <w:ind w:firstLine="0"/>
        <w:rPr>
          <w:rFonts w:cs="Arial"/>
          <w:sz w:val="22"/>
          <w:szCs w:val="22"/>
          <w:lang w:val="sr-Cyrl-RS"/>
        </w:rPr>
      </w:pPr>
    </w:p>
    <w:p w14:paraId="429C0C37" w14:textId="77777777" w:rsidR="006D626A" w:rsidRDefault="006D626A" w:rsidP="006D626A">
      <w:pPr>
        <w:pStyle w:val="21Navodjenjeliterature"/>
        <w:spacing w:line="240" w:lineRule="auto"/>
        <w:ind w:firstLine="0"/>
        <w:rPr>
          <w:rFonts w:ascii="Times New Roman" w:hAnsi="Times New Roman"/>
          <w:sz w:val="22"/>
          <w:szCs w:val="22"/>
          <w:lang w:val="sl-SI"/>
        </w:rPr>
      </w:pPr>
      <w:r w:rsidRPr="001651E3">
        <w:rPr>
          <w:rFonts w:cs="Arial"/>
          <w:sz w:val="22"/>
          <w:szCs w:val="22"/>
          <w:lang w:val="sl-SI"/>
        </w:rPr>
        <w:t xml:space="preserve">-ISO. 1974. </w:t>
      </w:r>
      <w:r w:rsidRPr="001651E3">
        <w:rPr>
          <w:rFonts w:cs="Arial"/>
          <w:i/>
          <w:sz w:val="22"/>
          <w:szCs w:val="22"/>
          <w:lang w:val="sl-SI"/>
        </w:rPr>
        <w:t xml:space="preserve">ISO 2372:1974 Mechanical vibration of machines with operating speeds from 10 to 200 rev/s - Basis for specifying evaluation standards </w:t>
      </w:r>
      <w:r w:rsidRPr="004F4028">
        <w:rPr>
          <w:rFonts w:cs="Arial"/>
          <w:color w:val="FF0000"/>
          <w:sz w:val="22"/>
          <w:szCs w:val="22"/>
          <w:lang w:val="sl-SI"/>
        </w:rPr>
        <w:t>[online]. Available at</w:t>
      </w:r>
      <w:r w:rsidRPr="001651E3">
        <w:rPr>
          <w:rFonts w:cs="Arial"/>
          <w:sz w:val="22"/>
          <w:szCs w:val="22"/>
          <w:lang w:val="sl-SI"/>
        </w:rPr>
        <w:t xml:space="preserve">: https://www.iso.org/standard/7212.html [Accessed: </w:t>
      </w:r>
      <w:r w:rsidRPr="004F4028">
        <w:rPr>
          <w:rFonts w:cs="Arial"/>
          <w:color w:val="FF0000"/>
          <w:sz w:val="22"/>
          <w:szCs w:val="22"/>
          <w:lang w:val="sl-SI"/>
        </w:rPr>
        <w:t>12 June 2020</w:t>
      </w:r>
      <w:r w:rsidRPr="001651E3">
        <w:rPr>
          <w:rFonts w:cs="Arial"/>
          <w:sz w:val="22"/>
          <w:szCs w:val="22"/>
          <w:lang w:val="sl-SI"/>
        </w:rPr>
        <w:t>].</w:t>
      </w:r>
      <w:r>
        <w:rPr>
          <w:rFonts w:cs="Arial"/>
          <w:sz w:val="22"/>
          <w:szCs w:val="22"/>
          <w:lang w:val="sl-SI"/>
        </w:rPr>
        <w:t xml:space="preserve"> </w:t>
      </w:r>
      <w:commentRangeStart w:id="7"/>
      <w:r>
        <w:rPr>
          <w:rFonts w:ascii="Times New Roman" w:hAnsi="Times New Roman"/>
          <w:sz w:val="22"/>
          <w:szCs w:val="22"/>
          <w:lang w:val="sl-SI"/>
        </w:rPr>
        <w:t>→</w:t>
      </w:r>
      <w:commentRangeEnd w:id="7"/>
      <w:r>
        <w:rPr>
          <w:rStyle w:val="CommentReference"/>
          <w:rFonts w:ascii="Times New Roman" w:hAnsi="Times New Roman"/>
          <w:lang w:val="en-US"/>
        </w:rPr>
        <w:commentReference w:id="7"/>
      </w:r>
    </w:p>
    <w:p w14:paraId="778D7338" w14:textId="77777777" w:rsidR="006D626A" w:rsidRDefault="006D626A" w:rsidP="00A81D93">
      <w:pPr>
        <w:pStyle w:val="21Navodjenjeliterature"/>
        <w:spacing w:line="240" w:lineRule="auto"/>
        <w:ind w:firstLine="0"/>
        <w:rPr>
          <w:rFonts w:cs="Arial"/>
          <w:sz w:val="22"/>
          <w:szCs w:val="22"/>
          <w:lang w:val="sr-Cyrl-RS"/>
        </w:rPr>
      </w:pPr>
    </w:p>
    <w:p w14:paraId="088A1200" w14:textId="77777777" w:rsidR="006C4D61" w:rsidRDefault="006C4D61" w:rsidP="006C4D61">
      <w:pPr>
        <w:pStyle w:val="21Navodjenjeliterature"/>
        <w:spacing w:line="240" w:lineRule="auto"/>
        <w:ind w:firstLine="0"/>
        <w:rPr>
          <w:rFonts w:ascii="Times New Roman" w:hAnsi="Times New Roman"/>
          <w:sz w:val="22"/>
          <w:szCs w:val="22"/>
          <w:lang w:val="sl-SI"/>
        </w:rPr>
      </w:pPr>
      <w:r w:rsidRPr="00017648">
        <w:rPr>
          <w:rFonts w:cs="Arial"/>
          <w:sz w:val="22"/>
          <w:szCs w:val="22"/>
          <w:lang w:val="sl-SI"/>
        </w:rPr>
        <w:t xml:space="preserve">Pouffary, J. &amp; Young, A. 1997. RFC 2126 - ISO Transport Service on top of TCP (ITOT). In: </w:t>
      </w:r>
      <w:r w:rsidRPr="00017648">
        <w:rPr>
          <w:rFonts w:cs="Arial"/>
          <w:i/>
          <w:sz w:val="22"/>
          <w:szCs w:val="22"/>
          <w:lang w:val="sl-SI"/>
        </w:rPr>
        <w:t>IETF - Internet Engineering Task Force</w:t>
      </w:r>
      <w:r w:rsidRPr="00017648">
        <w:rPr>
          <w:rFonts w:cs="Arial"/>
          <w:sz w:val="22"/>
          <w:szCs w:val="22"/>
          <w:lang w:val="sl-SI"/>
        </w:rPr>
        <w:t xml:space="preserve"> </w:t>
      </w:r>
      <w:r w:rsidRPr="00017648">
        <w:rPr>
          <w:rFonts w:cs="Arial"/>
          <w:color w:val="FF0000"/>
          <w:sz w:val="22"/>
          <w:szCs w:val="22"/>
          <w:lang w:val="sl-SI"/>
        </w:rPr>
        <w:t>[online]. Available at: https://tools.ietf.org/html/rfc2126 [Accessed: 1 November 2020]</w:t>
      </w:r>
      <w:r w:rsidRPr="00017648">
        <w:rPr>
          <w:rFonts w:cs="Arial"/>
          <w:sz w:val="22"/>
          <w:szCs w:val="22"/>
          <w:lang w:val="sl-SI"/>
        </w:rPr>
        <w:t>.</w:t>
      </w:r>
      <w:r w:rsidRPr="00017648">
        <w:rPr>
          <w:rFonts w:ascii="Times New Roman" w:hAnsi="Times New Roman"/>
          <w:sz w:val="22"/>
          <w:szCs w:val="22"/>
          <w:lang w:val="sl-SI"/>
        </w:rPr>
        <w:t xml:space="preserve"> </w:t>
      </w:r>
      <w:commentRangeStart w:id="8"/>
      <w:r>
        <w:rPr>
          <w:rFonts w:ascii="Times New Roman" w:hAnsi="Times New Roman"/>
          <w:sz w:val="22"/>
          <w:szCs w:val="22"/>
          <w:lang w:val="sl-SI"/>
        </w:rPr>
        <w:t>→</w:t>
      </w:r>
      <w:commentRangeEnd w:id="8"/>
      <w:r>
        <w:rPr>
          <w:rStyle w:val="CommentReference"/>
          <w:rFonts w:ascii="Times New Roman" w:hAnsi="Times New Roman"/>
          <w:lang w:val="en-US"/>
        </w:rPr>
        <w:commentReference w:id="8"/>
      </w:r>
    </w:p>
    <w:p w14:paraId="33E137C8" w14:textId="77777777" w:rsidR="006C4D61" w:rsidRPr="006C4D61" w:rsidRDefault="006C4D61" w:rsidP="00A81D93">
      <w:pPr>
        <w:pStyle w:val="21Navodjenjeliterature"/>
        <w:spacing w:line="240" w:lineRule="auto"/>
        <w:ind w:firstLine="0"/>
        <w:rPr>
          <w:rFonts w:cs="Arial"/>
          <w:sz w:val="22"/>
          <w:szCs w:val="22"/>
          <w:lang w:val="sr-Cyrl-RS"/>
        </w:rPr>
      </w:pPr>
    </w:p>
    <w:p w14:paraId="6225CCD2" w14:textId="67CFD4BE" w:rsidR="00DF79A4" w:rsidRDefault="00DF79A4" w:rsidP="00A81D93">
      <w:pPr>
        <w:pStyle w:val="21Navodjenjeliterature"/>
        <w:spacing w:line="240" w:lineRule="auto"/>
        <w:ind w:firstLine="0"/>
        <w:rPr>
          <w:rFonts w:ascii="Times New Roman" w:hAnsi="Times New Roman"/>
          <w:sz w:val="22"/>
          <w:szCs w:val="22"/>
          <w:lang w:val="sl-SI"/>
        </w:rPr>
      </w:pPr>
      <w:r>
        <w:rPr>
          <w:rFonts w:cs="Arial"/>
          <w:sz w:val="22"/>
          <w:szCs w:val="22"/>
          <w:lang w:val="sr-Latn-CS"/>
        </w:rPr>
        <w:t>Stopić, S</w:t>
      </w:r>
      <w:r w:rsidRPr="000D62AA">
        <w:rPr>
          <w:rFonts w:cs="Arial"/>
          <w:sz w:val="22"/>
          <w:szCs w:val="22"/>
          <w:lang w:val="sl-SI"/>
        </w:rPr>
        <w:t>.</w:t>
      </w:r>
      <w:r w:rsidR="006C4816">
        <w:rPr>
          <w:rFonts w:cs="Arial"/>
          <w:sz w:val="22"/>
          <w:szCs w:val="22"/>
          <w:lang w:val="sl-SI"/>
        </w:rPr>
        <w:t xml:space="preserve"> &amp;</w:t>
      </w:r>
      <w:r w:rsidRPr="000D62AA">
        <w:rPr>
          <w:rFonts w:cs="Arial"/>
          <w:sz w:val="22"/>
          <w:szCs w:val="22"/>
          <w:lang w:val="sl-SI"/>
        </w:rPr>
        <w:t xml:space="preserve"> </w:t>
      </w:r>
      <w:r>
        <w:rPr>
          <w:rFonts w:cs="Arial"/>
          <w:sz w:val="22"/>
          <w:szCs w:val="22"/>
          <w:lang w:val="sl-SI"/>
        </w:rPr>
        <w:t>Friedrich, B. 2011</w:t>
      </w:r>
      <w:r w:rsidR="006355B0">
        <w:rPr>
          <w:rFonts w:cs="Arial"/>
          <w:sz w:val="22"/>
          <w:szCs w:val="22"/>
          <w:lang w:val="sl-SI"/>
        </w:rPr>
        <w:t>.</w:t>
      </w:r>
      <w:r>
        <w:rPr>
          <w:rFonts w:cs="Arial"/>
          <w:sz w:val="22"/>
          <w:szCs w:val="22"/>
          <w:lang w:val="sl-SI"/>
        </w:rPr>
        <w:t xml:space="preserve"> Pressure hydrometallurgy – a new chance to non-polluting processes</w:t>
      </w:r>
      <w:r w:rsidR="006355B0">
        <w:rPr>
          <w:rFonts w:cs="Arial"/>
          <w:sz w:val="22"/>
          <w:szCs w:val="22"/>
          <w:lang w:val="sl-SI"/>
        </w:rPr>
        <w:t>.</w:t>
      </w:r>
      <w:r w:rsidRPr="000D62AA">
        <w:rPr>
          <w:rFonts w:cs="Arial"/>
          <w:sz w:val="22"/>
          <w:szCs w:val="22"/>
          <w:lang w:val="sl-SI"/>
        </w:rPr>
        <w:t xml:space="preserve"> </w:t>
      </w:r>
      <w:r>
        <w:rPr>
          <w:rFonts w:cs="Arial"/>
          <w:i/>
          <w:sz w:val="22"/>
          <w:szCs w:val="22"/>
          <w:lang w:val="sl-SI"/>
        </w:rPr>
        <w:t>Vojnotehnički glasnik/Military Technical Courier</w:t>
      </w:r>
      <w:r>
        <w:rPr>
          <w:rFonts w:cs="Arial"/>
          <w:sz w:val="22"/>
          <w:szCs w:val="22"/>
          <w:lang w:val="sl-SI"/>
        </w:rPr>
        <w:t>, 59(3), pp.29-44</w:t>
      </w:r>
      <w:r w:rsidR="00BB6F7C">
        <w:rPr>
          <w:rFonts w:cs="Arial"/>
          <w:sz w:val="22"/>
          <w:szCs w:val="22"/>
          <w:lang w:val="sr-Cyrl-RS"/>
        </w:rPr>
        <w:t>.</w:t>
      </w:r>
      <w:r>
        <w:rPr>
          <w:rFonts w:cs="Arial"/>
          <w:sz w:val="22"/>
          <w:szCs w:val="22"/>
          <w:lang w:val="sr-Cyrl-RS"/>
        </w:rPr>
        <w:t xml:space="preserve"> </w:t>
      </w:r>
      <w:r w:rsidR="00226D0C" w:rsidRPr="00DF48BA">
        <w:rPr>
          <w:rFonts w:cs="Arial"/>
          <w:color w:val="FF0000"/>
          <w:sz w:val="22"/>
          <w:szCs w:val="22"/>
          <w:lang w:val="sl-SI"/>
        </w:rPr>
        <w:t xml:space="preserve">Available </w:t>
      </w:r>
      <w:r w:rsidR="00226D0C">
        <w:rPr>
          <w:rFonts w:cs="Arial"/>
          <w:color w:val="FF0000"/>
          <w:sz w:val="22"/>
          <w:szCs w:val="22"/>
          <w:lang w:val="sl-SI"/>
        </w:rPr>
        <w:t>at</w:t>
      </w:r>
      <w:r w:rsidR="0021483D" w:rsidRPr="006A1320">
        <w:rPr>
          <w:rFonts w:cs="Arial"/>
          <w:sz w:val="22"/>
          <w:szCs w:val="22"/>
          <w:lang w:val="sl-SI"/>
        </w:rPr>
        <w:t>:</w:t>
      </w:r>
      <w:r w:rsidR="0021483D">
        <w:rPr>
          <w:rFonts w:cs="Arial"/>
          <w:sz w:val="22"/>
          <w:szCs w:val="22"/>
          <w:lang w:val="sl-SI"/>
        </w:rPr>
        <w:t xml:space="preserve"> </w:t>
      </w:r>
      <w:hyperlink r:id="rId22" w:tgtFrame="_blank" w:history="1">
        <w:r w:rsidR="0021483D" w:rsidRPr="00FA6796">
          <w:rPr>
            <w:color w:val="FF0000"/>
          </w:rPr>
          <w:t xml:space="preserve"> </w:t>
        </w:r>
        <w:r w:rsidR="009B0FA1">
          <w:rPr>
            <w:rStyle w:val="Hyperlink"/>
            <w:rFonts w:cs="Arial"/>
            <w:color w:val="FF0000"/>
            <w:sz w:val="22"/>
            <w:szCs w:val="22"/>
            <w:u w:val="none"/>
            <w:shd w:val="clear" w:color="auto" w:fill="FFFFFF"/>
          </w:rPr>
          <w:t>https://doi.org</w:t>
        </w:r>
        <w:r w:rsidR="0021483D" w:rsidRPr="00FA6796">
          <w:rPr>
            <w:rStyle w:val="Hyperlink"/>
            <w:rFonts w:cs="Arial"/>
            <w:color w:val="FF0000"/>
            <w:sz w:val="22"/>
            <w:szCs w:val="22"/>
            <w:u w:val="none"/>
            <w:shd w:val="clear" w:color="auto" w:fill="FFFFFF"/>
          </w:rPr>
          <w:t>/</w:t>
        </w:r>
        <w:r w:rsidRPr="00FA6796">
          <w:rPr>
            <w:rStyle w:val="Hyperlink"/>
            <w:rFonts w:cs="Arial"/>
            <w:color w:val="FF0000"/>
            <w:sz w:val="22"/>
            <w:szCs w:val="22"/>
            <w:u w:val="none"/>
            <w:shd w:val="clear" w:color="auto" w:fill="FFFFFF"/>
          </w:rPr>
          <w:t>10.5937/vojtehg1103029S</w:t>
        </w:r>
      </w:hyperlink>
      <w:r w:rsidR="00D7568A">
        <w:rPr>
          <w:rFonts w:cs="Arial"/>
          <w:color w:val="FF0000"/>
          <w:sz w:val="22"/>
          <w:szCs w:val="22"/>
          <w:lang w:val="sr-Latn-RS"/>
        </w:rPr>
        <w:t xml:space="preserve"> </w:t>
      </w:r>
      <w:commentRangeStart w:id="9"/>
      <w:r>
        <w:rPr>
          <w:rFonts w:ascii="Times New Roman" w:hAnsi="Times New Roman"/>
          <w:sz w:val="22"/>
          <w:szCs w:val="22"/>
          <w:lang w:val="sl-SI"/>
        </w:rPr>
        <w:t>→</w:t>
      </w:r>
      <w:commentRangeEnd w:id="9"/>
      <w:r>
        <w:rPr>
          <w:rStyle w:val="CommentReference"/>
          <w:rFonts w:ascii="Times New Roman" w:hAnsi="Times New Roman"/>
          <w:lang w:val="en-US"/>
        </w:rPr>
        <w:commentReference w:id="9"/>
      </w:r>
    </w:p>
    <w:p w14:paraId="5F2F73F9" w14:textId="77777777" w:rsidR="00A81D93" w:rsidRPr="00910624" w:rsidRDefault="00A81D93" w:rsidP="00A81D93">
      <w:pPr>
        <w:pStyle w:val="21Navodjenjeliterature"/>
        <w:spacing w:line="240" w:lineRule="auto"/>
        <w:ind w:firstLine="0"/>
        <w:rPr>
          <w:rFonts w:cs="Arial"/>
          <w:sz w:val="22"/>
          <w:szCs w:val="22"/>
          <w:lang w:val="sl-SI"/>
        </w:rPr>
      </w:pPr>
    </w:p>
    <w:p w14:paraId="3A80EF93" w14:textId="3CF960D3" w:rsidR="00DF79A4" w:rsidRDefault="00013F47" w:rsidP="00A81D93">
      <w:pPr>
        <w:pStyle w:val="21Navodjenjeliterature"/>
        <w:spacing w:line="240" w:lineRule="auto"/>
        <w:ind w:firstLine="0"/>
        <w:rPr>
          <w:rFonts w:ascii="Times New Roman" w:hAnsi="Times New Roman"/>
          <w:sz w:val="22"/>
          <w:szCs w:val="22"/>
          <w:lang w:val="sl-SI"/>
        </w:rPr>
      </w:pPr>
      <w:r w:rsidRPr="00FC61FF">
        <w:rPr>
          <w:rFonts w:cs="Arial"/>
          <w:sz w:val="22"/>
          <w:szCs w:val="22"/>
          <w:lang w:val="sr-Latn-CS"/>
        </w:rPr>
        <w:t xml:space="preserve">Gutman, I. &amp; Zhou, B. 2006. Laplacian energy of a graph. </w:t>
      </w:r>
      <w:r w:rsidRPr="00FC61FF">
        <w:rPr>
          <w:rFonts w:cs="Arial"/>
          <w:i/>
          <w:sz w:val="22"/>
          <w:szCs w:val="22"/>
          <w:lang w:val="sr-Latn-CS"/>
        </w:rPr>
        <w:t>Linear Algebra and its Applications</w:t>
      </w:r>
      <w:r w:rsidRPr="00FC61FF">
        <w:rPr>
          <w:rFonts w:cs="Arial"/>
          <w:sz w:val="22"/>
          <w:szCs w:val="22"/>
          <w:lang w:val="sr-Latn-CS"/>
        </w:rPr>
        <w:t>, 414(1), pp.29-37. Available at: https://do</w:t>
      </w:r>
      <w:r w:rsidR="00A76460">
        <w:rPr>
          <w:rFonts w:cs="Arial"/>
          <w:sz w:val="22"/>
          <w:szCs w:val="22"/>
          <w:lang w:val="sr-Latn-CS"/>
        </w:rPr>
        <w:t>i.org/10.1016/j.laa.2005.09.008</w:t>
      </w:r>
      <w:r w:rsidR="00D7568A">
        <w:rPr>
          <w:rFonts w:cs="Arial"/>
          <w:sz w:val="22"/>
          <w:szCs w:val="22"/>
          <w:lang w:val="sl-SI"/>
        </w:rPr>
        <w:t xml:space="preserve"> </w:t>
      </w:r>
      <w:commentRangeStart w:id="10"/>
      <w:r w:rsidR="00DF79A4">
        <w:rPr>
          <w:rFonts w:ascii="Times New Roman" w:hAnsi="Times New Roman"/>
          <w:sz w:val="22"/>
          <w:szCs w:val="22"/>
          <w:lang w:val="sl-SI"/>
        </w:rPr>
        <w:t>→</w:t>
      </w:r>
      <w:commentRangeEnd w:id="10"/>
      <w:r w:rsidR="00DF79A4">
        <w:rPr>
          <w:rStyle w:val="CommentReference"/>
          <w:rFonts w:ascii="Times New Roman" w:hAnsi="Times New Roman"/>
          <w:lang w:val="en-US"/>
        </w:rPr>
        <w:commentReference w:id="10"/>
      </w:r>
    </w:p>
    <w:p w14:paraId="7F73A541" w14:textId="77777777" w:rsidR="00A81D93" w:rsidRDefault="00A81D93" w:rsidP="00A81D93">
      <w:pPr>
        <w:pStyle w:val="21Navodjenjeliterature"/>
        <w:spacing w:line="240" w:lineRule="auto"/>
        <w:ind w:firstLine="0"/>
        <w:rPr>
          <w:rFonts w:cs="Arial"/>
          <w:sz w:val="22"/>
          <w:szCs w:val="22"/>
          <w:lang w:val="sl-SI"/>
        </w:rPr>
      </w:pPr>
    </w:p>
    <w:p w14:paraId="12979A10" w14:textId="77777777" w:rsidR="00D2716E" w:rsidRPr="007546C3" w:rsidRDefault="00D2716E" w:rsidP="00D2716E">
      <w:pPr>
        <w:pStyle w:val="21Navodjenjeliterature"/>
        <w:ind w:firstLine="0"/>
        <w:rPr>
          <w:rFonts w:cs="Arial"/>
          <w:sz w:val="22"/>
          <w:szCs w:val="22"/>
          <w:lang w:val="sl-SI"/>
        </w:rPr>
      </w:pPr>
      <w:r w:rsidRPr="00994315">
        <w:rPr>
          <w:rFonts w:cs="Arial"/>
          <w:sz w:val="22"/>
          <w:szCs w:val="22"/>
          <w:lang w:val="sr-Latn-CS"/>
        </w:rPr>
        <w:t>Aider, M.A., Hammouche, K. &amp; Gaceb, D. 2018. Recognition of handwritten</w:t>
      </w:r>
      <w:r>
        <w:rPr>
          <w:rFonts w:cs="Arial"/>
          <w:sz w:val="22"/>
          <w:szCs w:val="22"/>
          <w:lang w:val="sr-Latn-CS"/>
        </w:rPr>
        <w:t xml:space="preserve"> </w:t>
      </w:r>
      <w:r w:rsidRPr="00994315">
        <w:rPr>
          <w:rFonts w:cs="Arial"/>
          <w:sz w:val="22"/>
          <w:szCs w:val="22"/>
          <w:lang w:val="sr-Latn-CS"/>
        </w:rPr>
        <w:t xml:space="preserve">characters based on wavelet transform and SVM classifier. </w:t>
      </w:r>
      <w:r w:rsidRPr="00994315">
        <w:rPr>
          <w:rFonts w:cs="Arial"/>
          <w:i/>
          <w:iCs/>
          <w:sz w:val="22"/>
          <w:szCs w:val="22"/>
          <w:lang w:val="sr-Latn-CS"/>
        </w:rPr>
        <w:t>The International Arab Journal of Information Technology</w:t>
      </w:r>
      <w:r w:rsidRPr="00994315">
        <w:rPr>
          <w:rFonts w:cs="Arial"/>
          <w:sz w:val="22"/>
          <w:szCs w:val="22"/>
          <w:lang w:val="sr-Latn-CS"/>
        </w:rPr>
        <w:t xml:space="preserve">, 15(6), pp.1082–1087 </w:t>
      </w:r>
      <w:r w:rsidRPr="000768CC">
        <w:rPr>
          <w:rFonts w:cs="Arial"/>
          <w:color w:val="FF0000"/>
          <w:sz w:val="22"/>
          <w:szCs w:val="22"/>
          <w:lang w:val="sr-Latn-CS"/>
        </w:rPr>
        <w:t>[online].</w:t>
      </w:r>
      <w:r w:rsidRPr="00994315">
        <w:rPr>
          <w:rFonts w:cs="Arial"/>
          <w:sz w:val="22"/>
          <w:szCs w:val="22"/>
          <w:lang w:val="sr-Latn-CS"/>
        </w:rPr>
        <w:t xml:space="preserve"> </w:t>
      </w:r>
      <w:r w:rsidRPr="000768CC">
        <w:rPr>
          <w:rFonts w:cs="Arial"/>
          <w:color w:val="FF0000"/>
          <w:sz w:val="22"/>
          <w:szCs w:val="22"/>
          <w:lang w:val="sr-Latn-CS"/>
        </w:rPr>
        <w:t>Available a</w:t>
      </w:r>
      <w:r w:rsidRPr="00315E7D">
        <w:rPr>
          <w:rFonts w:cs="Arial"/>
          <w:color w:val="FF0000"/>
          <w:sz w:val="22"/>
          <w:szCs w:val="22"/>
          <w:lang w:val="sr-Latn-CS"/>
        </w:rPr>
        <w:t>t</w:t>
      </w:r>
      <w:r w:rsidRPr="00994315">
        <w:rPr>
          <w:rFonts w:cs="Arial"/>
          <w:sz w:val="22"/>
          <w:szCs w:val="22"/>
          <w:lang w:val="sr-Latn-CS"/>
        </w:rPr>
        <w:t>:</w:t>
      </w:r>
      <w:r>
        <w:rPr>
          <w:rFonts w:cs="Arial"/>
          <w:sz w:val="22"/>
          <w:szCs w:val="22"/>
          <w:lang w:val="sr-Latn-CS"/>
        </w:rPr>
        <w:t xml:space="preserve"> </w:t>
      </w:r>
      <w:r w:rsidRPr="000768CC">
        <w:rPr>
          <w:rFonts w:cs="Arial"/>
          <w:sz w:val="22"/>
          <w:szCs w:val="22"/>
          <w:lang w:val="sr-Latn-CS"/>
        </w:rPr>
        <w:t>https://iajit.org/portal/PDF/November%202018,%20No.%206/10880.pdf</w:t>
      </w:r>
      <w:r>
        <w:rPr>
          <w:rFonts w:cs="Arial"/>
          <w:sz w:val="22"/>
          <w:szCs w:val="22"/>
          <w:lang w:val="sr-Latn-CS"/>
        </w:rPr>
        <w:t xml:space="preserve"> </w:t>
      </w:r>
      <w:r w:rsidRPr="000768CC">
        <w:rPr>
          <w:rFonts w:cs="Arial"/>
          <w:sz w:val="22"/>
          <w:szCs w:val="22"/>
          <w:lang w:val="sr-Latn-CS"/>
        </w:rPr>
        <w:t>[Accessed:</w:t>
      </w:r>
      <w:r w:rsidRPr="000768CC">
        <w:rPr>
          <w:rFonts w:cs="Arial"/>
          <w:color w:val="FF0000"/>
          <w:sz w:val="22"/>
          <w:szCs w:val="22"/>
          <w:lang w:val="sr-Latn-CS"/>
        </w:rPr>
        <w:t xml:space="preserve"> 1 March 2022].</w:t>
      </w:r>
      <w:r>
        <w:rPr>
          <w:rFonts w:cs="Arial"/>
          <w:sz w:val="22"/>
          <w:szCs w:val="22"/>
          <w:lang w:val="sl-SI"/>
        </w:rPr>
        <w:t xml:space="preserve"> </w:t>
      </w:r>
      <w:commentRangeStart w:id="11"/>
      <w:r>
        <w:rPr>
          <w:rFonts w:ascii="Times New Roman" w:hAnsi="Times New Roman"/>
          <w:sz w:val="22"/>
          <w:szCs w:val="22"/>
          <w:lang w:val="sl-SI"/>
        </w:rPr>
        <w:t>→</w:t>
      </w:r>
      <w:commentRangeEnd w:id="11"/>
      <w:r>
        <w:rPr>
          <w:rStyle w:val="CommentReference"/>
          <w:rFonts w:ascii="Times New Roman" w:hAnsi="Times New Roman"/>
          <w:lang w:val="en-US"/>
        </w:rPr>
        <w:commentReference w:id="11"/>
      </w:r>
    </w:p>
    <w:p w14:paraId="5CFE1D92" w14:textId="77777777" w:rsidR="00D2716E" w:rsidRDefault="00D2716E" w:rsidP="00A81D93">
      <w:pPr>
        <w:pStyle w:val="21Navodjenjeliterature"/>
        <w:spacing w:line="240" w:lineRule="auto"/>
        <w:ind w:firstLine="0"/>
        <w:rPr>
          <w:rFonts w:cs="Arial"/>
          <w:sz w:val="22"/>
          <w:szCs w:val="22"/>
          <w:lang w:val="sl-SI"/>
        </w:rPr>
      </w:pPr>
    </w:p>
    <w:p w14:paraId="1BC14800" w14:textId="2CE0ECAF" w:rsidR="0036489B" w:rsidRDefault="00BB0FE7" w:rsidP="00A81D93">
      <w:pPr>
        <w:pStyle w:val="21Navodjenjeliterature"/>
        <w:spacing w:line="240" w:lineRule="auto"/>
        <w:ind w:firstLine="0"/>
        <w:rPr>
          <w:rFonts w:ascii="Times New Roman" w:hAnsi="Times New Roman"/>
          <w:sz w:val="22"/>
          <w:szCs w:val="22"/>
          <w:lang w:val="sl-SI"/>
        </w:rPr>
      </w:pPr>
      <w:r w:rsidRPr="00BE74E5">
        <w:rPr>
          <w:rFonts w:cs="Arial"/>
          <w:sz w:val="22"/>
          <w:szCs w:val="22"/>
          <w:lang w:val="sr-Latn-CS"/>
        </w:rPr>
        <w:t xml:space="preserve">Majstorović, M., Regodić, D. &amp; Grubor, G. 2016. Metamodel of a Service-Oriented Business. </w:t>
      </w:r>
      <w:r w:rsidRPr="00BE74E5">
        <w:rPr>
          <w:rFonts w:cs="Arial"/>
          <w:color w:val="FF0000"/>
          <w:sz w:val="22"/>
          <w:szCs w:val="22"/>
          <w:lang w:val="sr-Latn-CS"/>
        </w:rPr>
        <w:t>In:</w:t>
      </w:r>
      <w:r w:rsidRPr="00BE74E5">
        <w:rPr>
          <w:rFonts w:cs="Arial"/>
          <w:sz w:val="22"/>
          <w:szCs w:val="22"/>
          <w:lang w:val="en-US"/>
        </w:rPr>
        <w:t xml:space="preserve">   </w:t>
      </w:r>
      <w:r w:rsidRPr="00B82547">
        <w:rPr>
          <w:rFonts w:cs="Arial"/>
          <w:i/>
          <w:sz w:val="22"/>
          <w:szCs w:val="22"/>
          <w:lang w:val="sr-Latn-CS"/>
        </w:rPr>
        <w:t>Sinteza 2016: International Scientific Conference on ICT and E-Business Related Research</w:t>
      </w:r>
      <w:r w:rsidRPr="00BE74E5">
        <w:rPr>
          <w:rFonts w:cs="Arial"/>
          <w:sz w:val="22"/>
          <w:szCs w:val="22"/>
          <w:lang w:val="sr-Latn-CS"/>
        </w:rPr>
        <w:t>, Belgrade, pp</w:t>
      </w:r>
      <w:r>
        <w:rPr>
          <w:rFonts w:cs="Arial"/>
          <w:sz w:val="22"/>
          <w:szCs w:val="22"/>
          <w:lang w:val="sr-Latn-CS"/>
        </w:rPr>
        <w:t>.</w:t>
      </w:r>
      <w:r w:rsidRPr="00BE74E5">
        <w:rPr>
          <w:rFonts w:cs="Arial"/>
          <w:sz w:val="22"/>
          <w:szCs w:val="22"/>
          <w:lang w:val="sr-Latn-CS"/>
        </w:rPr>
        <w:t>36-43</w:t>
      </w:r>
      <w:r w:rsidR="00DB67C0">
        <w:rPr>
          <w:rFonts w:cs="Arial"/>
          <w:sz w:val="22"/>
          <w:szCs w:val="22"/>
          <w:lang w:val="sr-Latn-CS"/>
        </w:rPr>
        <w:t xml:space="preserve">, </w:t>
      </w:r>
      <w:r>
        <w:rPr>
          <w:rFonts w:cs="Arial"/>
          <w:sz w:val="22"/>
          <w:szCs w:val="22"/>
          <w:lang w:val="sr-Latn-CS"/>
        </w:rPr>
        <w:t>April</w:t>
      </w:r>
      <w:r w:rsidRPr="00392467">
        <w:rPr>
          <w:rFonts w:cs="Arial"/>
          <w:sz w:val="22"/>
          <w:szCs w:val="22"/>
          <w:lang w:val="sr-Latn-CS"/>
        </w:rPr>
        <w:t xml:space="preserve"> </w:t>
      </w:r>
      <w:r>
        <w:rPr>
          <w:rFonts w:cs="Arial"/>
          <w:sz w:val="22"/>
          <w:szCs w:val="22"/>
          <w:lang w:val="sr-Latn-CS"/>
        </w:rPr>
        <w:t>22</w:t>
      </w:r>
      <w:r w:rsidRPr="00BE74E5">
        <w:rPr>
          <w:rFonts w:cs="Arial"/>
          <w:sz w:val="22"/>
          <w:szCs w:val="22"/>
          <w:lang w:val="sr-Latn-CS"/>
        </w:rPr>
        <w:t xml:space="preserve">. </w:t>
      </w:r>
      <w:r w:rsidR="00363A4F" w:rsidRPr="00BE74E5">
        <w:rPr>
          <w:rFonts w:cs="Arial"/>
          <w:sz w:val="22"/>
          <w:szCs w:val="22"/>
          <w:lang w:val="sr-Latn-CS"/>
        </w:rPr>
        <w:t xml:space="preserve"> </w:t>
      </w:r>
      <w:r w:rsidR="00363A4F" w:rsidRPr="00BE74E5">
        <w:rPr>
          <w:rFonts w:cs="Arial"/>
          <w:color w:val="FF0000"/>
          <w:sz w:val="22"/>
          <w:szCs w:val="22"/>
          <w:lang w:val="sr-Latn-CS"/>
        </w:rPr>
        <w:t>Available at: https://doi.org/10.15308/Sinteza-2016-36-43</w:t>
      </w:r>
      <w:r w:rsidR="00D7568A">
        <w:rPr>
          <w:rFonts w:cs="Arial"/>
          <w:sz w:val="22"/>
          <w:szCs w:val="22"/>
          <w:lang w:val="sl-SI"/>
        </w:rPr>
        <w:t xml:space="preserve"> </w:t>
      </w:r>
      <w:commentRangeStart w:id="12"/>
      <w:r w:rsidR="0036489B">
        <w:rPr>
          <w:rFonts w:ascii="Times New Roman" w:hAnsi="Times New Roman"/>
          <w:sz w:val="22"/>
          <w:szCs w:val="22"/>
          <w:lang w:val="sl-SI"/>
        </w:rPr>
        <w:t>→</w:t>
      </w:r>
      <w:commentRangeEnd w:id="12"/>
      <w:r w:rsidR="0036489B">
        <w:rPr>
          <w:rStyle w:val="CommentReference"/>
          <w:rFonts w:ascii="Times New Roman" w:hAnsi="Times New Roman"/>
          <w:lang w:val="en-US"/>
        </w:rPr>
        <w:commentReference w:id="12"/>
      </w:r>
    </w:p>
    <w:p w14:paraId="60F3F94C" w14:textId="77777777" w:rsidR="00A81D93" w:rsidRPr="00FB3953" w:rsidRDefault="00A81D93" w:rsidP="00A81D93">
      <w:pPr>
        <w:pStyle w:val="21Navodjenjeliterature"/>
        <w:spacing w:line="240" w:lineRule="auto"/>
        <w:ind w:firstLine="0"/>
        <w:rPr>
          <w:rFonts w:cs="Arial"/>
          <w:sz w:val="22"/>
          <w:szCs w:val="22"/>
          <w:lang w:val="sl-SI"/>
        </w:rPr>
      </w:pPr>
    </w:p>
    <w:p w14:paraId="0AAFB586" w14:textId="72E58F42" w:rsidR="0036489B" w:rsidRDefault="00D22D6C" w:rsidP="00A81D93">
      <w:pPr>
        <w:pStyle w:val="21Navodjenjeliterature"/>
        <w:spacing w:line="240" w:lineRule="auto"/>
        <w:ind w:firstLine="0"/>
        <w:rPr>
          <w:rFonts w:ascii="Times New Roman" w:hAnsi="Times New Roman"/>
          <w:sz w:val="22"/>
          <w:szCs w:val="22"/>
          <w:lang w:val="sl-SI"/>
        </w:rPr>
      </w:pPr>
      <w:r w:rsidRPr="00CD2FA9">
        <w:rPr>
          <w:rFonts w:cs="Arial"/>
          <w:sz w:val="22"/>
          <w:szCs w:val="22"/>
          <w:lang w:val="sl-SI"/>
        </w:rPr>
        <w:t xml:space="preserve">Kerkez, Đ. 2014. </w:t>
      </w:r>
      <w:r w:rsidRPr="004A6A15">
        <w:rPr>
          <w:rFonts w:cs="Arial"/>
          <w:i/>
          <w:sz w:val="22"/>
          <w:szCs w:val="22"/>
          <w:lang w:val="sl-SI"/>
        </w:rPr>
        <w:t>Potential use of pyrite cinders in wastewater treatment and the possibility of its further</w:t>
      </w:r>
      <w:r>
        <w:rPr>
          <w:rFonts w:cs="Arial"/>
          <w:i/>
          <w:sz w:val="22"/>
          <w:szCs w:val="22"/>
          <w:lang w:val="sl-SI"/>
        </w:rPr>
        <w:t xml:space="preserve"> </w:t>
      </w:r>
      <w:r w:rsidRPr="004A6A15">
        <w:rPr>
          <w:rFonts w:cs="Arial"/>
          <w:i/>
          <w:sz w:val="22"/>
          <w:szCs w:val="22"/>
          <w:lang w:val="sl-SI"/>
        </w:rPr>
        <w:t>disposal by using imobilizacionih agents</w:t>
      </w:r>
      <w:r w:rsidRPr="00CD2FA9">
        <w:rPr>
          <w:rFonts w:cs="Arial"/>
          <w:sz w:val="22"/>
          <w:szCs w:val="22"/>
          <w:lang w:val="sl-SI"/>
        </w:rPr>
        <w:t xml:space="preserve">. </w:t>
      </w:r>
      <w:r w:rsidR="000355A1">
        <w:rPr>
          <w:rFonts w:cs="Arial"/>
          <w:color w:val="FF0000"/>
          <w:sz w:val="22"/>
          <w:szCs w:val="22"/>
          <w:lang w:val="sl-SI"/>
        </w:rPr>
        <w:t>Ph</w:t>
      </w:r>
      <w:r w:rsidRPr="00CD2FA9">
        <w:rPr>
          <w:rFonts w:cs="Arial"/>
          <w:color w:val="FF0000"/>
          <w:sz w:val="22"/>
          <w:szCs w:val="22"/>
          <w:lang w:val="sl-SI"/>
        </w:rPr>
        <w:t>D thesis</w:t>
      </w:r>
      <w:r w:rsidRPr="00CD2FA9">
        <w:rPr>
          <w:rFonts w:cs="Arial"/>
          <w:sz w:val="22"/>
          <w:szCs w:val="22"/>
          <w:lang w:val="sl-SI"/>
        </w:rPr>
        <w:t>. Novi Sad, Serbia: University of Novi Sad, Faculty of Science [online]. Available at:</w:t>
      </w:r>
      <w:r>
        <w:rPr>
          <w:rFonts w:cs="Arial"/>
          <w:sz w:val="22"/>
          <w:szCs w:val="22"/>
          <w:lang w:val="sl-SI"/>
        </w:rPr>
        <w:t xml:space="preserve"> </w:t>
      </w:r>
      <w:hyperlink r:id="rId23" w:history="1">
        <w:r w:rsidR="00863BCF" w:rsidRPr="00E42F58">
          <w:rPr>
            <w:rStyle w:val="Hyperlink"/>
            <w:rFonts w:cs="Arial"/>
            <w:sz w:val="22"/>
            <w:szCs w:val="22"/>
            <w:lang w:val="sl-SI"/>
          </w:rPr>
          <w:t>http://nardus.mpn.gov.rs/bitstream/handle/123456789/1780/Disertacija.pdf?sequ</w:t>
        </w:r>
      </w:hyperlink>
      <w:r w:rsidR="00863BCF">
        <w:rPr>
          <w:rFonts w:cs="Arial"/>
          <w:sz w:val="22"/>
          <w:szCs w:val="22"/>
          <w:lang w:val="sl-SI"/>
        </w:rPr>
        <w:t xml:space="preserve"> </w:t>
      </w:r>
      <w:r w:rsidR="00863BCF" w:rsidRPr="00CD2FA9">
        <w:rPr>
          <w:rFonts w:cs="Arial"/>
          <w:sz w:val="22"/>
          <w:szCs w:val="22"/>
          <w:lang w:val="sl-SI"/>
        </w:rPr>
        <w:t>(in Serbian)</w:t>
      </w:r>
      <w:r w:rsidR="00863BCF">
        <w:rPr>
          <w:rFonts w:cs="Arial"/>
          <w:sz w:val="22"/>
          <w:szCs w:val="22"/>
          <w:lang w:val="sl-SI"/>
        </w:rPr>
        <w:t xml:space="preserve"> </w:t>
      </w:r>
      <w:r w:rsidRPr="00CD2FA9">
        <w:rPr>
          <w:rFonts w:cs="Arial"/>
          <w:sz w:val="22"/>
          <w:szCs w:val="22"/>
          <w:lang w:val="sl-SI"/>
        </w:rPr>
        <w:t>[</w:t>
      </w:r>
      <w:r w:rsidRPr="00CD2FA9">
        <w:rPr>
          <w:rFonts w:cs="Arial"/>
          <w:color w:val="FF0000"/>
          <w:sz w:val="22"/>
          <w:szCs w:val="22"/>
          <w:lang w:val="sl-SI"/>
        </w:rPr>
        <w:t>Accessed: 12 April 2020</w:t>
      </w:r>
      <w:r w:rsidRPr="00CD2FA9">
        <w:rPr>
          <w:rFonts w:cs="Arial"/>
          <w:sz w:val="22"/>
          <w:szCs w:val="22"/>
          <w:lang w:val="sl-SI"/>
        </w:rPr>
        <w:t>].</w:t>
      </w:r>
      <w:r w:rsidR="00600FF2" w:rsidRPr="00600FF2">
        <w:rPr>
          <w:rFonts w:cs="Arial"/>
          <w:color w:val="FF0000"/>
          <w:sz w:val="22"/>
          <w:szCs w:val="22"/>
          <w:lang w:val="sl-SI"/>
        </w:rPr>
        <w:t xml:space="preserve"> </w:t>
      </w:r>
      <w:commentRangeStart w:id="13"/>
      <w:r w:rsidR="00EA7E10">
        <w:rPr>
          <w:rFonts w:ascii="Times New Roman" w:hAnsi="Times New Roman"/>
          <w:sz w:val="22"/>
          <w:szCs w:val="22"/>
          <w:lang w:val="sl-SI"/>
        </w:rPr>
        <w:t>→</w:t>
      </w:r>
      <w:commentRangeEnd w:id="13"/>
      <w:r w:rsidR="00EA7E10">
        <w:rPr>
          <w:rStyle w:val="CommentReference"/>
          <w:rFonts w:ascii="Times New Roman" w:hAnsi="Times New Roman"/>
          <w:lang w:val="en-US"/>
        </w:rPr>
        <w:commentReference w:id="13"/>
      </w:r>
    </w:p>
    <w:p w14:paraId="11D39226" w14:textId="77777777" w:rsidR="00155529" w:rsidRPr="0036655A" w:rsidRDefault="00155529" w:rsidP="009D4D47">
      <w:pPr>
        <w:pStyle w:val="21Navodjenjeliterature"/>
        <w:spacing w:line="240" w:lineRule="auto"/>
        <w:ind w:firstLine="0"/>
        <w:rPr>
          <w:rFonts w:cs="Arial"/>
          <w:color w:val="FF0000"/>
          <w:sz w:val="22"/>
          <w:szCs w:val="22"/>
          <w:lang w:val="sl-SI"/>
        </w:rPr>
      </w:pPr>
      <w:r w:rsidRPr="0036655A">
        <w:rPr>
          <w:rFonts w:cs="Arial"/>
          <w:color w:val="FF0000"/>
          <w:sz w:val="22"/>
          <w:szCs w:val="22"/>
          <w:lang w:val="sl-SI"/>
        </w:rPr>
        <w:t>(</w:t>
      </w:r>
      <w:r w:rsidRPr="0036655A">
        <w:rPr>
          <w:rFonts w:cs="Arial"/>
          <w:color w:val="FF0000"/>
          <w:sz w:val="22"/>
          <w:szCs w:val="22"/>
          <w:lang w:val="sr-Cyrl-RS"/>
        </w:rPr>
        <w:t>NAPOMENA</w:t>
      </w:r>
      <w:r w:rsidRPr="0036655A">
        <w:rPr>
          <w:rFonts w:cs="Arial"/>
          <w:color w:val="FF0000"/>
          <w:sz w:val="22"/>
          <w:szCs w:val="22"/>
          <w:lang w:val="sl-SI"/>
        </w:rPr>
        <w:t>:</w:t>
      </w:r>
    </w:p>
    <w:p w14:paraId="7C9A85AE" w14:textId="77777777" w:rsidR="00155529" w:rsidRPr="0036655A" w:rsidRDefault="00155529" w:rsidP="009D4D47">
      <w:pPr>
        <w:rPr>
          <w:rFonts w:ascii="Arial" w:hAnsi="Arial" w:cs="Arial"/>
        </w:rPr>
      </w:pPr>
      <w:r w:rsidRPr="0036655A">
        <w:rPr>
          <w:rFonts w:ascii="Arial" w:hAnsi="Arial" w:cs="Arial"/>
          <w:color w:val="FF0000"/>
          <w:sz w:val="22"/>
          <w:szCs w:val="22"/>
          <w:lang w:val="sl-SI"/>
        </w:rPr>
        <w:t>BS thesis/BA thesis - za diplomske radove iz prirodnih nauka/društvenih nauka,</w:t>
      </w:r>
    </w:p>
    <w:p w14:paraId="4F076829" w14:textId="77777777" w:rsidR="00155529" w:rsidRDefault="00155529" w:rsidP="009D4D47">
      <w:r w:rsidRPr="0036655A">
        <w:rPr>
          <w:rFonts w:ascii="Arial" w:hAnsi="Arial" w:cs="Arial"/>
          <w:color w:val="FF0000"/>
          <w:sz w:val="22"/>
          <w:szCs w:val="22"/>
          <w:lang w:val="sl-SI"/>
        </w:rPr>
        <w:t>MS thesis/MA thesis - za master radove iz prirodnih nauka/društvenih nauka</w:t>
      </w:r>
      <w:r w:rsidRPr="0036655A">
        <w:rPr>
          <w:rFonts w:ascii="Arial" w:hAnsi="Arial" w:cs="Arial"/>
          <w:color w:val="FF0000"/>
          <w:sz w:val="22"/>
          <w:szCs w:val="22"/>
          <w:lang w:val="sr-Cyrl-RS"/>
        </w:rPr>
        <w:t>)</w:t>
      </w:r>
    </w:p>
    <w:p w14:paraId="6A33C1C9" w14:textId="77777777" w:rsidR="00A81D93" w:rsidRPr="00FB3953" w:rsidRDefault="00A81D93" w:rsidP="00A81D93">
      <w:pPr>
        <w:pStyle w:val="21Navodjenjeliterature"/>
        <w:spacing w:line="240" w:lineRule="auto"/>
        <w:ind w:firstLine="0"/>
        <w:rPr>
          <w:rFonts w:cs="Arial"/>
          <w:sz w:val="22"/>
          <w:szCs w:val="22"/>
          <w:lang w:val="sl-SI"/>
        </w:rPr>
      </w:pPr>
    </w:p>
    <w:p w14:paraId="5E9E3481" w14:textId="77777777" w:rsidR="00DF79A4" w:rsidRPr="00FB3953" w:rsidRDefault="006668E8" w:rsidP="00A81D93">
      <w:pPr>
        <w:pStyle w:val="21Navodjenjeliterature"/>
        <w:spacing w:line="240" w:lineRule="auto"/>
        <w:ind w:firstLine="0"/>
        <w:rPr>
          <w:rFonts w:cs="Arial"/>
          <w:sz w:val="22"/>
          <w:szCs w:val="22"/>
          <w:lang w:val="sl-SI"/>
        </w:rPr>
      </w:pPr>
      <w:r w:rsidRPr="007E55E8">
        <w:rPr>
          <w:rFonts w:cs="Arial"/>
          <w:sz w:val="22"/>
          <w:szCs w:val="22"/>
          <w:lang w:val="sl-SI"/>
        </w:rPr>
        <w:t xml:space="preserve">Blier, N. 2020. Stories of AI Failure and How to Avoid Similar AI Fails. </w:t>
      </w:r>
      <w:r w:rsidRPr="007E55E8">
        <w:rPr>
          <w:rFonts w:cs="Arial"/>
          <w:i/>
          <w:sz w:val="22"/>
          <w:szCs w:val="22"/>
          <w:lang w:val="sl-SI"/>
        </w:rPr>
        <w:t>Lexalytics</w:t>
      </w:r>
      <w:r w:rsidRPr="007E55E8">
        <w:rPr>
          <w:rFonts w:cs="Arial"/>
          <w:sz w:val="22"/>
          <w:szCs w:val="22"/>
          <w:lang w:val="sl-SI"/>
        </w:rPr>
        <w:t>, 30 January [</w:t>
      </w:r>
      <w:r w:rsidRPr="007E55E8">
        <w:rPr>
          <w:rFonts w:cs="Arial"/>
          <w:color w:val="FF0000"/>
          <w:sz w:val="22"/>
          <w:szCs w:val="22"/>
          <w:lang w:val="sl-SI"/>
        </w:rPr>
        <w:t>online</w:t>
      </w:r>
      <w:r w:rsidRPr="007E55E8">
        <w:rPr>
          <w:rFonts w:cs="Arial"/>
          <w:sz w:val="22"/>
          <w:szCs w:val="22"/>
          <w:lang w:val="sl-SI"/>
        </w:rPr>
        <w:t xml:space="preserve">]. Available at: </w:t>
      </w:r>
      <w:hyperlink r:id="rId24" w:history="1">
        <w:r w:rsidRPr="007F3A80">
          <w:rPr>
            <w:rStyle w:val="Hyperlink"/>
            <w:rFonts w:cs="Arial"/>
            <w:sz w:val="22"/>
            <w:szCs w:val="22"/>
            <w:lang w:val="sl-SI"/>
          </w:rPr>
          <w:t>https://www.lexalytics.com/lexablog/stories-ai-failure-avoid-ai-fails-2020</w:t>
        </w:r>
      </w:hyperlink>
      <w:r>
        <w:rPr>
          <w:rFonts w:cs="Arial"/>
          <w:sz w:val="22"/>
          <w:szCs w:val="22"/>
          <w:lang w:val="sl-SI"/>
        </w:rPr>
        <w:t xml:space="preserve"> </w:t>
      </w:r>
      <w:r w:rsidRPr="007E55E8">
        <w:rPr>
          <w:rFonts w:cs="Arial"/>
          <w:sz w:val="22"/>
          <w:szCs w:val="22"/>
          <w:lang w:val="sl-SI"/>
        </w:rPr>
        <w:t>[</w:t>
      </w:r>
      <w:r w:rsidRPr="007E55E8">
        <w:rPr>
          <w:rFonts w:cs="Arial"/>
          <w:color w:val="FF0000"/>
          <w:sz w:val="22"/>
          <w:szCs w:val="22"/>
          <w:lang w:val="sl-SI"/>
        </w:rPr>
        <w:t>Accessed: 15.01.2021</w:t>
      </w:r>
      <w:r w:rsidRPr="007E55E8">
        <w:rPr>
          <w:rFonts w:cs="Arial"/>
          <w:sz w:val="22"/>
          <w:szCs w:val="22"/>
          <w:lang w:val="sl-SI"/>
        </w:rPr>
        <w:t>].</w:t>
      </w:r>
      <w:r w:rsidR="00E66B53">
        <w:rPr>
          <w:rFonts w:cs="Arial"/>
          <w:sz w:val="22"/>
          <w:szCs w:val="22"/>
          <w:lang w:val="sr-Cyrl-RS"/>
        </w:rPr>
        <w:t xml:space="preserve"> </w:t>
      </w:r>
      <w:r w:rsidR="00D7568A">
        <w:rPr>
          <w:rFonts w:cs="Arial"/>
          <w:sz w:val="22"/>
          <w:szCs w:val="22"/>
          <w:lang w:val="sl-SI"/>
        </w:rPr>
        <w:t xml:space="preserve"> </w:t>
      </w:r>
      <w:commentRangeStart w:id="14"/>
      <w:r w:rsidR="00DF79A4">
        <w:rPr>
          <w:rFonts w:ascii="Times New Roman" w:hAnsi="Times New Roman"/>
          <w:sz w:val="22"/>
          <w:szCs w:val="22"/>
          <w:lang w:val="sl-SI"/>
        </w:rPr>
        <w:t>→</w:t>
      </w:r>
      <w:commentRangeEnd w:id="14"/>
      <w:r w:rsidR="00DF79A4">
        <w:rPr>
          <w:rStyle w:val="CommentReference"/>
          <w:rFonts w:ascii="Times New Roman" w:hAnsi="Times New Roman"/>
          <w:lang w:val="en-US"/>
        </w:rPr>
        <w:commentReference w:id="14"/>
      </w:r>
    </w:p>
    <w:p w14:paraId="765115B2" w14:textId="77777777" w:rsidR="00B17084" w:rsidRDefault="00B17084" w:rsidP="00A81D93">
      <w:pPr>
        <w:pStyle w:val="21Navodjenjeliterature"/>
        <w:spacing w:line="240" w:lineRule="auto"/>
        <w:ind w:firstLine="0"/>
        <w:rPr>
          <w:rFonts w:cs="Arial"/>
          <w:sz w:val="22"/>
          <w:szCs w:val="22"/>
          <w:lang w:val="sl-SI"/>
        </w:rPr>
      </w:pPr>
    </w:p>
    <w:p w14:paraId="1FBA4FE4" w14:textId="77777777" w:rsidR="00B17084" w:rsidRDefault="00B17084" w:rsidP="00A81D93">
      <w:pPr>
        <w:pStyle w:val="21Navodjenjeliterature"/>
        <w:spacing w:line="240" w:lineRule="auto"/>
        <w:ind w:firstLine="0"/>
        <w:rPr>
          <w:rFonts w:cs="Arial"/>
          <w:sz w:val="22"/>
          <w:szCs w:val="22"/>
          <w:lang w:val="sl-SI"/>
        </w:rPr>
      </w:pPr>
      <w:r w:rsidRPr="0045063E">
        <w:rPr>
          <w:rFonts w:cs="Arial"/>
          <w:sz w:val="22"/>
          <w:szCs w:val="22"/>
          <w:lang w:val="sr-Cyrl-RS"/>
        </w:rPr>
        <w:t xml:space="preserve">-Zastava arms. 2019. </w:t>
      </w:r>
      <w:r w:rsidRPr="0045063E">
        <w:rPr>
          <w:rFonts w:cs="Arial"/>
          <w:i/>
          <w:sz w:val="22"/>
          <w:szCs w:val="22"/>
          <w:lang w:val="sr-Cyrl-RS"/>
        </w:rPr>
        <w:t>Long Range Rifle M93 - Black Arrow</w:t>
      </w:r>
      <w:r w:rsidRPr="0045063E">
        <w:rPr>
          <w:rFonts w:cs="Arial"/>
          <w:sz w:val="22"/>
          <w:szCs w:val="22"/>
          <w:lang w:val="sr-Cyrl-RS"/>
        </w:rPr>
        <w:t xml:space="preserve"> </w:t>
      </w:r>
      <w:r w:rsidRPr="00410172">
        <w:rPr>
          <w:rFonts w:cs="Arial"/>
          <w:color w:val="FF0000"/>
          <w:sz w:val="22"/>
          <w:szCs w:val="22"/>
          <w:lang w:val="sr-Cyrl-RS"/>
        </w:rPr>
        <w:t>[</w:t>
      </w:r>
      <w:r>
        <w:rPr>
          <w:rFonts w:cs="Arial"/>
          <w:color w:val="FF0000"/>
          <w:sz w:val="22"/>
          <w:szCs w:val="22"/>
          <w:lang w:val="en-US"/>
        </w:rPr>
        <w:t>online</w:t>
      </w:r>
      <w:r w:rsidRPr="00410172">
        <w:rPr>
          <w:rFonts w:cs="Arial"/>
          <w:color w:val="FF0000"/>
          <w:sz w:val="22"/>
          <w:szCs w:val="22"/>
          <w:lang w:val="sr-Cyrl-RS"/>
        </w:rPr>
        <w:t>]</w:t>
      </w:r>
      <w:r w:rsidR="00AD54C8">
        <w:rPr>
          <w:rFonts w:cs="Arial"/>
          <w:color w:val="FF0000"/>
          <w:sz w:val="22"/>
          <w:szCs w:val="22"/>
          <w:lang w:val="en-US"/>
        </w:rPr>
        <w:t>.</w:t>
      </w:r>
      <w:r w:rsidRPr="0045063E">
        <w:rPr>
          <w:rFonts w:cs="Arial"/>
          <w:sz w:val="22"/>
          <w:szCs w:val="22"/>
          <w:lang w:val="sr-Cyrl-RS"/>
        </w:rPr>
        <w:t xml:space="preserve"> Available at: </w:t>
      </w:r>
      <w:hyperlink r:id="rId25" w:history="1">
        <w:r w:rsidR="00E66B53" w:rsidRPr="003B1D2F">
          <w:rPr>
            <w:rStyle w:val="Hyperlink"/>
            <w:rFonts w:cs="Arial"/>
            <w:sz w:val="22"/>
            <w:szCs w:val="22"/>
            <w:lang w:val="sr-Cyrl-RS"/>
          </w:rPr>
          <w:t>http://www.zastava-arms.rs/en/militaryproduct/long-range-rifle-m93-black-arrow</w:t>
        </w:r>
      </w:hyperlink>
      <w:r w:rsidR="00E66B53">
        <w:rPr>
          <w:rFonts w:cs="Arial"/>
          <w:sz w:val="22"/>
          <w:szCs w:val="22"/>
          <w:lang w:val="en-US"/>
        </w:rPr>
        <w:t xml:space="preserve"> </w:t>
      </w:r>
      <w:r w:rsidR="00E66B53">
        <w:rPr>
          <w:rFonts w:cs="Arial"/>
          <w:sz w:val="22"/>
          <w:szCs w:val="22"/>
          <w:lang w:val="sr-Cyrl-RS"/>
        </w:rPr>
        <w:t xml:space="preserve">[Accessed: </w:t>
      </w:r>
      <w:r w:rsidR="00E66B53">
        <w:rPr>
          <w:rFonts w:cs="Arial"/>
          <w:color w:val="FF0000"/>
          <w:sz w:val="22"/>
          <w:szCs w:val="22"/>
          <w:lang w:val="sr-Cyrl-RS"/>
        </w:rPr>
        <w:t xml:space="preserve">21 </w:t>
      </w:r>
      <w:r w:rsidR="00E66B53">
        <w:rPr>
          <w:rFonts w:cs="Arial"/>
          <w:color w:val="FF0000"/>
          <w:sz w:val="22"/>
          <w:szCs w:val="22"/>
          <w:lang w:val="sr-Latn-RS"/>
        </w:rPr>
        <w:t>July 2019</w:t>
      </w:r>
      <w:r w:rsidR="00E66B53">
        <w:rPr>
          <w:rFonts w:cs="Arial"/>
          <w:sz w:val="22"/>
          <w:szCs w:val="22"/>
          <w:lang w:val="sr-Cyrl-RS"/>
        </w:rPr>
        <w:t xml:space="preserve">]. </w:t>
      </w:r>
      <w:r>
        <w:rPr>
          <w:rFonts w:cs="Arial"/>
          <w:sz w:val="22"/>
          <w:szCs w:val="22"/>
          <w:lang w:val="sr-Cyrl-RS"/>
        </w:rPr>
        <w:t xml:space="preserve"> </w:t>
      </w:r>
      <w:commentRangeStart w:id="15"/>
      <w:r>
        <w:rPr>
          <w:rFonts w:ascii="Times New Roman" w:hAnsi="Times New Roman"/>
          <w:sz w:val="22"/>
          <w:szCs w:val="22"/>
          <w:lang w:val="sl-SI"/>
        </w:rPr>
        <w:t>→</w:t>
      </w:r>
      <w:commentRangeEnd w:id="15"/>
      <w:r>
        <w:rPr>
          <w:rStyle w:val="CommentReference"/>
          <w:rFonts w:ascii="Times New Roman" w:hAnsi="Times New Roman"/>
          <w:lang w:val="en-US"/>
        </w:rPr>
        <w:commentReference w:id="15"/>
      </w:r>
    </w:p>
    <w:p w14:paraId="4997ABFA" w14:textId="53CA291C" w:rsidR="00B17084" w:rsidRDefault="00B17084" w:rsidP="00A81D93">
      <w:pPr>
        <w:pStyle w:val="21Navodjenjeliterature"/>
        <w:spacing w:line="240" w:lineRule="auto"/>
        <w:ind w:firstLine="0"/>
        <w:rPr>
          <w:rFonts w:cs="Arial"/>
          <w:sz w:val="22"/>
          <w:szCs w:val="22"/>
          <w:lang w:val="sl-SI"/>
        </w:rPr>
      </w:pPr>
    </w:p>
    <w:p w14:paraId="0C9BCCE9" w14:textId="2ED94AA7" w:rsidR="00DF79A4" w:rsidRDefault="000A22B6" w:rsidP="00A81D93">
      <w:pPr>
        <w:pStyle w:val="21Navodjenjeliterature"/>
        <w:tabs>
          <w:tab w:val="left" w:pos="906"/>
        </w:tabs>
        <w:spacing w:line="240" w:lineRule="auto"/>
        <w:ind w:firstLine="0"/>
        <w:rPr>
          <w:rFonts w:ascii="Times New Roman" w:hAnsi="Times New Roman"/>
          <w:sz w:val="22"/>
          <w:szCs w:val="22"/>
          <w:lang w:val="sl-SI"/>
        </w:rPr>
      </w:pPr>
      <w:r w:rsidRPr="00C11A16">
        <w:rPr>
          <w:rFonts w:cs="Arial"/>
          <w:sz w:val="22"/>
          <w:szCs w:val="22"/>
        </w:rPr>
        <w:t>-</w:t>
      </w:r>
      <w:r w:rsidR="006448C5" w:rsidRPr="00970C65">
        <w:rPr>
          <w:rFonts w:cs="Arial"/>
          <w:sz w:val="22"/>
          <w:szCs w:val="22"/>
        </w:rPr>
        <w:t xml:space="preserve">Službeni </w:t>
      </w:r>
      <w:r w:rsidR="006448C5" w:rsidRPr="00970C65">
        <w:rPr>
          <w:rFonts w:cs="Arial"/>
          <w:sz w:val="22"/>
          <w:szCs w:val="22"/>
          <w:lang w:val="sr-Latn-CS"/>
        </w:rPr>
        <w:t>vojni list</w:t>
      </w:r>
      <w:r w:rsidR="006448C5" w:rsidRPr="00970C65">
        <w:rPr>
          <w:rFonts w:cs="Arial"/>
          <w:sz w:val="22"/>
          <w:szCs w:val="22"/>
          <w:lang w:val="sr-Cyrl-RS"/>
        </w:rPr>
        <w:t>.</w:t>
      </w:r>
      <w:r w:rsidR="006448C5" w:rsidRPr="00970C65">
        <w:rPr>
          <w:rFonts w:cs="Arial"/>
          <w:sz w:val="22"/>
          <w:szCs w:val="22"/>
        </w:rPr>
        <w:t xml:space="preserve"> </w:t>
      </w:r>
      <w:r w:rsidR="006448C5" w:rsidRPr="00970C65">
        <w:rPr>
          <w:rFonts w:cs="Arial"/>
          <w:sz w:val="22"/>
          <w:szCs w:val="22"/>
          <w:lang w:val="sr-Latn-CS"/>
        </w:rPr>
        <w:t>2025</w:t>
      </w:r>
      <w:r w:rsidR="006448C5" w:rsidRPr="00970C65">
        <w:rPr>
          <w:rFonts w:cs="Arial"/>
          <w:sz w:val="22"/>
          <w:szCs w:val="22"/>
        </w:rPr>
        <w:t xml:space="preserve">. </w:t>
      </w:r>
      <w:r w:rsidR="006448C5" w:rsidRPr="00970C65">
        <w:rPr>
          <w:rFonts w:cs="Arial"/>
          <w:sz w:val="22"/>
          <w:szCs w:val="22"/>
          <w:lang w:val="sr-Latn-CS"/>
        </w:rPr>
        <w:t>Pravilnik o izmenama i dopunama Pravilnika o vojnim predstavništvima Republike Srbije</w:t>
      </w:r>
      <w:r w:rsidR="006448C5" w:rsidRPr="00970C65">
        <w:rPr>
          <w:rFonts w:cs="Arial"/>
          <w:sz w:val="22"/>
          <w:szCs w:val="22"/>
        </w:rPr>
        <w:t xml:space="preserve">. </w:t>
      </w:r>
      <w:r w:rsidR="006448C5" w:rsidRPr="00970C65">
        <w:rPr>
          <w:rFonts w:cs="Arial"/>
          <w:i/>
          <w:sz w:val="22"/>
          <w:szCs w:val="22"/>
        </w:rPr>
        <w:t>Službeni vojni list</w:t>
      </w:r>
      <w:r w:rsidR="006448C5" w:rsidRPr="00970C65">
        <w:rPr>
          <w:rFonts w:cs="Arial"/>
          <w:sz w:val="22"/>
          <w:szCs w:val="22"/>
          <w:lang w:val="en-US"/>
        </w:rPr>
        <w:t>, 1, January 17</w:t>
      </w:r>
      <w:r w:rsidR="00BE7345">
        <w:rPr>
          <w:rFonts w:cs="Arial"/>
          <w:sz w:val="22"/>
          <w:szCs w:val="22"/>
          <w:lang w:val="en-US"/>
        </w:rPr>
        <w:t xml:space="preserve">, </w:t>
      </w:r>
      <w:r w:rsidR="00BE7345" w:rsidRPr="00BE7345">
        <w:rPr>
          <w:rFonts w:cs="Arial"/>
          <w:sz w:val="22"/>
          <w:szCs w:val="22"/>
          <w:lang w:val="en-US"/>
        </w:rPr>
        <w:t>pp.1-3</w:t>
      </w:r>
      <w:r w:rsidR="006448C5" w:rsidRPr="00970C65">
        <w:rPr>
          <w:rFonts w:cs="Arial"/>
          <w:sz w:val="22"/>
          <w:szCs w:val="22"/>
          <w:lang w:val="en-US"/>
        </w:rPr>
        <w:t>. Belgrade</w:t>
      </w:r>
      <w:r w:rsidR="006448C5" w:rsidRPr="00970C65">
        <w:rPr>
          <w:rFonts w:cs="Arial"/>
          <w:sz w:val="22"/>
          <w:szCs w:val="22"/>
          <w:lang w:val="sr-Cyrl-RS"/>
        </w:rPr>
        <w:t xml:space="preserve">: </w:t>
      </w:r>
      <w:r w:rsidR="006448C5" w:rsidRPr="00970C65">
        <w:rPr>
          <w:rFonts w:cs="Arial"/>
          <w:sz w:val="22"/>
          <w:szCs w:val="22"/>
          <w:lang w:val="sr-Latn-CS"/>
        </w:rPr>
        <w:t xml:space="preserve">Ministry of Defense of the Republic of Serbia </w:t>
      </w:r>
      <w:r w:rsidR="006448C5" w:rsidRPr="00970C65">
        <w:rPr>
          <w:rFonts w:cs="Arial"/>
          <w:sz w:val="22"/>
          <w:szCs w:val="22"/>
        </w:rPr>
        <w:t xml:space="preserve">[online]. Available at: https://www.mod.gov.rs/multimedia/dodaci/svl_broj_01_1737722465.pdf (in Serbian) [Accessed: </w:t>
      </w:r>
      <w:r w:rsidR="006448C5" w:rsidRPr="00970C65">
        <w:rPr>
          <w:rFonts w:cs="Arial"/>
          <w:color w:val="FF0000"/>
          <w:sz w:val="22"/>
          <w:szCs w:val="22"/>
        </w:rPr>
        <w:t>15 January 2022</w:t>
      </w:r>
      <w:r w:rsidR="006448C5" w:rsidRPr="00970C65">
        <w:rPr>
          <w:rFonts w:cs="Arial"/>
          <w:sz w:val="22"/>
          <w:szCs w:val="22"/>
        </w:rPr>
        <w:t>]</w:t>
      </w:r>
      <w:r w:rsidR="00201713" w:rsidRPr="00B927D6">
        <w:rPr>
          <w:rFonts w:cs="Arial"/>
          <w:sz w:val="22"/>
          <w:szCs w:val="22"/>
        </w:rPr>
        <w:t>.</w:t>
      </w:r>
      <w:r w:rsidR="00201713" w:rsidRPr="00B927D6">
        <w:rPr>
          <w:rFonts w:cs="Arial"/>
          <w:sz w:val="22"/>
          <w:szCs w:val="22"/>
          <w:lang w:val="en-US"/>
        </w:rPr>
        <w:t xml:space="preserve"> </w:t>
      </w:r>
      <w:r w:rsidR="00D7568A">
        <w:rPr>
          <w:rFonts w:cs="Arial"/>
          <w:sz w:val="22"/>
          <w:szCs w:val="22"/>
          <w:lang w:val="en-US"/>
        </w:rPr>
        <w:t xml:space="preserve"> </w:t>
      </w:r>
      <w:commentRangeStart w:id="16"/>
      <w:r w:rsidR="00DF79A4">
        <w:rPr>
          <w:rFonts w:ascii="Times New Roman" w:hAnsi="Times New Roman"/>
          <w:sz w:val="22"/>
          <w:szCs w:val="22"/>
          <w:lang w:val="sl-SI"/>
        </w:rPr>
        <w:t>→</w:t>
      </w:r>
      <w:commentRangeEnd w:id="16"/>
      <w:r w:rsidR="00DF79A4">
        <w:rPr>
          <w:rStyle w:val="CommentReference"/>
          <w:rFonts w:ascii="Times New Roman" w:hAnsi="Times New Roman"/>
          <w:lang w:val="en-US"/>
        </w:rPr>
        <w:commentReference w:id="16"/>
      </w:r>
    </w:p>
    <w:p w14:paraId="5010CFD9" w14:textId="77777777" w:rsidR="00DF79A4" w:rsidRDefault="00DF79A4" w:rsidP="00A81D93">
      <w:pPr>
        <w:pStyle w:val="21Navodjenjeliterature"/>
        <w:tabs>
          <w:tab w:val="left" w:pos="906"/>
        </w:tabs>
        <w:spacing w:line="240" w:lineRule="auto"/>
        <w:ind w:firstLine="0"/>
        <w:rPr>
          <w:rFonts w:cs="Arial"/>
          <w:sz w:val="22"/>
          <w:szCs w:val="22"/>
          <w:lang w:val="sl-SI"/>
        </w:rPr>
      </w:pPr>
    </w:p>
    <w:p w14:paraId="3002A36E" w14:textId="77777777" w:rsidR="00B66702" w:rsidRDefault="00B66702" w:rsidP="00A81D93">
      <w:pPr>
        <w:pStyle w:val="21Navodjenjeliterature"/>
        <w:tabs>
          <w:tab w:val="left" w:pos="906"/>
        </w:tabs>
        <w:spacing w:line="240" w:lineRule="auto"/>
        <w:ind w:firstLine="0"/>
        <w:rPr>
          <w:rFonts w:ascii="Times New Roman" w:hAnsi="Times New Roman"/>
          <w:sz w:val="22"/>
          <w:szCs w:val="22"/>
          <w:lang w:val="sl-SI"/>
        </w:rPr>
      </w:pPr>
      <w:r w:rsidRPr="00B66702">
        <w:rPr>
          <w:rFonts w:cs="Arial"/>
          <w:i/>
          <w:iCs/>
          <w:color w:val="000000"/>
          <w:sz w:val="22"/>
          <w:szCs w:val="22"/>
          <w:shd w:val="clear" w:color="auto" w:fill="FFFFFF"/>
        </w:rPr>
        <w:t>Style manual for authors editors and printers</w:t>
      </w:r>
      <w:r w:rsidR="004F4247">
        <w:rPr>
          <w:rFonts w:cs="Arial"/>
          <w:color w:val="000000"/>
          <w:sz w:val="22"/>
          <w:szCs w:val="22"/>
          <w:shd w:val="clear" w:color="auto" w:fill="FFFFFF"/>
          <w:lang w:val="sr-Cyrl-RS"/>
        </w:rPr>
        <w:t>.</w:t>
      </w:r>
      <w:r w:rsidR="006355B0">
        <w:rPr>
          <w:rFonts w:cs="Arial"/>
          <w:color w:val="000000"/>
          <w:sz w:val="22"/>
          <w:szCs w:val="22"/>
          <w:shd w:val="clear" w:color="auto" w:fill="FFFFFF"/>
        </w:rPr>
        <w:t xml:space="preserve"> 2002</w:t>
      </w:r>
      <w:r w:rsidR="006355B0" w:rsidRPr="00C11A16">
        <w:rPr>
          <w:rFonts w:cs="Arial"/>
          <w:color w:val="000000"/>
          <w:sz w:val="22"/>
          <w:szCs w:val="22"/>
          <w:shd w:val="clear" w:color="auto" w:fill="FFFFFF"/>
        </w:rPr>
        <w:t>.</w:t>
      </w:r>
      <w:r w:rsidRPr="00B66702">
        <w:rPr>
          <w:rFonts w:cs="Arial"/>
          <w:color w:val="000000"/>
          <w:sz w:val="22"/>
          <w:szCs w:val="22"/>
          <w:shd w:val="clear" w:color="auto" w:fill="FFFFFF"/>
        </w:rPr>
        <w:t xml:space="preserve"> Milton</w:t>
      </w:r>
      <w:r w:rsidR="00B96C75">
        <w:rPr>
          <w:rFonts w:cs="Arial"/>
          <w:color w:val="000000"/>
          <w:sz w:val="22"/>
          <w:szCs w:val="22"/>
          <w:shd w:val="clear" w:color="auto" w:fill="FFFFFF"/>
          <w:lang w:val="sr-Latn-CS"/>
        </w:rPr>
        <w:t>:</w:t>
      </w:r>
      <w:r w:rsidRPr="00B66702">
        <w:rPr>
          <w:rFonts w:cs="Arial"/>
          <w:color w:val="000000"/>
          <w:sz w:val="22"/>
          <w:szCs w:val="22"/>
          <w:shd w:val="clear" w:color="auto" w:fill="FFFFFF"/>
        </w:rPr>
        <w:t xml:space="preserve"> John Wiley &amp; Sons</w:t>
      </w:r>
      <w:r w:rsidRPr="00B66702">
        <w:rPr>
          <w:rFonts w:cs="Arial"/>
          <w:color w:val="000000"/>
          <w:sz w:val="22"/>
          <w:szCs w:val="22"/>
          <w:shd w:val="clear" w:color="auto" w:fill="FFFFFF"/>
          <w:lang w:val="sr-Latn-CS"/>
        </w:rPr>
        <w:t>.</w:t>
      </w:r>
      <w:r w:rsidR="00D7568A">
        <w:rPr>
          <w:rFonts w:cs="Arial"/>
          <w:color w:val="000000"/>
          <w:sz w:val="22"/>
          <w:szCs w:val="22"/>
          <w:shd w:val="clear" w:color="auto" w:fill="FFFFFF"/>
          <w:lang w:val="sr-Latn-CS"/>
        </w:rPr>
        <w:t xml:space="preserve"> </w:t>
      </w:r>
      <w:commentRangeStart w:id="17"/>
      <w:r>
        <w:rPr>
          <w:rFonts w:ascii="Times New Roman" w:hAnsi="Times New Roman"/>
          <w:sz w:val="22"/>
          <w:szCs w:val="22"/>
          <w:lang w:val="sl-SI"/>
        </w:rPr>
        <w:t>→</w:t>
      </w:r>
      <w:commentRangeEnd w:id="17"/>
      <w:r>
        <w:rPr>
          <w:rStyle w:val="CommentReference"/>
          <w:rFonts w:ascii="Times New Roman" w:hAnsi="Times New Roman"/>
          <w:lang w:val="en-US"/>
        </w:rPr>
        <w:commentReference w:id="17"/>
      </w:r>
    </w:p>
    <w:p w14:paraId="70448681" w14:textId="77777777" w:rsidR="00A81D93" w:rsidRDefault="00A81D93" w:rsidP="00A81D93">
      <w:pPr>
        <w:pStyle w:val="21Navodjenjeliterature"/>
        <w:tabs>
          <w:tab w:val="left" w:pos="906"/>
        </w:tabs>
        <w:spacing w:line="240" w:lineRule="auto"/>
        <w:ind w:firstLine="0"/>
        <w:rPr>
          <w:rFonts w:ascii="Times New Roman" w:hAnsi="Times New Roman"/>
          <w:sz w:val="22"/>
          <w:szCs w:val="22"/>
          <w:lang w:val="sl-SI"/>
        </w:rPr>
      </w:pPr>
    </w:p>
    <w:p w14:paraId="0FE8F103" w14:textId="77777777" w:rsidR="002C57AE" w:rsidRDefault="002C57AE" w:rsidP="00A81D93">
      <w:pPr>
        <w:pStyle w:val="21Navodjenjeliterature"/>
        <w:tabs>
          <w:tab w:val="left" w:pos="906"/>
        </w:tabs>
        <w:spacing w:line="240" w:lineRule="auto"/>
        <w:ind w:firstLine="0"/>
        <w:rPr>
          <w:rFonts w:cs="Arial"/>
          <w:sz w:val="22"/>
          <w:szCs w:val="22"/>
          <w:lang w:val="sl-SI"/>
        </w:rPr>
      </w:pPr>
      <w:r w:rsidRPr="00F67FA9">
        <w:rPr>
          <w:rFonts w:cs="Arial"/>
          <w:sz w:val="22"/>
          <w:szCs w:val="22"/>
        </w:rPr>
        <w:t>Radenović, S., Vetro, F. &amp; Xu, S.</w:t>
      </w:r>
      <w:r w:rsidR="00F511EA" w:rsidRPr="00F67FA9">
        <w:rPr>
          <w:rFonts w:cs="Arial"/>
          <w:sz w:val="22"/>
          <w:szCs w:val="22"/>
          <w:lang w:val="sr-Cyrl-RS"/>
        </w:rPr>
        <w:t xml:space="preserve"> 2017</w:t>
      </w:r>
      <w:r w:rsidRPr="00F67FA9">
        <w:rPr>
          <w:rFonts w:cs="Arial"/>
          <w:sz w:val="22"/>
          <w:szCs w:val="22"/>
          <w:lang w:val="sr-Cyrl-RS"/>
        </w:rPr>
        <w:t>.</w:t>
      </w:r>
      <w:r w:rsidRPr="00F67FA9">
        <w:rPr>
          <w:rFonts w:cs="Arial"/>
          <w:sz w:val="22"/>
          <w:szCs w:val="22"/>
        </w:rPr>
        <w:t xml:space="preserve"> Some results of Perov type mappings. </w:t>
      </w:r>
      <w:r w:rsidRPr="00F67FA9">
        <w:rPr>
          <w:rFonts w:cs="Arial"/>
          <w:i/>
          <w:iCs/>
          <w:sz w:val="22"/>
          <w:szCs w:val="22"/>
        </w:rPr>
        <w:t>J. Adv. Math. Stud.</w:t>
      </w:r>
      <w:r w:rsidR="00B11BA3" w:rsidRPr="00F67FA9">
        <w:rPr>
          <w:rFonts w:cs="Arial"/>
          <w:i/>
          <w:iCs/>
          <w:sz w:val="22"/>
          <w:szCs w:val="22"/>
          <w:lang w:val="sr-Cyrl-RS"/>
        </w:rPr>
        <w:t>,</w:t>
      </w:r>
      <w:r w:rsidR="00F511EA" w:rsidRPr="00F67FA9">
        <w:rPr>
          <w:rFonts w:cs="Arial"/>
          <w:i/>
          <w:iCs/>
          <w:sz w:val="22"/>
          <w:szCs w:val="22"/>
          <w:lang w:val="sr-Cyrl-RS"/>
        </w:rPr>
        <w:t xml:space="preserve"> </w:t>
      </w:r>
      <w:r w:rsidR="00C802EB" w:rsidRPr="00006031">
        <w:rPr>
          <w:rFonts w:cs="Arial"/>
          <w:color w:val="FF0000"/>
          <w:sz w:val="22"/>
          <w:szCs w:val="22"/>
        </w:rPr>
        <w:t>in press</w:t>
      </w:r>
      <w:r w:rsidR="00B11BA3" w:rsidRPr="00F67FA9">
        <w:rPr>
          <w:rFonts w:cs="Arial"/>
          <w:sz w:val="22"/>
          <w:szCs w:val="22"/>
          <w:lang w:val="sr-Cyrl-RS"/>
        </w:rPr>
        <w:t>.</w:t>
      </w:r>
      <w:r w:rsidR="00F511EA" w:rsidRPr="00F67FA9">
        <w:rPr>
          <w:rFonts w:cs="Arial"/>
          <w:sz w:val="22"/>
          <w:szCs w:val="22"/>
          <w:lang w:val="sl-SI"/>
        </w:rPr>
        <w:t xml:space="preserve"> </w:t>
      </w:r>
      <w:commentRangeStart w:id="18"/>
      <w:r w:rsidRPr="00F67FA9">
        <w:rPr>
          <w:rFonts w:cs="Arial"/>
          <w:sz w:val="22"/>
          <w:szCs w:val="22"/>
          <w:lang w:val="sl-SI"/>
        </w:rPr>
        <w:t>→</w:t>
      </w:r>
      <w:commentRangeEnd w:id="18"/>
      <w:r w:rsidRPr="00F67FA9">
        <w:rPr>
          <w:rStyle w:val="CommentReference"/>
          <w:rFonts w:cs="Arial"/>
          <w:sz w:val="22"/>
          <w:szCs w:val="22"/>
          <w:lang w:val="en-US"/>
        </w:rPr>
        <w:commentReference w:id="18"/>
      </w:r>
    </w:p>
    <w:p w14:paraId="7672B429" w14:textId="77777777" w:rsidR="00A81D93" w:rsidRPr="00F67FA9" w:rsidRDefault="00A81D93" w:rsidP="00A81D93">
      <w:pPr>
        <w:pStyle w:val="21Navodjenjeliterature"/>
        <w:tabs>
          <w:tab w:val="left" w:pos="906"/>
        </w:tabs>
        <w:spacing w:line="240" w:lineRule="auto"/>
        <w:ind w:firstLine="0"/>
        <w:rPr>
          <w:rFonts w:cs="Arial"/>
          <w:sz w:val="22"/>
          <w:szCs w:val="22"/>
          <w:lang w:val="sl-SI"/>
        </w:rPr>
      </w:pPr>
    </w:p>
    <w:p w14:paraId="29769251" w14:textId="77777777" w:rsidR="009679B1" w:rsidRDefault="009679B1" w:rsidP="00A81D93">
      <w:pPr>
        <w:pStyle w:val="21Navodjenjeliterature"/>
        <w:tabs>
          <w:tab w:val="left" w:pos="906"/>
        </w:tabs>
        <w:spacing w:line="240" w:lineRule="auto"/>
        <w:ind w:firstLine="0"/>
        <w:rPr>
          <w:rFonts w:ascii="Times New Roman" w:hAnsi="Times New Roman"/>
          <w:sz w:val="22"/>
          <w:szCs w:val="22"/>
          <w:lang w:val="sl-SI"/>
        </w:rPr>
      </w:pPr>
      <w:r w:rsidRPr="00F67FA9">
        <w:rPr>
          <w:rFonts w:cs="Arial"/>
          <w:sz w:val="22"/>
          <w:szCs w:val="22"/>
        </w:rPr>
        <w:t xml:space="preserve">Petrović, P. </w:t>
      </w:r>
      <w:r w:rsidR="00B11BA3" w:rsidRPr="00F67FA9">
        <w:rPr>
          <w:rFonts w:cs="Arial"/>
          <w:sz w:val="22"/>
          <w:szCs w:val="22"/>
          <w:lang w:val="sr-Cyrl-RS"/>
        </w:rPr>
        <w:t>2010</w:t>
      </w:r>
      <w:r w:rsidRPr="00F67FA9">
        <w:rPr>
          <w:rFonts w:cs="Arial"/>
          <w:sz w:val="22"/>
          <w:szCs w:val="22"/>
          <w:lang w:val="sr-Cyrl-RS"/>
        </w:rPr>
        <w:t>.</w:t>
      </w:r>
      <w:r w:rsidRPr="00F67FA9">
        <w:rPr>
          <w:rFonts w:cs="Arial"/>
          <w:sz w:val="22"/>
          <w:szCs w:val="22"/>
        </w:rPr>
        <w:t xml:space="preserve"> Sistemi za upravljanje vatrom u Vojsci Srbije. </w:t>
      </w:r>
      <w:r w:rsidRPr="00F67FA9">
        <w:rPr>
          <w:rFonts w:cs="Arial"/>
          <w:i/>
          <w:iCs/>
          <w:sz w:val="22"/>
          <w:szCs w:val="22"/>
        </w:rPr>
        <w:t>Nastavni materijal - predavanja (skripta)</w:t>
      </w:r>
      <w:r w:rsidR="00B11BA3" w:rsidRPr="00C11A16">
        <w:rPr>
          <w:rFonts w:cs="Arial"/>
          <w:iCs/>
          <w:sz w:val="22"/>
          <w:szCs w:val="22"/>
        </w:rPr>
        <w:t xml:space="preserve">, </w:t>
      </w:r>
      <w:r w:rsidR="00C802EB" w:rsidRPr="00006031">
        <w:rPr>
          <w:rFonts w:cs="Arial"/>
          <w:color w:val="FF0000"/>
          <w:sz w:val="22"/>
          <w:szCs w:val="22"/>
          <w:lang w:val="sr-Cyrl-RS"/>
        </w:rPr>
        <w:t>unpublished data</w:t>
      </w:r>
      <w:r w:rsidR="00C802EB" w:rsidRPr="00F67FA9">
        <w:rPr>
          <w:rFonts w:cs="Arial"/>
          <w:sz w:val="22"/>
          <w:szCs w:val="22"/>
        </w:rPr>
        <w:t xml:space="preserve"> </w:t>
      </w:r>
      <w:r w:rsidRPr="00F67FA9">
        <w:rPr>
          <w:rFonts w:cs="Arial"/>
          <w:sz w:val="22"/>
          <w:szCs w:val="22"/>
        </w:rPr>
        <w:t>(</w:t>
      </w:r>
      <w:r w:rsidRPr="00A15B0D">
        <w:rPr>
          <w:rFonts w:cs="Arial"/>
          <w:color w:val="FF0000"/>
          <w:sz w:val="22"/>
          <w:szCs w:val="22"/>
        </w:rPr>
        <w:t>in Serbian</w:t>
      </w:r>
      <w:r w:rsidRPr="00F67FA9">
        <w:rPr>
          <w:rFonts w:cs="Arial"/>
          <w:sz w:val="22"/>
          <w:szCs w:val="22"/>
        </w:rPr>
        <w:t>)</w:t>
      </w:r>
      <w:r w:rsidRPr="00F67FA9">
        <w:rPr>
          <w:rFonts w:cs="Arial"/>
          <w:i/>
          <w:iCs/>
          <w:sz w:val="22"/>
          <w:szCs w:val="22"/>
        </w:rPr>
        <w:t>.</w:t>
      </w:r>
      <w:r w:rsidR="00D7568A" w:rsidRPr="00C11A16">
        <w:rPr>
          <w:rFonts w:cs="Arial"/>
          <w:i/>
          <w:iCs/>
          <w:sz w:val="22"/>
          <w:szCs w:val="22"/>
        </w:rPr>
        <w:t xml:space="preserve"> </w:t>
      </w:r>
      <w:commentRangeStart w:id="19"/>
      <w:r w:rsidRPr="004C6396">
        <w:rPr>
          <w:rFonts w:ascii="Times New Roman" w:hAnsi="Times New Roman"/>
          <w:sz w:val="22"/>
          <w:szCs w:val="22"/>
          <w:lang w:val="sl-SI"/>
        </w:rPr>
        <w:t>→</w:t>
      </w:r>
      <w:commentRangeEnd w:id="19"/>
      <w:r w:rsidRPr="004C6396">
        <w:rPr>
          <w:rStyle w:val="CommentReference"/>
          <w:rFonts w:ascii="Times New Roman" w:hAnsi="Times New Roman"/>
          <w:lang w:val="en-US"/>
        </w:rPr>
        <w:commentReference w:id="19"/>
      </w:r>
    </w:p>
    <w:p w14:paraId="44D7E5FF" w14:textId="77777777" w:rsidR="00254DD3" w:rsidRPr="00C11A16" w:rsidRDefault="00254DD3" w:rsidP="00A81D93">
      <w:pPr>
        <w:jc w:val="both"/>
        <w:rPr>
          <w:rFonts w:ascii="Arial" w:hAnsi="Arial" w:cs="Arial"/>
          <w:color w:val="FF0000"/>
          <w:sz w:val="22"/>
          <w:szCs w:val="22"/>
          <w:shd w:val="clear" w:color="auto" w:fill="FFFFFF"/>
          <w:lang w:val="sr-Cyrl-CS"/>
        </w:rPr>
      </w:pPr>
    </w:p>
    <w:p w14:paraId="299F46CC" w14:textId="77777777" w:rsidR="00DC75E8" w:rsidRDefault="00DC75E8" w:rsidP="00DC75E8">
      <w:pPr>
        <w:pStyle w:val="21Navodjenjeliterature"/>
        <w:tabs>
          <w:tab w:val="left" w:pos="906"/>
        </w:tabs>
        <w:spacing w:line="240" w:lineRule="auto"/>
        <w:ind w:firstLine="0"/>
        <w:rPr>
          <w:rFonts w:ascii="Times New Roman" w:hAnsi="Times New Roman"/>
          <w:sz w:val="22"/>
          <w:szCs w:val="22"/>
          <w:lang w:val="sl-SI"/>
        </w:rPr>
      </w:pPr>
      <w:r w:rsidRPr="007043EA">
        <w:rPr>
          <w:rFonts w:cs="Arial"/>
          <w:sz w:val="22"/>
          <w:szCs w:val="22"/>
          <w:lang w:val="sr-Cyrl-RS"/>
        </w:rPr>
        <w:t xml:space="preserve">Chujko, V.S. 1976. </w:t>
      </w:r>
      <w:r w:rsidRPr="003D0117">
        <w:rPr>
          <w:rFonts w:cs="Arial"/>
          <w:i/>
          <w:sz w:val="22"/>
          <w:szCs w:val="22"/>
          <w:lang w:val="sr-Cyrl-RS"/>
        </w:rPr>
        <w:t>Vneshnjaja ballistika</w:t>
      </w:r>
      <w:r w:rsidRPr="007043EA">
        <w:rPr>
          <w:rFonts w:cs="Arial"/>
          <w:sz w:val="22"/>
          <w:szCs w:val="22"/>
          <w:lang w:val="sr-Cyrl-RS"/>
        </w:rPr>
        <w:t xml:space="preserve">. </w:t>
      </w:r>
      <w:r w:rsidRPr="007043EA">
        <w:rPr>
          <w:rFonts w:cs="Arial"/>
          <w:sz w:val="22"/>
          <w:szCs w:val="22"/>
        </w:rPr>
        <w:t>Moscow</w:t>
      </w:r>
      <w:r w:rsidRPr="007043EA">
        <w:rPr>
          <w:rFonts w:cs="Arial"/>
          <w:sz w:val="22"/>
          <w:szCs w:val="22"/>
          <w:lang w:val="sr-Cyrl-RS"/>
        </w:rPr>
        <w:t xml:space="preserve">: Voenno-vozdushnaja inzhenernaja akademija </w:t>
      </w:r>
      <w:r w:rsidRPr="007043EA">
        <w:rPr>
          <w:rFonts w:cs="Arial"/>
          <w:color w:val="FF0000"/>
          <w:sz w:val="22"/>
          <w:szCs w:val="22"/>
          <w:lang w:val="sr-Cyrl-RS"/>
        </w:rPr>
        <w:t>(in Russian)</w:t>
      </w:r>
      <w:r w:rsidRPr="007043EA">
        <w:rPr>
          <w:rFonts w:cs="Arial"/>
          <w:sz w:val="22"/>
          <w:szCs w:val="22"/>
          <w:lang w:val="sr-Cyrl-RS"/>
        </w:rPr>
        <w:t>.</w:t>
      </w:r>
      <w:r w:rsidRPr="007043EA">
        <w:rPr>
          <w:rFonts w:cs="Arial"/>
          <w:sz w:val="22"/>
          <w:szCs w:val="22"/>
        </w:rPr>
        <w:t xml:space="preserve"> </w:t>
      </w:r>
      <w:r w:rsidRPr="007043EA">
        <w:rPr>
          <w:rFonts w:cs="Arial"/>
          <w:sz w:val="22"/>
          <w:szCs w:val="22"/>
          <w:lang w:val="sr-Cyrl-RS"/>
        </w:rPr>
        <w:t>(</w:t>
      </w:r>
      <w:r w:rsidRPr="0082684F">
        <w:rPr>
          <w:rFonts w:cs="Arial"/>
          <w:color w:val="FF0000"/>
          <w:sz w:val="22"/>
          <w:szCs w:val="22"/>
          <w:lang w:val="sr-Cyrl-RS"/>
        </w:rPr>
        <w:t>In the original:</w:t>
      </w:r>
      <w:r>
        <w:rPr>
          <w:rFonts w:cs="Arial"/>
          <w:sz w:val="22"/>
          <w:szCs w:val="22"/>
          <w:lang w:val="sr-Cyrl-RS"/>
        </w:rPr>
        <w:t xml:space="preserve"> </w:t>
      </w:r>
      <w:r w:rsidRPr="007043EA">
        <w:rPr>
          <w:rFonts w:cs="Arial"/>
          <w:sz w:val="22"/>
          <w:szCs w:val="22"/>
        </w:rPr>
        <w:t xml:space="preserve">Чуйко, В.С. 1976. </w:t>
      </w:r>
      <w:r w:rsidRPr="007043EA">
        <w:rPr>
          <w:rFonts w:cs="Arial"/>
          <w:i/>
          <w:sz w:val="22"/>
          <w:szCs w:val="22"/>
          <w:lang w:val="ru-RU"/>
        </w:rPr>
        <w:t>Внешняя</w:t>
      </w:r>
      <w:r w:rsidRPr="007043EA">
        <w:rPr>
          <w:rFonts w:cs="Arial"/>
          <w:i/>
          <w:sz w:val="22"/>
          <w:szCs w:val="22"/>
        </w:rPr>
        <w:t xml:space="preserve"> </w:t>
      </w:r>
      <w:r w:rsidRPr="007043EA">
        <w:rPr>
          <w:rFonts w:cs="Arial"/>
          <w:i/>
          <w:sz w:val="22"/>
          <w:szCs w:val="22"/>
          <w:lang w:val="ru-RU"/>
        </w:rPr>
        <w:t>баллистика</w:t>
      </w:r>
      <w:r w:rsidRPr="007043EA">
        <w:rPr>
          <w:rFonts w:cs="Arial"/>
          <w:sz w:val="22"/>
          <w:szCs w:val="22"/>
        </w:rPr>
        <w:t xml:space="preserve">. </w:t>
      </w:r>
      <w:r w:rsidRPr="007043EA">
        <w:rPr>
          <w:rFonts w:cs="Arial"/>
          <w:sz w:val="22"/>
          <w:szCs w:val="22"/>
          <w:lang w:val="ru-RU"/>
        </w:rPr>
        <w:t>Москва</w:t>
      </w:r>
      <w:r w:rsidRPr="007043EA">
        <w:rPr>
          <w:rFonts w:cs="Arial"/>
          <w:sz w:val="22"/>
          <w:szCs w:val="22"/>
        </w:rPr>
        <w:t xml:space="preserve">: </w:t>
      </w:r>
      <w:r w:rsidRPr="007043EA">
        <w:rPr>
          <w:rFonts w:cs="Arial"/>
          <w:sz w:val="22"/>
          <w:szCs w:val="22"/>
          <w:lang w:val="ru-RU"/>
        </w:rPr>
        <w:t>Военно</w:t>
      </w:r>
      <w:r w:rsidRPr="007043EA">
        <w:rPr>
          <w:rFonts w:cs="Arial"/>
          <w:sz w:val="22"/>
          <w:szCs w:val="22"/>
        </w:rPr>
        <w:t>-</w:t>
      </w:r>
      <w:r w:rsidRPr="007043EA">
        <w:rPr>
          <w:rFonts w:cs="Arial"/>
          <w:sz w:val="22"/>
          <w:szCs w:val="22"/>
          <w:lang w:val="ru-RU"/>
        </w:rPr>
        <w:t>воздушная</w:t>
      </w:r>
      <w:r w:rsidRPr="007043EA">
        <w:rPr>
          <w:rFonts w:cs="Arial"/>
          <w:sz w:val="22"/>
          <w:szCs w:val="22"/>
        </w:rPr>
        <w:t xml:space="preserve"> </w:t>
      </w:r>
      <w:r w:rsidRPr="007043EA">
        <w:rPr>
          <w:rFonts w:cs="Arial"/>
          <w:sz w:val="22"/>
          <w:szCs w:val="22"/>
          <w:lang w:val="ru-RU"/>
        </w:rPr>
        <w:t>инженерная</w:t>
      </w:r>
      <w:r w:rsidRPr="007043EA">
        <w:rPr>
          <w:rFonts w:cs="Arial"/>
          <w:sz w:val="22"/>
          <w:szCs w:val="22"/>
        </w:rPr>
        <w:t xml:space="preserve"> </w:t>
      </w:r>
      <w:r w:rsidRPr="007043EA">
        <w:rPr>
          <w:rFonts w:cs="Arial"/>
          <w:sz w:val="22"/>
          <w:szCs w:val="22"/>
          <w:lang w:val="ru-RU"/>
        </w:rPr>
        <w:t>академия</w:t>
      </w:r>
      <w:r w:rsidR="00932A3D">
        <w:rPr>
          <w:rFonts w:cs="Arial"/>
          <w:sz w:val="22"/>
          <w:szCs w:val="22"/>
          <w:lang w:val="ru-RU"/>
        </w:rPr>
        <w:t>.</w:t>
      </w:r>
      <w:r w:rsidRPr="007043EA">
        <w:rPr>
          <w:rFonts w:cs="Arial"/>
          <w:sz w:val="22"/>
          <w:szCs w:val="22"/>
          <w:lang w:val="ru-RU"/>
        </w:rPr>
        <w:t>)</w:t>
      </w:r>
      <w:r>
        <w:rPr>
          <w:rFonts w:cs="Arial"/>
          <w:sz w:val="22"/>
          <w:szCs w:val="22"/>
          <w:lang w:val="ru-RU"/>
        </w:rPr>
        <w:t xml:space="preserve"> </w:t>
      </w:r>
      <w:commentRangeStart w:id="20"/>
      <w:r w:rsidRPr="004C6396">
        <w:rPr>
          <w:rFonts w:ascii="Times New Roman" w:hAnsi="Times New Roman"/>
          <w:sz w:val="22"/>
          <w:szCs w:val="22"/>
          <w:lang w:val="sl-SI"/>
        </w:rPr>
        <w:t>→</w:t>
      </w:r>
      <w:commentRangeEnd w:id="20"/>
      <w:r w:rsidRPr="004C6396">
        <w:rPr>
          <w:rStyle w:val="CommentReference"/>
          <w:rFonts w:ascii="Times New Roman" w:hAnsi="Times New Roman"/>
          <w:lang w:val="en-US"/>
        </w:rPr>
        <w:commentReference w:id="20"/>
      </w:r>
    </w:p>
    <w:p w14:paraId="5E6BCDCF" w14:textId="77777777" w:rsidR="00DC75E8" w:rsidRPr="007043EA" w:rsidRDefault="00DC75E8" w:rsidP="00DC75E8">
      <w:pPr>
        <w:rPr>
          <w:rFonts w:ascii="Arial" w:hAnsi="Arial" w:cs="Arial"/>
          <w:sz w:val="22"/>
          <w:szCs w:val="22"/>
          <w:lang w:val="sr-Cyrl-RS"/>
        </w:rPr>
      </w:pPr>
    </w:p>
    <w:p w14:paraId="68C365E6" w14:textId="21A2E1F4" w:rsidR="00DC75E8" w:rsidRDefault="00DC75E8" w:rsidP="00DC75E8">
      <w:pPr>
        <w:pStyle w:val="21Navodjenjeliterature"/>
        <w:tabs>
          <w:tab w:val="left" w:pos="906"/>
        </w:tabs>
        <w:spacing w:line="240" w:lineRule="auto"/>
        <w:ind w:firstLine="0"/>
        <w:rPr>
          <w:rFonts w:ascii="Times New Roman" w:hAnsi="Times New Roman"/>
          <w:sz w:val="22"/>
          <w:szCs w:val="22"/>
          <w:lang w:val="sl-SI"/>
        </w:rPr>
      </w:pPr>
      <w:r w:rsidRPr="007043EA">
        <w:rPr>
          <w:rFonts w:cs="Arial"/>
          <w:sz w:val="22"/>
          <w:szCs w:val="22"/>
          <w:shd w:val="clear" w:color="auto" w:fill="FFFFFF"/>
        </w:rPr>
        <w:t>Dyshlyuk</w:t>
      </w:r>
      <w:r w:rsidRPr="007043EA">
        <w:rPr>
          <w:rFonts w:cs="Arial"/>
          <w:sz w:val="22"/>
          <w:szCs w:val="22"/>
          <w:shd w:val="clear" w:color="auto" w:fill="FFFFFF"/>
          <w:lang w:val="sr-Cyrl-RS"/>
        </w:rPr>
        <w:t>,</w:t>
      </w:r>
      <w:r w:rsidRPr="007043EA">
        <w:rPr>
          <w:rFonts w:cs="Arial"/>
          <w:sz w:val="22"/>
          <w:szCs w:val="22"/>
          <w:shd w:val="clear" w:color="auto" w:fill="FFFFFF"/>
        </w:rPr>
        <w:t xml:space="preserve"> A.V., Vitrik, O.B.</w:t>
      </w:r>
      <w:r w:rsidRPr="007043EA">
        <w:rPr>
          <w:rFonts w:cs="Arial"/>
          <w:sz w:val="22"/>
          <w:szCs w:val="22"/>
          <w:shd w:val="clear" w:color="auto" w:fill="FFFFFF"/>
          <w:lang w:val="sr-Cyrl-RS"/>
        </w:rPr>
        <w:t xml:space="preserve"> </w:t>
      </w:r>
      <w:r w:rsidRPr="00C11A16">
        <w:rPr>
          <w:rFonts w:cs="Arial"/>
          <w:sz w:val="22"/>
          <w:szCs w:val="22"/>
          <w:shd w:val="clear" w:color="auto" w:fill="FFFFFF"/>
          <w:lang w:val="ru-RU"/>
        </w:rPr>
        <w:t>&amp;</w:t>
      </w:r>
      <w:r w:rsidRPr="007043EA">
        <w:rPr>
          <w:rFonts w:cs="Arial"/>
          <w:sz w:val="22"/>
          <w:szCs w:val="22"/>
          <w:shd w:val="clear" w:color="auto" w:fill="FFFFFF"/>
        </w:rPr>
        <w:t xml:space="preserve"> Kulchin, Y.N. </w:t>
      </w:r>
      <w:r w:rsidR="00EE68AD" w:rsidRPr="00C11A16">
        <w:rPr>
          <w:rFonts w:cs="Arial"/>
          <w:sz w:val="22"/>
          <w:szCs w:val="22"/>
          <w:shd w:val="clear" w:color="auto" w:fill="FFFFFF"/>
          <w:lang w:val="ru-RU"/>
        </w:rPr>
        <w:t xml:space="preserve">2017. </w:t>
      </w:r>
      <w:r w:rsidRPr="007043EA">
        <w:rPr>
          <w:rFonts w:cs="Arial"/>
          <w:sz w:val="22"/>
          <w:szCs w:val="22"/>
          <w:shd w:val="clear" w:color="auto" w:fill="FFFFFF"/>
        </w:rPr>
        <w:t>Modeling of surface plasmon resonance in a bent single-mode metallized optical fiber with a finite element method. </w:t>
      </w:r>
      <w:r w:rsidRPr="007043EA">
        <w:rPr>
          <w:rFonts w:cs="Arial"/>
          <w:i/>
          <w:iCs/>
          <w:sz w:val="22"/>
          <w:szCs w:val="22"/>
          <w:shd w:val="clear" w:color="auto" w:fill="FFFFFF"/>
        </w:rPr>
        <w:t xml:space="preserve">Computer Optics, </w:t>
      </w:r>
      <w:r w:rsidRPr="007043EA">
        <w:rPr>
          <w:rFonts w:cs="Arial"/>
          <w:sz w:val="22"/>
          <w:szCs w:val="22"/>
          <w:shd w:val="clear" w:color="auto" w:fill="FFFFFF"/>
        </w:rPr>
        <w:t>41(5), pp.599-608</w:t>
      </w:r>
      <w:r>
        <w:rPr>
          <w:rFonts w:cs="Arial"/>
          <w:sz w:val="22"/>
          <w:szCs w:val="22"/>
          <w:shd w:val="clear" w:color="auto" w:fill="FFFFFF"/>
          <w:lang w:val="en-US"/>
        </w:rPr>
        <w:t xml:space="preserve"> </w:t>
      </w:r>
      <w:r w:rsidRPr="00DA4620">
        <w:rPr>
          <w:rFonts w:cs="Arial"/>
          <w:color w:val="FF0000"/>
          <w:sz w:val="22"/>
          <w:szCs w:val="22"/>
          <w:shd w:val="clear" w:color="auto" w:fill="FFFFFF"/>
          <w:lang w:val="en-US"/>
        </w:rPr>
        <w:t>(i</w:t>
      </w:r>
      <w:r w:rsidRPr="007043EA">
        <w:rPr>
          <w:rFonts w:cs="Arial"/>
          <w:color w:val="FF0000"/>
          <w:sz w:val="22"/>
          <w:szCs w:val="22"/>
          <w:shd w:val="clear" w:color="auto" w:fill="FFFFFF"/>
        </w:rPr>
        <w:t>n Russian)</w:t>
      </w:r>
      <w:r w:rsidRPr="007043EA">
        <w:rPr>
          <w:rFonts w:cs="Arial"/>
          <w:sz w:val="22"/>
          <w:szCs w:val="22"/>
          <w:shd w:val="clear" w:color="auto" w:fill="FFFFFF"/>
        </w:rPr>
        <w:t xml:space="preserve">. </w:t>
      </w:r>
      <w:r w:rsidRPr="007043EA">
        <w:rPr>
          <w:rFonts w:cs="Arial"/>
          <w:color w:val="FF0000"/>
          <w:sz w:val="22"/>
          <w:szCs w:val="22"/>
          <w:shd w:val="clear" w:color="auto" w:fill="FFFFFF"/>
        </w:rPr>
        <w:t>Available at</w:t>
      </w:r>
      <w:r w:rsidRPr="007043EA">
        <w:rPr>
          <w:rFonts w:cs="Arial"/>
          <w:sz w:val="22"/>
          <w:szCs w:val="22"/>
          <w:shd w:val="clear" w:color="auto" w:fill="FFFFFF"/>
        </w:rPr>
        <w:t xml:space="preserve">: </w:t>
      </w:r>
      <w:r w:rsidR="009B0FA1">
        <w:rPr>
          <w:rFonts w:cs="Arial"/>
          <w:sz w:val="22"/>
          <w:szCs w:val="22"/>
          <w:shd w:val="clear" w:color="auto" w:fill="FFFFFF"/>
        </w:rPr>
        <w:t>https://doi.org</w:t>
      </w:r>
      <w:r w:rsidRPr="007043EA">
        <w:rPr>
          <w:rFonts w:cs="Arial"/>
          <w:sz w:val="22"/>
          <w:szCs w:val="22"/>
          <w:shd w:val="clear" w:color="auto" w:fill="FFFFFF"/>
        </w:rPr>
        <w:t>/</w:t>
      </w:r>
      <w:hyperlink r:id="rId26" w:tgtFrame="_blank" w:history="1">
        <w:r w:rsidRPr="007043EA">
          <w:rPr>
            <w:rStyle w:val="Hyperlink"/>
            <w:rFonts w:cs="Arial"/>
            <w:color w:val="auto"/>
            <w:sz w:val="22"/>
            <w:szCs w:val="22"/>
            <w:u w:val="none"/>
            <w:shd w:val="clear" w:color="auto" w:fill="FFFFFF"/>
          </w:rPr>
          <w:t>10.18287/2412-6179-2017-41-5-599-608</w:t>
        </w:r>
      </w:hyperlink>
      <w:r w:rsidRPr="007043EA">
        <w:rPr>
          <w:rFonts w:cs="Arial"/>
          <w:sz w:val="22"/>
          <w:szCs w:val="22"/>
          <w:lang w:val="sr-Cyrl-RS"/>
        </w:rPr>
        <w:t xml:space="preserve"> (</w:t>
      </w:r>
      <w:r w:rsidRPr="0082684F">
        <w:rPr>
          <w:rFonts w:cs="Arial"/>
          <w:color w:val="FF0000"/>
          <w:sz w:val="22"/>
          <w:szCs w:val="22"/>
          <w:lang w:val="sr-Cyrl-RS"/>
        </w:rPr>
        <w:t>In the original:</w:t>
      </w:r>
      <w:r>
        <w:rPr>
          <w:rFonts w:cs="Arial"/>
          <w:sz w:val="22"/>
          <w:szCs w:val="22"/>
          <w:lang w:val="sr-Cyrl-RS"/>
        </w:rPr>
        <w:t xml:space="preserve"> </w:t>
      </w:r>
      <w:r w:rsidRPr="007043EA">
        <w:rPr>
          <w:rFonts w:cs="Arial"/>
          <w:sz w:val="22"/>
          <w:szCs w:val="22"/>
          <w:shd w:val="clear" w:color="auto" w:fill="FFFFFF"/>
        </w:rPr>
        <w:t>Дышлюк, А.В., Витрик О.Б.</w:t>
      </w:r>
      <w:r w:rsidR="00A24BD5" w:rsidRPr="00C11A16">
        <w:rPr>
          <w:rFonts w:cs="Arial"/>
          <w:sz w:val="22"/>
          <w:szCs w:val="22"/>
          <w:shd w:val="clear" w:color="auto" w:fill="FFFFFF"/>
          <w:lang w:val="sr-Cyrl-RS"/>
        </w:rPr>
        <w:t xml:space="preserve"> </w:t>
      </w:r>
      <w:r w:rsidR="00A24BD5">
        <w:rPr>
          <w:rFonts w:cs="Arial"/>
          <w:sz w:val="22"/>
          <w:szCs w:val="22"/>
          <w:shd w:val="clear" w:color="auto" w:fill="FFFFFF"/>
          <w:lang w:val="sr-Cyrl-RS"/>
        </w:rPr>
        <w:t>и</w:t>
      </w:r>
      <w:r w:rsidRPr="007043EA">
        <w:rPr>
          <w:rFonts w:cs="Arial"/>
          <w:sz w:val="22"/>
          <w:szCs w:val="22"/>
          <w:shd w:val="clear" w:color="auto" w:fill="FFFFFF"/>
        </w:rPr>
        <w:t xml:space="preserve"> Кульчин Ю.Н. </w:t>
      </w:r>
      <w:r w:rsidR="00EE68AD" w:rsidRPr="00C11A16">
        <w:rPr>
          <w:rFonts w:cs="Arial"/>
          <w:sz w:val="22"/>
          <w:szCs w:val="22"/>
          <w:shd w:val="clear" w:color="auto" w:fill="FFFFFF"/>
          <w:lang w:val="sr-Cyrl-RS"/>
        </w:rPr>
        <w:t xml:space="preserve">2017. </w:t>
      </w:r>
      <w:r w:rsidRPr="007043EA">
        <w:rPr>
          <w:rFonts w:cs="Arial"/>
          <w:sz w:val="22"/>
          <w:szCs w:val="22"/>
          <w:shd w:val="clear" w:color="auto" w:fill="FFFFFF"/>
        </w:rPr>
        <w:t>Численное исследование плазмонного резонанса в изогнутом одномодовом металлизированном волоконном световоде в трёхмерной геометрии. </w:t>
      </w:r>
      <w:r w:rsidRPr="007043EA">
        <w:rPr>
          <w:rFonts w:cs="Arial"/>
          <w:i/>
          <w:iCs/>
          <w:sz w:val="22"/>
          <w:szCs w:val="22"/>
          <w:shd w:val="clear" w:color="auto" w:fill="FFFFFF"/>
        </w:rPr>
        <w:t xml:space="preserve">Компьютерная оптика, </w:t>
      </w:r>
      <w:r w:rsidRPr="007043EA">
        <w:rPr>
          <w:rFonts w:cs="Arial"/>
          <w:sz w:val="22"/>
          <w:szCs w:val="22"/>
          <w:shd w:val="clear" w:color="auto" w:fill="FFFFFF"/>
        </w:rPr>
        <w:t xml:space="preserve">41(5), </w:t>
      </w:r>
      <w:r w:rsidRPr="007043EA">
        <w:rPr>
          <w:rFonts w:cs="Arial"/>
          <w:sz w:val="22"/>
          <w:szCs w:val="22"/>
          <w:shd w:val="clear" w:color="auto" w:fill="FFFFFF"/>
          <w:lang w:val="sr-Cyrl-RS"/>
        </w:rPr>
        <w:t>стр</w:t>
      </w:r>
      <w:r w:rsidRPr="007043EA">
        <w:rPr>
          <w:rFonts w:cs="Arial"/>
          <w:sz w:val="22"/>
          <w:szCs w:val="22"/>
          <w:shd w:val="clear" w:color="auto" w:fill="FFFFFF"/>
        </w:rPr>
        <w:t>.599-608</w:t>
      </w:r>
      <w:r w:rsidR="00932A3D">
        <w:rPr>
          <w:rFonts w:cs="Arial"/>
          <w:sz w:val="22"/>
          <w:szCs w:val="22"/>
          <w:shd w:val="clear" w:color="auto" w:fill="FFFFFF"/>
          <w:lang w:val="sr-Cyrl-RS"/>
        </w:rPr>
        <w:t>.</w:t>
      </w:r>
      <w:r w:rsidRPr="007043EA">
        <w:rPr>
          <w:rFonts w:cs="Arial"/>
          <w:sz w:val="22"/>
          <w:szCs w:val="22"/>
          <w:shd w:val="clear" w:color="auto" w:fill="FFFFFF"/>
          <w:lang w:val="sr-Cyrl-RS"/>
        </w:rPr>
        <w:t>)</w:t>
      </w:r>
      <w:r>
        <w:rPr>
          <w:rFonts w:cs="Arial"/>
          <w:sz w:val="22"/>
          <w:szCs w:val="22"/>
          <w:shd w:val="clear" w:color="auto" w:fill="FFFFFF"/>
          <w:lang w:val="sr-Cyrl-RS"/>
        </w:rPr>
        <w:t xml:space="preserve"> </w:t>
      </w:r>
      <w:commentRangeStart w:id="21"/>
      <w:r w:rsidRPr="004C6396">
        <w:rPr>
          <w:rFonts w:ascii="Times New Roman" w:hAnsi="Times New Roman"/>
          <w:sz w:val="22"/>
          <w:szCs w:val="22"/>
          <w:lang w:val="sl-SI"/>
        </w:rPr>
        <w:t>→</w:t>
      </w:r>
      <w:commentRangeEnd w:id="21"/>
      <w:r w:rsidRPr="004C6396">
        <w:rPr>
          <w:rStyle w:val="CommentReference"/>
          <w:rFonts w:ascii="Times New Roman" w:hAnsi="Times New Roman"/>
          <w:lang w:val="en-US"/>
        </w:rPr>
        <w:commentReference w:id="21"/>
      </w:r>
    </w:p>
    <w:p w14:paraId="2B291162" w14:textId="77777777" w:rsidR="002B4D7F" w:rsidRDefault="002B4D7F" w:rsidP="00A81D93">
      <w:pPr>
        <w:jc w:val="both"/>
        <w:rPr>
          <w:rFonts w:ascii="Arial" w:hAnsi="Arial" w:cs="Arial"/>
          <w:color w:val="FF0000"/>
          <w:sz w:val="22"/>
          <w:szCs w:val="22"/>
          <w:shd w:val="clear" w:color="auto" w:fill="FFFFFF"/>
          <w:lang w:val="sr-Cyrl-RS"/>
        </w:rPr>
      </w:pPr>
    </w:p>
    <w:p w14:paraId="618C947F" w14:textId="77777777" w:rsidR="00723AB8" w:rsidRPr="007100EF" w:rsidRDefault="00723AB8" w:rsidP="00723AB8">
      <w:pPr>
        <w:pStyle w:val="21Navodjenjeliterature"/>
        <w:tabs>
          <w:tab w:val="left" w:pos="906"/>
        </w:tabs>
        <w:spacing w:line="240" w:lineRule="auto"/>
        <w:ind w:firstLine="0"/>
        <w:rPr>
          <w:sz w:val="22"/>
          <w:szCs w:val="22"/>
          <w:lang w:val="sl-SI"/>
        </w:rPr>
      </w:pPr>
      <w:r w:rsidRPr="007100EF">
        <w:rPr>
          <w:sz w:val="22"/>
          <w:szCs w:val="22"/>
        </w:rPr>
        <w:t>Rogers, K. 2020. 1968 flu pandemic</w:t>
      </w:r>
      <w:r w:rsidRPr="007100EF">
        <w:rPr>
          <w:sz w:val="22"/>
          <w:szCs w:val="22"/>
          <w:lang w:val="en-US"/>
        </w:rPr>
        <w:t xml:space="preserve">. </w:t>
      </w:r>
      <w:r w:rsidRPr="007100EF">
        <w:rPr>
          <w:sz w:val="22"/>
          <w:szCs w:val="22"/>
          <w:lang w:val="en-GB"/>
        </w:rPr>
        <w:t xml:space="preserve">In: </w:t>
      </w:r>
      <w:r w:rsidRPr="007100EF">
        <w:rPr>
          <w:i/>
          <w:iCs/>
          <w:color w:val="222222"/>
          <w:sz w:val="22"/>
          <w:szCs w:val="22"/>
          <w:shd w:val="clear" w:color="auto" w:fill="FFFFFF"/>
        </w:rPr>
        <w:t>Encyclopædia Britannica</w:t>
      </w:r>
      <w:r w:rsidRPr="007100EF">
        <w:rPr>
          <w:sz w:val="22"/>
          <w:szCs w:val="22"/>
          <w:lang w:val="en-GB"/>
        </w:rPr>
        <w:t xml:space="preserve">. </w:t>
      </w:r>
      <w:smartTag w:uri="urn:schemas-microsoft-com:office:smarttags" w:element="City">
        <w:smartTag w:uri="urn:schemas-microsoft-com:office:smarttags" w:element="place">
          <w:r w:rsidRPr="007100EF">
            <w:rPr>
              <w:sz w:val="22"/>
              <w:szCs w:val="22"/>
              <w:lang w:val="en-GB"/>
            </w:rPr>
            <w:t>London</w:t>
          </w:r>
        </w:smartTag>
      </w:smartTag>
      <w:r w:rsidRPr="007100EF">
        <w:rPr>
          <w:sz w:val="22"/>
          <w:szCs w:val="22"/>
          <w:lang w:val="en-GB"/>
        </w:rPr>
        <w:t xml:space="preserve">: </w:t>
      </w:r>
      <w:r w:rsidRPr="007100EF">
        <w:rPr>
          <w:color w:val="222222"/>
          <w:sz w:val="22"/>
          <w:szCs w:val="22"/>
          <w:shd w:val="clear" w:color="auto" w:fill="FFFFFF"/>
        </w:rPr>
        <w:t>Encyclopædia Britannica, Inc.</w:t>
      </w:r>
      <w:r>
        <w:rPr>
          <w:color w:val="222222"/>
          <w:sz w:val="22"/>
          <w:szCs w:val="22"/>
          <w:shd w:val="clear" w:color="auto" w:fill="FFFFFF"/>
          <w:lang w:val="en-US"/>
        </w:rPr>
        <w:t xml:space="preserve"> </w:t>
      </w:r>
      <w:r w:rsidRPr="007100EF">
        <w:rPr>
          <w:rFonts w:cs="Arial"/>
          <w:color w:val="FF0000"/>
          <w:sz w:val="22"/>
          <w:szCs w:val="22"/>
          <w:lang w:val="sl-SI"/>
        </w:rPr>
        <w:t>[online].</w:t>
      </w:r>
      <w:r w:rsidRPr="007100EF">
        <w:rPr>
          <w:rFonts w:cs="Arial"/>
          <w:sz w:val="22"/>
          <w:szCs w:val="22"/>
          <w:lang w:val="sl-SI"/>
        </w:rPr>
        <w:t xml:space="preserve"> </w:t>
      </w:r>
      <w:r w:rsidRPr="0083104D">
        <w:rPr>
          <w:color w:val="FF0000"/>
          <w:sz w:val="22"/>
          <w:szCs w:val="22"/>
        </w:rPr>
        <w:t>Available at</w:t>
      </w:r>
      <w:r w:rsidRPr="007100EF">
        <w:rPr>
          <w:sz w:val="22"/>
          <w:szCs w:val="22"/>
        </w:rPr>
        <w:t xml:space="preserve">: </w:t>
      </w:r>
      <w:hyperlink r:id="rId27" w:history="1">
        <w:r w:rsidRPr="007100EF">
          <w:rPr>
            <w:rStyle w:val="Hyperlink"/>
            <w:color w:val="auto"/>
            <w:sz w:val="22"/>
            <w:szCs w:val="22"/>
            <w:u w:val="none"/>
          </w:rPr>
          <w:t>https://www.britannica.com/event/Hong-Kong-flu-of-1968</w:t>
        </w:r>
      </w:hyperlink>
      <w:r w:rsidR="002F56EF">
        <w:rPr>
          <w:sz w:val="22"/>
          <w:szCs w:val="22"/>
          <w:lang w:val="sr-Latn-CS"/>
        </w:rPr>
        <w:t xml:space="preserve"> </w:t>
      </w:r>
      <w:r w:rsidRPr="007100EF">
        <w:rPr>
          <w:rFonts w:cs="Arial"/>
          <w:sz w:val="22"/>
          <w:szCs w:val="22"/>
          <w:lang w:val="sr-Cyrl-RS"/>
        </w:rPr>
        <w:t xml:space="preserve">[Accessed: </w:t>
      </w:r>
      <w:r>
        <w:rPr>
          <w:rFonts w:cs="Arial"/>
          <w:color w:val="FF0000"/>
          <w:sz w:val="22"/>
          <w:szCs w:val="22"/>
          <w:lang w:val="sr-Cyrl-RS"/>
        </w:rPr>
        <w:t xml:space="preserve">8 May </w:t>
      </w:r>
      <w:r w:rsidRPr="007100EF">
        <w:rPr>
          <w:rFonts w:cs="Arial"/>
          <w:color w:val="FF0000"/>
          <w:sz w:val="22"/>
          <w:szCs w:val="22"/>
          <w:lang w:val="sr-Latn-RS"/>
        </w:rPr>
        <w:t>20</w:t>
      </w:r>
      <w:r>
        <w:rPr>
          <w:rFonts w:cs="Arial"/>
          <w:color w:val="FF0000"/>
          <w:sz w:val="22"/>
          <w:szCs w:val="22"/>
          <w:lang w:val="sr-Latn-RS"/>
        </w:rPr>
        <w:t>20</w:t>
      </w:r>
      <w:r w:rsidRPr="007100EF">
        <w:rPr>
          <w:rFonts w:cs="Arial"/>
          <w:sz w:val="22"/>
          <w:szCs w:val="22"/>
          <w:lang w:val="sr-Cyrl-RS"/>
        </w:rPr>
        <w:t xml:space="preserve">]. </w:t>
      </w:r>
      <w:r w:rsidRPr="007100EF">
        <w:rPr>
          <w:rFonts w:cs="Arial"/>
          <w:sz w:val="22"/>
          <w:szCs w:val="22"/>
          <w:shd w:val="clear" w:color="auto" w:fill="FFFFFF"/>
          <w:lang w:val="sr-Cyrl-RS"/>
        </w:rPr>
        <w:t xml:space="preserve"> </w:t>
      </w:r>
      <w:commentRangeStart w:id="22"/>
      <w:r w:rsidRPr="007100EF">
        <w:rPr>
          <w:sz w:val="22"/>
          <w:szCs w:val="22"/>
          <w:lang w:val="sl-SI"/>
        </w:rPr>
        <w:t>→</w:t>
      </w:r>
      <w:commentRangeEnd w:id="22"/>
      <w:r w:rsidRPr="007100EF">
        <w:rPr>
          <w:rStyle w:val="CommentReference"/>
          <w:sz w:val="22"/>
          <w:szCs w:val="22"/>
          <w:lang w:val="en-US"/>
        </w:rPr>
        <w:commentReference w:id="22"/>
      </w:r>
    </w:p>
    <w:p w14:paraId="6929B94E" w14:textId="77777777" w:rsidR="00723AB8" w:rsidRDefault="00723AB8" w:rsidP="00723AB8">
      <w:pPr>
        <w:pStyle w:val="21Navodjenjeliterature"/>
        <w:tabs>
          <w:tab w:val="left" w:pos="906"/>
        </w:tabs>
        <w:spacing w:line="240" w:lineRule="auto"/>
        <w:ind w:firstLine="0"/>
        <w:rPr>
          <w:rFonts w:cs="Arial"/>
          <w:bCs/>
          <w:color w:val="FF0000"/>
          <w:sz w:val="22"/>
          <w:szCs w:val="22"/>
          <w:lang w:val="sr-Latn-CS"/>
        </w:rPr>
      </w:pPr>
    </w:p>
    <w:p w14:paraId="00B6D821" w14:textId="77777777" w:rsidR="00723AB8" w:rsidRPr="00C60504" w:rsidRDefault="00723AB8" w:rsidP="00723AB8">
      <w:pPr>
        <w:pStyle w:val="21Navodjenjeliterature"/>
        <w:tabs>
          <w:tab w:val="left" w:pos="906"/>
        </w:tabs>
        <w:spacing w:line="240" w:lineRule="auto"/>
        <w:ind w:firstLine="0"/>
        <w:rPr>
          <w:sz w:val="22"/>
          <w:szCs w:val="22"/>
          <w:lang w:val="sl-SI"/>
        </w:rPr>
      </w:pPr>
      <w:r w:rsidRPr="00C60504">
        <w:rPr>
          <w:color w:val="333333"/>
          <w:sz w:val="22"/>
          <w:szCs w:val="22"/>
          <w:shd w:val="clear" w:color="auto" w:fill="FFFFFF"/>
        </w:rPr>
        <w:t>Lazarus, A</w:t>
      </w:r>
      <w:r w:rsidRPr="00C60504">
        <w:rPr>
          <w:color w:val="333333"/>
          <w:sz w:val="22"/>
          <w:szCs w:val="22"/>
          <w:shd w:val="clear" w:color="auto" w:fill="FFFFFF"/>
          <w:lang w:val="sr-Latn-CS"/>
        </w:rPr>
        <w:t>.</w:t>
      </w:r>
      <w:r w:rsidRPr="00C60504">
        <w:rPr>
          <w:color w:val="333333"/>
          <w:sz w:val="22"/>
          <w:szCs w:val="22"/>
          <w:shd w:val="clear" w:color="auto" w:fill="FFFFFF"/>
        </w:rPr>
        <w:t>A</w:t>
      </w:r>
      <w:r w:rsidRPr="00C60504">
        <w:rPr>
          <w:color w:val="333333"/>
          <w:sz w:val="22"/>
          <w:szCs w:val="22"/>
          <w:shd w:val="clear" w:color="auto" w:fill="FFFFFF"/>
          <w:lang w:val="sr-Latn-CS"/>
        </w:rPr>
        <w:t>.</w:t>
      </w:r>
      <w:r w:rsidRPr="00C60504">
        <w:rPr>
          <w:color w:val="333333"/>
          <w:sz w:val="22"/>
          <w:szCs w:val="22"/>
          <w:shd w:val="clear" w:color="auto" w:fill="FFFFFF"/>
        </w:rPr>
        <w:t xml:space="preserve"> 2001</w:t>
      </w:r>
      <w:r w:rsidRPr="00C60504">
        <w:rPr>
          <w:color w:val="333333"/>
          <w:sz w:val="22"/>
          <w:szCs w:val="22"/>
          <w:shd w:val="clear" w:color="auto" w:fill="FFFFFF"/>
          <w:lang w:val="sr-Latn-CS"/>
        </w:rPr>
        <w:t xml:space="preserve">. </w:t>
      </w:r>
      <w:r w:rsidRPr="00C60504">
        <w:rPr>
          <w:color w:val="333333"/>
          <w:sz w:val="22"/>
          <w:szCs w:val="22"/>
          <w:shd w:val="clear" w:color="auto" w:fill="FFFFFF"/>
        </w:rPr>
        <w:t>Multimodal therapy</w:t>
      </w:r>
      <w:r w:rsidRPr="00C60504">
        <w:rPr>
          <w:color w:val="333333"/>
          <w:sz w:val="22"/>
          <w:szCs w:val="22"/>
          <w:shd w:val="clear" w:color="auto" w:fill="FFFFFF"/>
          <w:lang w:val="sr-Latn-CS"/>
        </w:rPr>
        <w:t xml:space="preserve">. In: </w:t>
      </w:r>
      <w:r w:rsidRPr="00C60504">
        <w:rPr>
          <w:color w:val="333333"/>
          <w:sz w:val="22"/>
          <w:szCs w:val="22"/>
          <w:shd w:val="clear" w:color="auto" w:fill="FFFFFF"/>
        </w:rPr>
        <w:t>W</w:t>
      </w:r>
      <w:r w:rsidRPr="00C60504">
        <w:rPr>
          <w:color w:val="333333"/>
          <w:sz w:val="22"/>
          <w:szCs w:val="22"/>
          <w:shd w:val="clear" w:color="auto" w:fill="FFFFFF"/>
          <w:lang w:val="sr-Latn-CS"/>
        </w:rPr>
        <w:t>.</w:t>
      </w:r>
      <w:r w:rsidRPr="00C60504">
        <w:rPr>
          <w:color w:val="333333"/>
          <w:sz w:val="22"/>
          <w:szCs w:val="22"/>
          <w:shd w:val="clear" w:color="auto" w:fill="FFFFFF"/>
        </w:rPr>
        <w:t>E</w:t>
      </w:r>
      <w:r w:rsidRPr="00C60504">
        <w:rPr>
          <w:color w:val="333333"/>
          <w:sz w:val="22"/>
          <w:szCs w:val="22"/>
          <w:shd w:val="clear" w:color="auto" w:fill="FFFFFF"/>
          <w:lang w:val="sr-Latn-CS"/>
        </w:rPr>
        <w:t>.</w:t>
      </w:r>
      <w:r w:rsidRPr="00C60504">
        <w:rPr>
          <w:color w:val="333333"/>
          <w:sz w:val="22"/>
          <w:szCs w:val="22"/>
          <w:shd w:val="clear" w:color="auto" w:fill="FFFFFF"/>
        </w:rPr>
        <w:t xml:space="preserve"> Craighead &amp; C</w:t>
      </w:r>
      <w:r w:rsidRPr="00C60504">
        <w:rPr>
          <w:color w:val="333333"/>
          <w:sz w:val="22"/>
          <w:szCs w:val="22"/>
          <w:shd w:val="clear" w:color="auto" w:fill="FFFFFF"/>
          <w:lang w:val="sr-Latn-CS"/>
        </w:rPr>
        <w:t>.</w:t>
      </w:r>
      <w:r w:rsidRPr="00C60504">
        <w:rPr>
          <w:color w:val="333333"/>
          <w:sz w:val="22"/>
          <w:szCs w:val="22"/>
          <w:shd w:val="clear" w:color="auto" w:fill="FFFFFF"/>
        </w:rPr>
        <w:t>B</w:t>
      </w:r>
      <w:r w:rsidRPr="00C60504">
        <w:rPr>
          <w:color w:val="333333"/>
          <w:sz w:val="22"/>
          <w:szCs w:val="22"/>
          <w:shd w:val="clear" w:color="auto" w:fill="FFFFFF"/>
          <w:lang w:val="sr-Latn-CS"/>
        </w:rPr>
        <w:t>.</w:t>
      </w:r>
      <w:r w:rsidRPr="00C60504">
        <w:rPr>
          <w:color w:val="333333"/>
          <w:sz w:val="22"/>
          <w:szCs w:val="22"/>
          <w:shd w:val="clear" w:color="auto" w:fill="FFFFFF"/>
        </w:rPr>
        <w:t xml:space="preserve"> Nemeroff (Eds),</w:t>
      </w:r>
      <w:r w:rsidRPr="00C60504">
        <w:rPr>
          <w:rStyle w:val="apple-converted-space"/>
          <w:color w:val="333333"/>
          <w:sz w:val="22"/>
          <w:szCs w:val="22"/>
          <w:shd w:val="clear" w:color="auto" w:fill="FFFFFF"/>
        </w:rPr>
        <w:t> </w:t>
      </w:r>
      <w:r w:rsidRPr="00C60504">
        <w:rPr>
          <w:i/>
          <w:iCs/>
          <w:color w:val="333333"/>
          <w:sz w:val="22"/>
          <w:szCs w:val="22"/>
          <w:shd w:val="clear" w:color="auto" w:fill="FFFFFF"/>
        </w:rPr>
        <w:t>The Corsini encyclopedia of</w:t>
      </w:r>
      <w:r w:rsidRPr="00C60504">
        <w:rPr>
          <w:i/>
          <w:iCs/>
          <w:color w:val="333333"/>
          <w:sz w:val="22"/>
          <w:szCs w:val="22"/>
          <w:shd w:val="clear" w:color="auto" w:fill="FFFFFF"/>
          <w:lang w:val="sr-Latn-CS"/>
        </w:rPr>
        <w:t xml:space="preserve"> p</w:t>
      </w:r>
      <w:r w:rsidRPr="00C60504">
        <w:rPr>
          <w:i/>
          <w:iCs/>
          <w:color w:val="333333"/>
          <w:sz w:val="22"/>
          <w:szCs w:val="22"/>
          <w:shd w:val="clear" w:color="auto" w:fill="FFFFFF"/>
        </w:rPr>
        <w:t>sychology and behavioural science</w:t>
      </w:r>
      <w:r w:rsidRPr="00C60504">
        <w:rPr>
          <w:color w:val="333333"/>
          <w:sz w:val="22"/>
          <w:szCs w:val="22"/>
          <w:shd w:val="clear" w:color="auto" w:fill="FFFFFF"/>
        </w:rPr>
        <w:t>, 3rd edn. New York</w:t>
      </w:r>
      <w:r w:rsidRPr="00C60504">
        <w:rPr>
          <w:color w:val="333333"/>
          <w:sz w:val="22"/>
          <w:szCs w:val="22"/>
          <w:shd w:val="clear" w:color="auto" w:fill="FFFFFF"/>
          <w:lang w:val="en-US"/>
        </w:rPr>
        <w:t>:</w:t>
      </w:r>
      <w:r w:rsidRPr="00C60504">
        <w:rPr>
          <w:color w:val="333333"/>
          <w:sz w:val="22"/>
          <w:szCs w:val="22"/>
          <w:shd w:val="clear" w:color="auto" w:fill="FFFFFF"/>
        </w:rPr>
        <w:t xml:space="preserve"> Wiley, Vol. 3, pp.993-</w:t>
      </w:r>
      <w:r w:rsidRPr="00C60504">
        <w:rPr>
          <w:color w:val="333333"/>
          <w:sz w:val="22"/>
          <w:szCs w:val="22"/>
          <w:shd w:val="clear" w:color="auto" w:fill="FFFFFF"/>
          <w:lang w:val="sr-Latn-CS"/>
        </w:rPr>
        <w:t>99</w:t>
      </w:r>
      <w:r w:rsidRPr="00C60504">
        <w:rPr>
          <w:color w:val="333333"/>
          <w:sz w:val="22"/>
          <w:szCs w:val="22"/>
          <w:shd w:val="clear" w:color="auto" w:fill="FFFFFF"/>
        </w:rPr>
        <w:t>4</w:t>
      </w:r>
      <w:r w:rsidRPr="00C60504">
        <w:rPr>
          <w:color w:val="333333"/>
          <w:sz w:val="22"/>
          <w:szCs w:val="22"/>
          <w:shd w:val="clear" w:color="auto" w:fill="FFFFFF"/>
          <w:lang w:val="en-US"/>
        </w:rPr>
        <w:t>.</w:t>
      </w:r>
      <w:r w:rsidRPr="00C60504">
        <w:rPr>
          <w:rFonts w:cs="Arial"/>
          <w:sz w:val="22"/>
          <w:szCs w:val="22"/>
          <w:lang w:val="sr-Cyrl-RS"/>
        </w:rPr>
        <w:t xml:space="preserve"> </w:t>
      </w:r>
      <w:r w:rsidRPr="00C60504">
        <w:rPr>
          <w:rFonts w:cs="Arial"/>
          <w:sz w:val="22"/>
          <w:szCs w:val="22"/>
          <w:shd w:val="clear" w:color="auto" w:fill="FFFFFF"/>
          <w:lang w:val="sr-Cyrl-RS"/>
        </w:rPr>
        <w:t xml:space="preserve"> </w:t>
      </w:r>
      <w:commentRangeStart w:id="23"/>
      <w:r w:rsidRPr="00C60504">
        <w:rPr>
          <w:sz w:val="22"/>
          <w:szCs w:val="22"/>
          <w:lang w:val="sl-SI"/>
        </w:rPr>
        <w:t>→</w:t>
      </w:r>
      <w:commentRangeEnd w:id="23"/>
      <w:r w:rsidRPr="00C60504">
        <w:rPr>
          <w:rStyle w:val="CommentReference"/>
          <w:sz w:val="22"/>
          <w:szCs w:val="22"/>
          <w:lang w:val="en-US"/>
        </w:rPr>
        <w:commentReference w:id="23"/>
      </w:r>
    </w:p>
    <w:p w14:paraId="018E27F5" w14:textId="77777777" w:rsidR="00723AB8" w:rsidRDefault="00723AB8" w:rsidP="00723AB8">
      <w:pPr>
        <w:pStyle w:val="21Navodjenjeliterature"/>
        <w:tabs>
          <w:tab w:val="left" w:pos="906"/>
        </w:tabs>
        <w:spacing w:line="240" w:lineRule="auto"/>
        <w:ind w:firstLine="0"/>
        <w:rPr>
          <w:rFonts w:cs="Arial"/>
          <w:bCs/>
          <w:color w:val="FF0000"/>
          <w:sz w:val="22"/>
          <w:szCs w:val="22"/>
          <w:lang w:val="sr-Latn-CS"/>
        </w:rPr>
      </w:pPr>
    </w:p>
    <w:p w14:paraId="459F9DCC" w14:textId="77777777" w:rsidR="00723AB8" w:rsidRDefault="00723AB8" w:rsidP="00723AB8">
      <w:pPr>
        <w:pStyle w:val="21Navodjenjeliterature"/>
        <w:tabs>
          <w:tab w:val="left" w:pos="906"/>
        </w:tabs>
        <w:spacing w:line="240" w:lineRule="auto"/>
        <w:ind w:firstLine="0"/>
        <w:rPr>
          <w:rFonts w:ascii="Times New Roman" w:hAnsi="Times New Roman"/>
          <w:sz w:val="22"/>
          <w:szCs w:val="22"/>
          <w:lang w:val="sl-SI"/>
        </w:rPr>
      </w:pPr>
      <w:r w:rsidRPr="00BC417C">
        <w:rPr>
          <w:rFonts w:cs="Arial"/>
          <w:bCs/>
          <w:color w:val="FF0000"/>
          <w:sz w:val="22"/>
          <w:szCs w:val="22"/>
        </w:rPr>
        <w:t>-</w:t>
      </w:r>
      <w:r w:rsidRPr="004A4581">
        <w:rPr>
          <w:rFonts w:cs="Arial"/>
          <w:color w:val="FF0000"/>
          <w:sz w:val="22"/>
          <w:szCs w:val="22"/>
          <w:lang w:val="sr-Latn-CS"/>
        </w:rPr>
        <w:t>Wikipedia</w:t>
      </w:r>
      <w:r>
        <w:rPr>
          <w:rFonts w:cs="Arial"/>
          <w:sz w:val="22"/>
          <w:szCs w:val="22"/>
          <w:lang w:val="sr-Cyrl-RS"/>
        </w:rPr>
        <w:t xml:space="preserve">. 2018. </w:t>
      </w:r>
      <w:r w:rsidRPr="004A4581">
        <w:rPr>
          <w:rFonts w:cs="Arial"/>
          <w:i/>
          <w:sz w:val="22"/>
          <w:szCs w:val="22"/>
          <w:lang w:val="sr-Latn-CS"/>
        </w:rPr>
        <w:t>Zastava M76</w:t>
      </w:r>
      <w:r w:rsidRPr="00195670">
        <w:rPr>
          <w:rFonts w:cs="Arial"/>
          <w:sz w:val="22"/>
          <w:szCs w:val="22"/>
          <w:lang w:val="sr-Latn-CS"/>
        </w:rPr>
        <w:t xml:space="preserve"> </w:t>
      </w:r>
      <w:r w:rsidRPr="00F92C33">
        <w:rPr>
          <w:rFonts w:cs="Arial"/>
          <w:color w:val="FF0000"/>
          <w:sz w:val="22"/>
          <w:szCs w:val="22"/>
          <w:lang w:val="sr-Latn-CS"/>
        </w:rPr>
        <w:t>[online]</w:t>
      </w:r>
      <w:r>
        <w:rPr>
          <w:rFonts w:cs="Arial"/>
          <w:color w:val="FF0000"/>
          <w:sz w:val="22"/>
          <w:szCs w:val="22"/>
        </w:rPr>
        <w:t>.</w:t>
      </w:r>
      <w:r w:rsidRPr="00195670">
        <w:rPr>
          <w:rFonts w:cs="Arial"/>
          <w:sz w:val="22"/>
          <w:szCs w:val="22"/>
          <w:lang w:val="sr-Latn-CS"/>
        </w:rPr>
        <w:t xml:space="preserve"> </w:t>
      </w:r>
      <w:r w:rsidRPr="00195670">
        <w:rPr>
          <w:rFonts w:cs="Arial"/>
          <w:color w:val="FF0000"/>
          <w:sz w:val="22"/>
          <w:szCs w:val="22"/>
          <w:lang w:val="sr-Latn-CS"/>
        </w:rPr>
        <w:t>Available at:</w:t>
      </w:r>
      <w:r w:rsidRPr="00195670">
        <w:rPr>
          <w:rFonts w:cs="Arial"/>
          <w:sz w:val="22"/>
          <w:szCs w:val="22"/>
          <w:lang w:val="sr-Latn-CS"/>
        </w:rPr>
        <w:t xml:space="preserve"> </w:t>
      </w:r>
      <w:hyperlink r:id="rId28" w:history="1">
        <w:r w:rsidRPr="005F3C15">
          <w:rPr>
            <w:rStyle w:val="Hyperlink"/>
            <w:rFonts w:cs="Arial"/>
            <w:sz w:val="22"/>
            <w:szCs w:val="22"/>
            <w:lang w:val="sr-Latn-CS"/>
          </w:rPr>
          <w:t>https://en.wikipedia.org/wiki/Zastava_M76</w:t>
        </w:r>
      </w:hyperlink>
      <w:r>
        <w:rPr>
          <w:rFonts w:cs="Arial"/>
          <w:sz w:val="22"/>
          <w:szCs w:val="22"/>
          <w:lang w:val="sr-Latn-CS"/>
        </w:rPr>
        <w:t xml:space="preserve"> </w:t>
      </w:r>
      <w:r>
        <w:rPr>
          <w:rFonts w:cs="Arial"/>
          <w:sz w:val="22"/>
          <w:szCs w:val="22"/>
          <w:lang w:val="sr-Cyrl-RS"/>
        </w:rPr>
        <w:t xml:space="preserve">[Accessed: </w:t>
      </w:r>
      <w:r>
        <w:rPr>
          <w:rFonts w:cs="Arial"/>
          <w:color w:val="FF0000"/>
          <w:sz w:val="22"/>
          <w:szCs w:val="22"/>
          <w:lang w:val="sr-Cyrl-RS"/>
        </w:rPr>
        <w:t xml:space="preserve">21 </w:t>
      </w:r>
      <w:r>
        <w:rPr>
          <w:rFonts w:cs="Arial"/>
          <w:color w:val="FF0000"/>
          <w:sz w:val="22"/>
          <w:szCs w:val="22"/>
          <w:lang w:val="sr-Latn-RS"/>
        </w:rPr>
        <w:t>July 2019</w:t>
      </w:r>
      <w:r>
        <w:rPr>
          <w:rFonts w:cs="Arial"/>
          <w:sz w:val="22"/>
          <w:szCs w:val="22"/>
          <w:lang w:val="sr-Cyrl-RS"/>
        </w:rPr>
        <w:t xml:space="preserve">]. </w:t>
      </w:r>
      <w:r>
        <w:rPr>
          <w:rFonts w:cs="Arial"/>
          <w:sz w:val="22"/>
          <w:szCs w:val="22"/>
          <w:shd w:val="clear" w:color="auto" w:fill="FFFFFF"/>
          <w:lang w:val="sr-Cyrl-RS"/>
        </w:rPr>
        <w:t xml:space="preserve"> </w:t>
      </w:r>
      <w:commentRangeStart w:id="24"/>
      <w:r w:rsidRPr="004C6396">
        <w:rPr>
          <w:rFonts w:ascii="Times New Roman" w:hAnsi="Times New Roman"/>
          <w:sz w:val="22"/>
          <w:szCs w:val="22"/>
          <w:lang w:val="sl-SI"/>
        </w:rPr>
        <w:t>→</w:t>
      </w:r>
      <w:commentRangeEnd w:id="24"/>
      <w:r w:rsidRPr="004C6396">
        <w:rPr>
          <w:rStyle w:val="CommentReference"/>
          <w:rFonts w:ascii="Times New Roman" w:hAnsi="Times New Roman"/>
          <w:lang w:val="en-US"/>
        </w:rPr>
        <w:commentReference w:id="24"/>
      </w:r>
    </w:p>
    <w:p w14:paraId="17757E81" w14:textId="77777777" w:rsidR="00190C4F" w:rsidRDefault="00190C4F" w:rsidP="00A81D93">
      <w:pPr>
        <w:jc w:val="both"/>
        <w:rPr>
          <w:rFonts w:ascii="Arial" w:hAnsi="Arial" w:cs="Arial"/>
          <w:color w:val="FF0000"/>
          <w:sz w:val="22"/>
          <w:szCs w:val="22"/>
          <w:shd w:val="clear" w:color="auto" w:fill="FFFFFF"/>
          <w:lang w:val="sr-Cyrl-RS"/>
        </w:rPr>
      </w:pPr>
    </w:p>
    <w:p w14:paraId="1182C87F" w14:textId="77777777" w:rsidR="007D112B" w:rsidRPr="00592192" w:rsidRDefault="00FC27F1" w:rsidP="007D112B">
      <w:pPr>
        <w:pStyle w:val="21Navodjenjeliterature"/>
        <w:tabs>
          <w:tab w:val="left" w:pos="906"/>
        </w:tabs>
        <w:spacing w:line="240" w:lineRule="auto"/>
        <w:ind w:firstLine="0"/>
        <w:rPr>
          <w:rFonts w:ascii="Times New Roman" w:hAnsi="Times New Roman"/>
          <w:sz w:val="22"/>
          <w:szCs w:val="22"/>
          <w:lang w:val="sl-SI"/>
        </w:rPr>
      </w:pPr>
      <w:r w:rsidRPr="00FC27F1">
        <w:rPr>
          <w:rFonts w:cs="Arial"/>
          <w:sz w:val="22"/>
          <w:szCs w:val="22"/>
          <w:lang w:val="sr-Latn-CS"/>
        </w:rPr>
        <w:t xml:space="preserve">-Teleoptik-Gyros. 2018. </w:t>
      </w:r>
      <w:r w:rsidRPr="00FC27F1">
        <w:rPr>
          <w:rFonts w:cs="Arial"/>
          <w:i/>
          <w:sz w:val="22"/>
          <w:szCs w:val="22"/>
          <w:lang w:val="sr-Latn-CS"/>
        </w:rPr>
        <w:t>Optical sight 8x56</w:t>
      </w:r>
      <w:r w:rsidRPr="00FC27F1">
        <w:rPr>
          <w:rFonts w:cs="Arial"/>
          <w:sz w:val="22"/>
          <w:szCs w:val="22"/>
          <w:lang w:val="sr-Latn-CS"/>
        </w:rPr>
        <w:t xml:space="preserve"> [</w:t>
      </w:r>
      <w:r w:rsidRPr="00FC27F1">
        <w:rPr>
          <w:rFonts w:cs="Arial"/>
          <w:color w:val="FF0000"/>
          <w:sz w:val="22"/>
          <w:szCs w:val="22"/>
          <w:lang w:val="sr-Latn-CS"/>
        </w:rPr>
        <w:t>online</w:t>
      </w:r>
      <w:r w:rsidRPr="00FC27F1">
        <w:rPr>
          <w:rFonts w:cs="Arial"/>
          <w:sz w:val="22"/>
          <w:szCs w:val="22"/>
          <w:lang w:val="sr-Latn-CS"/>
        </w:rPr>
        <w:t>]</w:t>
      </w:r>
      <w:r w:rsidR="0018566B">
        <w:rPr>
          <w:rFonts w:cs="Arial"/>
          <w:sz w:val="22"/>
          <w:szCs w:val="22"/>
          <w:lang w:val="sr-Latn-CS"/>
        </w:rPr>
        <w:t>.</w:t>
      </w:r>
      <w:r w:rsidRPr="00FC27F1">
        <w:rPr>
          <w:rFonts w:cs="Arial"/>
          <w:sz w:val="22"/>
          <w:szCs w:val="22"/>
          <w:lang w:val="sr-Latn-CS"/>
        </w:rPr>
        <w:t xml:space="preserve"> </w:t>
      </w:r>
      <w:r w:rsidRPr="00FC27F1">
        <w:rPr>
          <w:rFonts w:cs="Arial"/>
          <w:color w:val="FF0000"/>
          <w:sz w:val="22"/>
          <w:szCs w:val="22"/>
          <w:lang w:val="sr-Latn-CS"/>
        </w:rPr>
        <w:t>Available at</w:t>
      </w:r>
      <w:r w:rsidRPr="00FC27F1">
        <w:rPr>
          <w:rFonts w:cs="Arial"/>
          <w:sz w:val="22"/>
          <w:szCs w:val="22"/>
          <w:lang w:val="sr-Latn-CS"/>
        </w:rPr>
        <w:t xml:space="preserve">: </w:t>
      </w:r>
      <w:hyperlink r:id="rId29" w:history="1">
        <w:r w:rsidR="00E66B53" w:rsidRPr="003B1D2F">
          <w:rPr>
            <w:rStyle w:val="Hyperlink"/>
            <w:rFonts w:cs="Arial"/>
            <w:sz w:val="22"/>
            <w:szCs w:val="22"/>
            <w:lang w:val="sr-Latn-CS"/>
          </w:rPr>
          <w:t>http://ziroskopi.rs/wp-content/uploads/2017/10/OPTI%C4%8CKI-NI%C5%A0AN-8x56-Optical-sight.pdf</w:t>
        </w:r>
      </w:hyperlink>
      <w:r w:rsidR="00E66B53">
        <w:rPr>
          <w:rFonts w:cs="Arial"/>
          <w:sz w:val="22"/>
          <w:szCs w:val="22"/>
          <w:lang w:val="sr-Latn-CS"/>
        </w:rPr>
        <w:t xml:space="preserve"> </w:t>
      </w:r>
      <w:r w:rsidR="00E66B53">
        <w:rPr>
          <w:rFonts w:cs="Arial"/>
          <w:sz w:val="22"/>
          <w:szCs w:val="22"/>
          <w:lang w:val="sr-Cyrl-RS"/>
        </w:rPr>
        <w:t xml:space="preserve">[Accessed: </w:t>
      </w:r>
      <w:r w:rsidR="00E66B53">
        <w:rPr>
          <w:rFonts w:cs="Arial"/>
          <w:color w:val="FF0000"/>
          <w:sz w:val="22"/>
          <w:szCs w:val="22"/>
          <w:lang w:val="sr-Cyrl-RS"/>
        </w:rPr>
        <w:t xml:space="preserve">21 </w:t>
      </w:r>
      <w:r w:rsidR="00E66B53">
        <w:rPr>
          <w:rFonts w:cs="Arial"/>
          <w:color w:val="FF0000"/>
          <w:sz w:val="22"/>
          <w:szCs w:val="22"/>
          <w:lang w:val="sr-Latn-RS"/>
        </w:rPr>
        <w:t>July 2019</w:t>
      </w:r>
      <w:r w:rsidR="00E66B53">
        <w:rPr>
          <w:rFonts w:cs="Arial"/>
          <w:sz w:val="22"/>
          <w:szCs w:val="22"/>
          <w:lang w:val="sr-Cyrl-RS"/>
        </w:rPr>
        <w:t xml:space="preserve">]. </w:t>
      </w:r>
      <w:r w:rsidR="007D112B" w:rsidRPr="00592192">
        <w:rPr>
          <w:rFonts w:cs="Arial"/>
          <w:sz w:val="22"/>
          <w:szCs w:val="22"/>
          <w:shd w:val="clear" w:color="auto" w:fill="FFFFFF"/>
          <w:lang w:val="sr-Cyrl-RS"/>
        </w:rPr>
        <w:t xml:space="preserve"> </w:t>
      </w:r>
      <w:commentRangeStart w:id="25"/>
      <w:r w:rsidR="007D112B" w:rsidRPr="00592192">
        <w:rPr>
          <w:rFonts w:ascii="Times New Roman" w:hAnsi="Times New Roman"/>
          <w:sz w:val="22"/>
          <w:szCs w:val="22"/>
          <w:lang w:val="sl-SI"/>
        </w:rPr>
        <w:t>→</w:t>
      </w:r>
      <w:commentRangeEnd w:id="25"/>
      <w:r w:rsidR="007D112B" w:rsidRPr="00592192">
        <w:rPr>
          <w:rStyle w:val="CommentReference"/>
          <w:rFonts w:ascii="Times New Roman" w:hAnsi="Times New Roman"/>
          <w:lang w:val="en-US"/>
        </w:rPr>
        <w:commentReference w:id="25"/>
      </w:r>
    </w:p>
    <w:p w14:paraId="61527B5D" w14:textId="6A5C1DBA" w:rsidR="007D112B" w:rsidRDefault="007D112B" w:rsidP="00A81D93">
      <w:pPr>
        <w:jc w:val="both"/>
        <w:rPr>
          <w:rFonts w:ascii="Arial" w:hAnsi="Arial" w:cs="Arial"/>
          <w:color w:val="FF0000"/>
          <w:sz w:val="22"/>
          <w:szCs w:val="22"/>
          <w:shd w:val="clear" w:color="auto" w:fill="FFFFFF"/>
          <w:lang w:val="sr-Cyrl-RS"/>
        </w:rPr>
      </w:pPr>
    </w:p>
    <w:p w14:paraId="6AED4F5F" w14:textId="77777777" w:rsidR="00352D34" w:rsidRPr="00C11A16" w:rsidRDefault="00352D34" w:rsidP="00A81D93">
      <w:pPr>
        <w:jc w:val="both"/>
        <w:rPr>
          <w:rFonts w:ascii="Arial" w:hAnsi="Arial" w:cs="Arial"/>
          <w:color w:val="FF0000"/>
          <w:sz w:val="22"/>
          <w:szCs w:val="22"/>
          <w:shd w:val="clear" w:color="auto" w:fill="FFFFFF"/>
          <w:lang w:val="sr-Cyrl-RS"/>
        </w:rPr>
      </w:pPr>
    </w:p>
    <w:p w14:paraId="345386B6" w14:textId="77777777" w:rsidR="00501B2A" w:rsidRPr="00592192" w:rsidRDefault="00501B2A" w:rsidP="00501B2A">
      <w:pPr>
        <w:pStyle w:val="21Navodjenjeliterature"/>
        <w:tabs>
          <w:tab w:val="left" w:pos="906"/>
        </w:tabs>
        <w:spacing w:line="240" w:lineRule="auto"/>
        <w:ind w:firstLine="0"/>
        <w:rPr>
          <w:rFonts w:ascii="Times New Roman" w:hAnsi="Times New Roman"/>
          <w:sz w:val="22"/>
          <w:szCs w:val="22"/>
          <w:lang w:val="sl-SI"/>
        </w:rPr>
      </w:pPr>
      <w:r w:rsidRPr="00592192">
        <w:rPr>
          <w:rFonts w:cs="Arial"/>
          <w:sz w:val="22"/>
          <w:szCs w:val="22"/>
          <w:lang w:val="sr-Latn-CS"/>
        </w:rPr>
        <w:t>-</w:t>
      </w:r>
      <w:r w:rsidRPr="00FC27F1">
        <w:rPr>
          <w:rFonts w:cs="Arial"/>
          <w:sz w:val="22"/>
          <w:szCs w:val="22"/>
          <w:lang w:val="sr-Latn-CS"/>
        </w:rPr>
        <w:t xml:space="preserve">Teleoptik-Gyros. 2018. </w:t>
      </w:r>
      <w:r w:rsidRPr="00EE43AB">
        <w:rPr>
          <w:rFonts w:cs="Arial"/>
          <w:i/>
          <w:sz w:val="22"/>
          <w:szCs w:val="22"/>
          <w:lang w:val="sr-Latn-CS"/>
        </w:rPr>
        <w:t xml:space="preserve">Product catalog. </w:t>
      </w:r>
      <w:smartTag w:uri="urn:schemas-microsoft-com:office:smarttags" w:element="place">
        <w:smartTag w:uri="urn:schemas-microsoft-com:office:smarttags" w:element="City">
          <w:r w:rsidRPr="00EE43AB">
            <w:rPr>
              <w:rFonts w:cs="Arial"/>
              <w:sz w:val="22"/>
              <w:szCs w:val="22"/>
              <w:lang w:val="en-US"/>
            </w:rPr>
            <w:t>Belgrade</w:t>
          </w:r>
        </w:smartTag>
        <w:r w:rsidRPr="00EE43AB">
          <w:rPr>
            <w:rFonts w:cs="Arial"/>
            <w:sz w:val="22"/>
            <w:szCs w:val="22"/>
            <w:lang w:val="sr-Latn-CS"/>
          </w:rPr>
          <w:t xml:space="preserve">, </w:t>
        </w:r>
        <w:smartTag w:uri="urn:schemas-microsoft-com:office:smarttags" w:element="country-region">
          <w:r w:rsidRPr="00EE43AB">
            <w:rPr>
              <w:rFonts w:cs="Arial"/>
              <w:sz w:val="22"/>
              <w:szCs w:val="22"/>
              <w:lang w:val="sr-Latn-CS"/>
            </w:rPr>
            <w:t>Serbia</w:t>
          </w:r>
        </w:smartTag>
      </w:smartTag>
      <w:r w:rsidRPr="00EE43AB">
        <w:rPr>
          <w:rFonts w:cs="Arial"/>
          <w:sz w:val="22"/>
          <w:szCs w:val="22"/>
          <w:lang w:val="sr-Latn-CS"/>
        </w:rPr>
        <w:t>: Teleoptik-Gyros</w:t>
      </w:r>
      <w:r w:rsidRPr="00592192">
        <w:rPr>
          <w:rFonts w:cs="Arial"/>
          <w:sz w:val="22"/>
          <w:szCs w:val="22"/>
          <w:lang w:val="sr-Latn-CS"/>
        </w:rPr>
        <w:t>.</w:t>
      </w:r>
      <w:r w:rsidRPr="00592192">
        <w:rPr>
          <w:rFonts w:cs="Arial"/>
          <w:sz w:val="22"/>
          <w:szCs w:val="22"/>
          <w:shd w:val="clear" w:color="auto" w:fill="FFFFFF"/>
          <w:lang w:val="sr-Cyrl-RS"/>
        </w:rPr>
        <w:t xml:space="preserve"> </w:t>
      </w:r>
      <w:commentRangeStart w:id="26"/>
      <w:r w:rsidRPr="00592192">
        <w:rPr>
          <w:rFonts w:ascii="Times New Roman" w:hAnsi="Times New Roman"/>
          <w:sz w:val="22"/>
          <w:szCs w:val="22"/>
          <w:lang w:val="sl-SI"/>
        </w:rPr>
        <w:t>→</w:t>
      </w:r>
      <w:commentRangeEnd w:id="26"/>
      <w:r w:rsidRPr="00592192">
        <w:rPr>
          <w:rStyle w:val="CommentReference"/>
          <w:rFonts w:ascii="Times New Roman" w:hAnsi="Times New Roman"/>
          <w:lang w:val="en-US"/>
        </w:rPr>
        <w:commentReference w:id="26"/>
      </w:r>
    </w:p>
    <w:p w14:paraId="0363CB7D" w14:textId="77777777" w:rsidR="00501B2A" w:rsidRDefault="00501B2A" w:rsidP="00A81D93">
      <w:pPr>
        <w:jc w:val="both"/>
        <w:rPr>
          <w:rFonts w:ascii="Arial" w:hAnsi="Arial" w:cs="Arial"/>
          <w:color w:val="FF0000"/>
          <w:sz w:val="22"/>
          <w:szCs w:val="22"/>
          <w:shd w:val="clear" w:color="auto" w:fill="FFFFFF"/>
          <w:lang w:val="sr-Cyrl-RS"/>
        </w:rPr>
      </w:pPr>
    </w:p>
    <w:p w14:paraId="268225F2" w14:textId="1FFF2549" w:rsidR="000E0215" w:rsidRPr="00592192" w:rsidRDefault="000E0215" w:rsidP="000E0215">
      <w:pPr>
        <w:pStyle w:val="21Navodjenjeliterature"/>
        <w:tabs>
          <w:tab w:val="left" w:pos="906"/>
        </w:tabs>
        <w:spacing w:line="240" w:lineRule="auto"/>
        <w:ind w:firstLine="0"/>
        <w:rPr>
          <w:rFonts w:ascii="Times New Roman" w:hAnsi="Times New Roman"/>
          <w:sz w:val="22"/>
          <w:szCs w:val="22"/>
          <w:lang w:val="sl-SI"/>
        </w:rPr>
      </w:pPr>
      <w:r>
        <w:rPr>
          <w:rFonts w:cs="Arial"/>
          <w:bCs/>
          <w:sz w:val="22"/>
          <w:szCs w:val="22"/>
        </w:rPr>
        <w:t>Milanović</w:t>
      </w:r>
      <w:r w:rsidRPr="00067865">
        <w:rPr>
          <w:rFonts w:cs="Arial"/>
          <w:bCs/>
          <w:sz w:val="22"/>
          <w:szCs w:val="22"/>
        </w:rPr>
        <w:t xml:space="preserve">, </w:t>
      </w:r>
      <w:r>
        <w:rPr>
          <w:rFonts w:cs="Arial"/>
          <w:bCs/>
          <w:sz w:val="22"/>
          <w:szCs w:val="22"/>
        </w:rPr>
        <w:t>O</w:t>
      </w:r>
      <w:r w:rsidRPr="00067865">
        <w:rPr>
          <w:rFonts w:cs="Arial"/>
          <w:sz w:val="22"/>
          <w:szCs w:val="22"/>
          <w:lang w:val="sr-Cyrl-RS"/>
        </w:rPr>
        <w:t>.</w:t>
      </w:r>
      <w:r>
        <w:rPr>
          <w:rFonts w:cs="Arial"/>
          <w:sz w:val="22"/>
          <w:szCs w:val="22"/>
          <w:lang w:val="sr-Cyrl-RS"/>
        </w:rPr>
        <w:t xml:space="preserve"> 201</w:t>
      </w:r>
      <w:r>
        <w:rPr>
          <w:rFonts w:cs="Arial"/>
          <w:sz w:val="22"/>
          <w:szCs w:val="22"/>
          <w:lang w:val="sr-Latn-RS"/>
        </w:rPr>
        <w:t>9</w:t>
      </w:r>
      <w:r>
        <w:rPr>
          <w:rFonts w:cs="Arial"/>
          <w:sz w:val="22"/>
          <w:szCs w:val="22"/>
          <w:lang w:val="sr-Cyrl-RS"/>
        </w:rPr>
        <w:t>.</w:t>
      </w:r>
      <w:r>
        <w:rPr>
          <w:rFonts w:cs="Arial"/>
          <w:sz w:val="22"/>
          <w:szCs w:val="22"/>
          <w:lang w:val="sr-Latn-RS"/>
        </w:rPr>
        <w:t xml:space="preserve"> Motor bez broja mora na veštačenje. </w:t>
      </w:r>
      <w:r>
        <w:rPr>
          <w:rFonts w:cs="Arial"/>
          <w:i/>
          <w:sz w:val="22"/>
          <w:szCs w:val="22"/>
          <w:lang w:val="sr-Latn-RS"/>
        </w:rPr>
        <w:t xml:space="preserve">Politika, </w:t>
      </w:r>
      <w:r>
        <w:rPr>
          <w:rFonts w:cs="Arial"/>
          <w:sz w:val="22"/>
          <w:szCs w:val="22"/>
          <w:lang w:val="sr-Latn-RS"/>
        </w:rPr>
        <w:t>37961, July</w:t>
      </w:r>
      <w:r w:rsidR="006448C5">
        <w:rPr>
          <w:rFonts w:cs="Arial"/>
          <w:sz w:val="22"/>
          <w:szCs w:val="22"/>
          <w:lang w:val="sr-Latn-RS"/>
        </w:rPr>
        <w:t xml:space="preserve"> 21</w:t>
      </w:r>
      <w:r>
        <w:rPr>
          <w:rFonts w:cs="Arial"/>
          <w:sz w:val="22"/>
          <w:szCs w:val="22"/>
          <w:lang w:val="sr-Cyrl-RS"/>
        </w:rPr>
        <w:t xml:space="preserve">, </w:t>
      </w:r>
      <w:r>
        <w:rPr>
          <w:rFonts w:cs="Arial"/>
          <w:sz w:val="22"/>
          <w:szCs w:val="22"/>
          <w:lang w:val="sr-Latn-RS"/>
        </w:rPr>
        <w:t>p.10</w:t>
      </w:r>
      <w:r w:rsidR="003437DC">
        <w:rPr>
          <w:rFonts w:cs="Arial"/>
          <w:sz w:val="22"/>
          <w:szCs w:val="22"/>
          <w:lang w:val="sr-Latn-RS"/>
        </w:rPr>
        <w:t xml:space="preserve"> </w:t>
      </w:r>
      <w:r w:rsidR="003437DC" w:rsidRPr="00C11A16">
        <w:rPr>
          <w:rFonts w:cs="Arial"/>
          <w:color w:val="FF0000"/>
          <w:sz w:val="22"/>
          <w:szCs w:val="22"/>
          <w:lang w:val="de-DE"/>
        </w:rPr>
        <w:t>(in Serbian).</w:t>
      </w:r>
      <w:r w:rsidRPr="00592192">
        <w:rPr>
          <w:rFonts w:cs="Arial"/>
          <w:sz w:val="22"/>
          <w:szCs w:val="22"/>
          <w:shd w:val="clear" w:color="auto" w:fill="FFFFFF"/>
          <w:lang w:val="sr-Cyrl-RS"/>
        </w:rPr>
        <w:t xml:space="preserve"> </w:t>
      </w:r>
      <w:commentRangeStart w:id="27"/>
      <w:r w:rsidRPr="00592192">
        <w:rPr>
          <w:rFonts w:ascii="Times New Roman" w:hAnsi="Times New Roman"/>
          <w:sz w:val="22"/>
          <w:szCs w:val="22"/>
          <w:lang w:val="sl-SI"/>
        </w:rPr>
        <w:t>→</w:t>
      </w:r>
      <w:commentRangeEnd w:id="27"/>
      <w:r w:rsidRPr="00592192">
        <w:rPr>
          <w:rStyle w:val="CommentReference"/>
          <w:rFonts w:ascii="Times New Roman" w:hAnsi="Times New Roman"/>
          <w:lang w:val="en-US"/>
        </w:rPr>
        <w:commentReference w:id="27"/>
      </w:r>
    </w:p>
    <w:p w14:paraId="69F67CD8" w14:textId="2D0AD172" w:rsidR="000E0215" w:rsidRDefault="000E0215" w:rsidP="000E0215">
      <w:pPr>
        <w:pStyle w:val="21Navodjenjeliterature"/>
        <w:tabs>
          <w:tab w:val="left" w:pos="906"/>
        </w:tabs>
        <w:spacing w:line="240" w:lineRule="auto"/>
        <w:ind w:firstLine="0"/>
        <w:rPr>
          <w:rFonts w:ascii="Times New Roman" w:hAnsi="Times New Roman"/>
          <w:color w:val="00B050"/>
          <w:sz w:val="22"/>
          <w:szCs w:val="22"/>
          <w:lang w:val="sr-Cyrl-RS"/>
        </w:rPr>
      </w:pPr>
    </w:p>
    <w:p w14:paraId="1311C57A" w14:textId="77777777" w:rsidR="00352D34" w:rsidRPr="00567117" w:rsidRDefault="00352D34" w:rsidP="000E0215">
      <w:pPr>
        <w:pStyle w:val="21Navodjenjeliterature"/>
        <w:tabs>
          <w:tab w:val="left" w:pos="906"/>
        </w:tabs>
        <w:spacing w:line="240" w:lineRule="auto"/>
        <w:ind w:firstLine="0"/>
        <w:rPr>
          <w:rFonts w:ascii="Times New Roman" w:hAnsi="Times New Roman"/>
          <w:color w:val="00B050"/>
          <w:sz w:val="22"/>
          <w:szCs w:val="22"/>
          <w:lang w:val="sr-Cyrl-RS"/>
        </w:rPr>
      </w:pPr>
    </w:p>
    <w:p w14:paraId="302052B2" w14:textId="61ED0C6A" w:rsidR="000E0215" w:rsidRPr="00592192" w:rsidRDefault="000E0215" w:rsidP="000E0215">
      <w:pPr>
        <w:pStyle w:val="21Navodjenjeliterature"/>
        <w:tabs>
          <w:tab w:val="left" w:pos="906"/>
        </w:tabs>
        <w:spacing w:line="240" w:lineRule="auto"/>
        <w:ind w:firstLine="0"/>
        <w:rPr>
          <w:rFonts w:ascii="Times New Roman" w:hAnsi="Times New Roman"/>
          <w:sz w:val="22"/>
          <w:szCs w:val="22"/>
          <w:lang w:val="sl-SI"/>
        </w:rPr>
      </w:pPr>
      <w:r>
        <w:rPr>
          <w:rFonts w:cs="Arial"/>
          <w:bCs/>
          <w:sz w:val="22"/>
          <w:szCs w:val="22"/>
          <w:lang w:val="sr-Cyrl-RS"/>
        </w:rPr>
        <w:t>-</w:t>
      </w:r>
      <w:r w:rsidRPr="00C11A16">
        <w:rPr>
          <w:rFonts w:cs="Arial"/>
          <w:bCs/>
          <w:sz w:val="22"/>
          <w:szCs w:val="22"/>
          <w:lang w:val="de-DE"/>
        </w:rPr>
        <w:t>Politika</w:t>
      </w:r>
      <w:r w:rsidRPr="00067865">
        <w:rPr>
          <w:rFonts w:cs="Arial"/>
          <w:sz w:val="22"/>
          <w:szCs w:val="22"/>
          <w:lang w:val="sr-Cyrl-RS"/>
        </w:rPr>
        <w:t>.</w:t>
      </w:r>
      <w:r>
        <w:rPr>
          <w:rFonts w:cs="Arial"/>
          <w:sz w:val="22"/>
          <w:szCs w:val="22"/>
          <w:lang w:val="sr-Cyrl-RS"/>
        </w:rPr>
        <w:t xml:space="preserve"> 201</w:t>
      </w:r>
      <w:r>
        <w:rPr>
          <w:rFonts w:cs="Arial"/>
          <w:sz w:val="22"/>
          <w:szCs w:val="22"/>
          <w:lang w:val="sr-Latn-RS"/>
        </w:rPr>
        <w:t>9</w:t>
      </w:r>
      <w:r>
        <w:rPr>
          <w:rFonts w:cs="Arial"/>
          <w:sz w:val="22"/>
          <w:szCs w:val="22"/>
          <w:lang w:val="sr-Cyrl-RS"/>
        </w:rPr>
        <w:t>.</w:t>
      </w:r>
      <w:r>
        <w:rPr>
          <w:rFonts w:cs="Arial"/>
          <w:sz w:val="22"/>
          <w:szCs w:val="22"/>
          <w:lang w:val="sr-Latn-RS"/>
        </w:rPr>
        <w:t xml:space="preserve"> Motor bez broja mora na veštačenje. </w:t>
      </w:r>
      <w:r>
        <w:rPr>
          <w:rFonts w:cs="Arial"/>
          <w:i/>
          <w:sz w:val="22"/>
          <w:szCs w:val="22"/>
          <w:lang w:val="sr-Latn-RS"/>
        </w:rPr>
        <w:t xml:space="preserve">Politika, </w:t>
      </w:r>
      <w:r>
        <w:rPr>
          <w:rFonts w:cs="Arial"/>
          <w:sz w:val="22"/>
          <w:szCs w:val="22"/>
          <w:lang w:val="sr-Latn-RS"/>
        </w:rPr>
        <w:t>37961, July</w:t>
      </w:r>
      <w:r w:rsidR="006448C5">
        <w:rPr>
          <w:rFonts w:cs="Arial"/>
          <w:sz w:val="22"/>
          <w:szCs w:val="22"/>
          <w:lang w:val="sr-Latn-RS"/>
        </w:rPr>
        <w:t xml:space="preserve"> 21</w:t>
      </w:r>
      <w:r>
        <w:rPr>
          <w:rFonts w:cs="Arial"/>
          <w:sz w:val="22"/>
          <w:szCs w:val="22"/>
          <w:lang w:val="sr-Cyrl-RS"/>
        </w:rPr>
        <w:t xml:space="preserve">, </w:t>
      </w:r>
      <w:r>
        <w:rPr>
          <w:rFonts w:cs="Arial"/>
          <w:sz w:val="22"/>
          <w:szCs w:val="22"/>
          <w:lang w:val="sr-Latn-RS"/>
        </w:rPr>
        <w:t>p.10</w:t>
      </w:r>
      <w:r w:rsidR="003437DC">
        <w:rPr>
          <w:rFonts w:cs="Arial"/>
          <w:sz w:val="22"/>
          <w:szCs w:val="22"/>
          <w:lang w:val="sr-Latn-RS"/>
        </w:rPr>
        <w:t xml:space="preserve"> </w:t>
      </w:r>
      <w:r w:rsidR="003437DC" w:rsidRPr="00C11A16">
        <w:rPr>
          <w:rFonts w:cs="Arial"/>
          <w:color w:val="FF0000"/>
          <w:sz w:val="22"/>
          <w:szCs w:val="22"/>
          <w:lang w:val="sr-Cyrl-RS"/>
        </w:rPr>
        <w:t>(</w:t>
      </w:r>
      <w:r w:rsidR="003437DC">
        <w:rPr>
          <w:rFonts w:cs="Arial"/>
          <w:color w:val="FF0000"/>
          <w:sz w:val="22"/>
          <w:szCs w:val="22"/>
          <w:lang w:val="en-US"/>
        </w:rPr>
        <w:t>in</w:t>
      </w:r>
      <w:r w:rsidR="003437DC" w:rsidRPr="00C11A16">
        <w:rPr>
          <w:rFonts w:cs="Arial"/>
          <w:color w:val="FF0000"/>
          <w:sz w:val="22"/>
          <w:szCs w:val="22"/>
          <w:lang w:val="sr-Cyrl-RS"/>
        </w:rPr>
        <w:t xml:space="preserve"> </w:t>
      </w:r>
      <w:r w:rsidR="003437DC">
        <w:rPr>
          <w:rFonts w:cs="Arial"/>
          <w:color w:val="FF0000"/>
          <w:sz w:val="22"/>
          <w:szCs w:val="22"/>
          <w:lang w:val="en-US"/>
        </w:rPr>
        <w:t>Serbian</w:t>
      </w:r>
      <w:r w:rsidR="003437DC" w:rsidRPr="00C11A16">
        <w:rPr>
          <w:rFonts w:cs="Arial"/>
          <w:color w:val="FF0000"/>
          <w:sz w:val="22"/>
          <w:szCs w:val="22"/>
          <w:lang w:val="sr-Cyrl-RS"/>
        </w:rPr>
        <w:t>).</w:t>
      </w:r>
      <w:r w:rsidRPr="00592192">
        <w:rPr>
          <w:rFonts w:cs="Arial"/>
          <w:sz w:val="22"/>
          <w:szCs w:val="22"/>
          <w:shd w:val="clear" w:color="auto" w:fill="FFFFFF"/>
          <w:lang w:val="sr-Cyrl-RS"/>
        </w:rPr>
        <w:t xml:space="preserve"> </w:t>
      </w:r>
      <w:commentRangeStart w:id="28"/>
      <w:r w:rsidRPr="00592192">
        <w:rPr>
          <w:rFonts w:ascii="Times New Roman" w:hAnsi="Times New Roman"/>
          <w:sz w:val="22"/>
          <w:szCs w:val="22"/>
          <w:lang w:val="sl-SI"/>
        </w:rPr>
        <w:t>→</w:t>
      </w:r>
      <w:commentRangeEnd w:id="28"/>
      <w:r w:rsidRPr="00592192">
        <w:rPr>
          <w:rStyle w:val="CommentReference"/>
          <w:rFonts w:ascii="Times New Roman" w:hAnsi="Times New Roman"/>
          <w:lang w:val="en-US"/>
        </w:rPr>
        <w:commentReference w:id="28"/>
      </w:r>
    </w:p>
    <w:p w14:paraId="6311438A" w14:textId="77777777" w:rsidR="000E0215" w:rsidRDefault="000E0215" w:rsidP="000E0215">
      <w:pPr>
        <w:pStyle w:val="21Navodjenjeliterature"/>
        <w:tabs>
          <w:tab w:val="left" w:pos="906"/>
        </w:tabs>
        <w:spacing w:line="240" w:lineRule="auto"/>
        <w:ind w:firstLine="0"/>
        <w:rPr>
          <w:rFonts w:ascii="Times New Roman" w:hAnsi="Times New Roman"/>
          <w:color w:val="00B050"/>
          <w:sz w:val="22"/>
          <w:szCs w:val="22"/>
          <w:lang w:val="sr-Cyrl-RS"/>
        </w:rPr>
      </w:pPr>
    </w:p>
    <w:p w14:paraId="2858ECE9" w14:textId="0493F475" w:rsidR="000E0215" w:rsidRPr="00592192" w:rsidRDefault="000E0215" w:rsidP="000E0215">
      <w:pPr>
        <w:pStyle w:val="21Navodjenjeliterature"/>
        <w:tabs>
          <w:tab w:val="left" w:pos="906"/>
        </w:tabs>
        <w:spacing w:line="240" w:lineRule="auto"/>
        <w:ind w:firstLine="0"/>
        <w:rPr>
          <w:rFonts w:ascii="Times New Roman" w:hAnsi="Times New Roman"/>
          <w:sz w:val="22"/>
          <w:szCs w:val="22"/>
          <w:lang w:val="sl-SI"/>
        </w:rPr>
      </w:pPr>
      <w:r w:rsidRPr="00FA0143">
        <w:rPr>
          <w:rFonts w:cs="Arial"/>
          <w:bCs/>
          <w:sz w:val="22"/>
          <w:szCs w:val="22"/>
        </w:rPr>
        <w:t>Milanović, O</w:t>
      </w:r>
      <w:r w:rsidRPr="00FA0143">
        <w:rPr>
          <w:rFonts w:cs="Arial"/>
          <w:sz w:val="22"/>
          <w:szCs w:val="22"/>
          <w:lang w:val="sr-Cyrl-RS"/>
        </w:rPr>
        <w:t>. 201</w:t>
      </w:r>
      <w:r w:rsidRPr="00FA0143">
        <w:rPr>
          <w:rFonts w:cs="Arial"/>
          <w:sz w:val="22"/>
          <w:szCs w:val="22"/>
          <w:lang w:val="sr-Latn-RS"/>
        </w:rPr>
        <w:t>9</w:t>
      </w:r>
      <w:r w:rsidRPr="00FA0143">
        <w:rPr>
          <w:rFonts w:cs="Arial"/>
          <w:sz w:val="22"/>
          <w:szCs w:val="22"/>
          <w:lang w:val="sr-Cyrl-RS"/>
        </w:rPr>
        <w:t>.</w:t>
      </w:r>
      <w:r w:rsidRPr="00FA0143">
        <w:rPr>
          <w:rFonts w:cs="Arial"/>
          <w:sz w:val="22"/>
          <w:szCs w:val="22"/>
          <w:lang w:val="sr-Latn-RS"/>
        </w:rPr>
        <w:t xml:space="preserve"> Motor bez broja mora na veštačenje. </w:t>
      </w:r>
      <w:r w:rsidRPr="00FA0143">
        <w:rPr>
          <w:rFonts w:cs="Arial"/>
          <w:i/>
          <w:sz w:val="22"/>
          <w:szCs w:val="22"/>
          <w:lang w:val="sr-Latn-RS"/>
        </w:rPr>
        <w:t xml:space="preserve">Politika, </w:t>
      </w:r>
      <w:r w:rsidRPr="00FA0143">
        <w:rPr>
          <w:rFonts w:cs="Arial"/>
          <w:sz w:val="22"/>
          <w:szCs w:val="22"/>
          <w:lang w:val="sr-Latn-RS"/>
        </w:rPr>
        <w:t>July</w:t>
      </w:r>
      <w:r w:rsidR="006448C5">
        <w:rPr>
          <w:rFonts w:cs="Arial"/>
          <w:sz w:val="22"/>
          <w:szCs w:val="22"/>
          <w:lang w:val="sr-Latn-RS"/>
        </w:rPr>
        <w:t xml:space="preserve"> 21</w:t>
      </w:r>
      <w:r w:rsidRPr="00FA0143">
        <w:rPr>
          <w:rFonts w:cs="Arial"/>
          <w:sz w:val="22"/>
          <w:szCs w:val="22"/>
          <w:lang w:val="sr-Latn-RS"/>
        </w:rPr>
        <w:t xml:space="preserve"> </w:t>
      </w:r>
      <w:r w:rsidRPr="00FA0143">
        <w:rPr>
          <w:rFonts w:cs="Arial"/>
          <w:sz w:val="22"/>
          <w:szCs w:val="22"/>
          <w:lang w:val="sr-Cyrl-RS"/>
        </w:rPr>
        <w:t>[online]</w:t>
      </w:r>
      <w:r>
        <w:rPr>
          <w:rFonts w:cs="Arial"/>
          <w:sz w:val="22"/>
          <w:szCs w:val="22"/>
          <w:lang w:val="sr-Cyrl-RS"/>
        </w:rPr>
        <w:t xml:space="preserve">. </w:t>
      </w:r>
      <w:r w:rsidRPr="00FA0143">
        <w:rPr>
          <w:rFonts w:cs="Arial"/>
          <w:sz w:val="22"/>
          <w:szCs w:val="22"/>
          <w:lang w:val="sr-Cyrl-RS"/>
        </w:rPr>
        <w:t xml:space="preserve">Available at: </w:t>
      </w:r>
      <w:hyperlink r:id="rId30" w:history="1">
        <w:r w:rsidR="003437DC" w:rsidRPr="00E85943">
          <w:rPr>
            <w:rStyle w:val="Hyperlink"/>
            <w:rFonts w:cs="Arial"/>
            <w:sz w:val="22"/>
            <w:szCs w:val="22"/>
            <w:lang w:val="sr-Cyrl-RS"/>
          </w:rPr>
          <w:t>http://www.politika.rs/sr/clanak/434072/Motor-bez-broja-mora-na-vestacenje</w:t>
        </w:r>
      </w:hyperlink>
      <w:r w:rsidR="003437DC">
        <w:rPr>
          <w:rFonts w:cs="Arial"/>
          <w:color w:val="FF0000"/>
          <w:sz w:val="22"/>
          <w:szCs w:val="22"/>
          <w:lang w:val="en-US"/>
        </w:rPr>
        <w:t xml:space="preserve"> (in Serbian)</w:t>
      </w:r>
      <w:r w:rsidRPr="00FA0143">
        <w:rPr>
          <w:rFonts w:cs="Arial"/>
          <w:color w:val="FF0000"/>
          <w:sz w:val="22"/>
          <w:szCs w:val="22"/>
          <w:lang w:val="sr-Cyrl-RS"/>
        </w:rPr>
        <w:t xml:space="preserve"> </w:t>
      </w:r>
      <w:r w:rsidRPr="00FA0143">
        <w:rPr>
          <w:rFonts w:cs="Arial"/>
          <w:sz w:val="22"/>
          <w:szCs w:val="22"/>
          <w:lang w:val="sr-Cyrl-RS"/>
        </w:rPr>
        <w:t xml:space="preserve">[Accessed: </w:t>
      </w:r>
      <w:r>
        <w:rPr>
          <w:rFonts w:cs="Arial"/>
          <w:sz w:val="22"/>
          <w:szCs w:val="22"/>
          <w:lang w:val="sr-Cyrl-RS"/>
        </w:rPr>
        <w:t xml:space="preserve">21 </w:t>
      </w:r>
      <w:r>
        <w:rPr>
          <w:rFonts w:cs="Arial"/>
          <w:sz w:val="22"/>
          <w:szCs w:val="22"/>
          <w:lang w:val="sr-Latn-RS"/>
        </w:rPr>
        <w:t>July 2019</w:t>
      </w:r>
      <w:r w:rsidRPr="00FA0143">
        <w:rPr>
          <w:rFonts w:cs="Arial"/>
          <w:sz w:val="22"/>
          <w:szCs w:val="22"/>
          <w:lang w:val="sr-Cyrl-RS"/>
        </w:rPr>
        <w:t>]</w:t>
      </w:r>
      <w:r>
        <w:rPr>
          <w:rFonts w:cs="Arial"/>
          <w:sz w:val="22"/>
          <w:szCs w:val="22"/>
          <w:lang w:val="sr-Cyrl-RS"/>
        </w:rPr>
        <w:t xml:space="preserve">. </w:t>
      </w:r>
      <w:commentRangeStart w:id="29"/>
      <w:r w:rsidRPr="00592192">
        <w:rPr>
          <w:rFonts w:ascii="Times New Roman" w:hAnsi="Times New Roman"/>
          <w:sz w:val="22"/>
          <w:szCs w:val="22"/>
          <w:lang w:val="sl-SI"/>
        </w:rPr>
        <w:t>→</w:t>
      </w:r>
      <w:commentRangeEnd w:id="29"/>
      <w:r w:rsidRPr="00592192">
        <w:rPr>
          <w:rStyle w:val="CommentReference"/>
          <w:rFonts w:ascii="Times New Roman" w:hAnsi="Times New Roman"/>
          <w:lang w:val="en-US"/>
        </w:rPr>
        <w:commentReference w:id="29"/>
      </w:r>
    </w:p>
    <w:p w14:paraId="76857012" w14:textId="77777777" w:rsidR="000E0215" w:rsidRDefault="000E0215" w:rsidP="000E0215">
      <w:pPr>
        <w:pStyle w:val="21Navodjenjeliterature"/>
        <w:tabs>
          <w:tab w:val="left" w:pos="906"/>
        </w:tabs>
        <w:spacing w:line="240" w:lineRule="auto"/>
        <w:ind w:firstLine="0"/>
        <w:rPr>
          <w:rFonts w:ascii="Times New Roman" w:hAnsi="Times New Roman"/>
          <w:color w:val="00B050"/>
          <w:sz w:val="22"/>
          <w:szCs w:val="22"/>
          <w:lang w:val="sr-Cyrl-RS"/>
        </w:rPr>
      </w:pPr>
    </w:p>
    <w:p w14:paraId="7829630A" w14:textId="101AA4F2" w:rsidR="000E0215" w:rsidRDefault="000E0215" w:rsidP="000E0215">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sz w:val="22"/>
          <w:szCs w:val="22"/>
        </w:rPr>
        <w:t>-Politika</w:t>
      </w:r>
      <w:r w:rsidRPr="00FA0143">
        <w:rPr>
          <w:rFonts w:cs="Arial"/>
          <w:sz w:val="22"/>
          <w:szCs w:val="22"/>
          <w:lang w:val="sr-Cyrl-RS"/>
        </w:rPr>
        <w:t>. 201</w:t>
      </w:r>
      <w:r w:rsidRPr="00FA0143">
        <w:rPr>
          <w:rFonts w:cs="Arial"/>
          <w:sz w:val="22"/>
          <w:szCs w:val="22"/>
          <w:lang w:val="sr-Latn-RS"/>
        </w:rPr>
        <w:t>9</w:t>
      </w:r>
      <w:r w:rsidRPr="00FA0143">
        <w:rPr>
          <w:rFonts w:cs="Arial"/>
          <w:sz w:val="22"/>
          <w:szCs w:val="22"/>
          <w:lang w:val="sr-Cyrl-RS"/>
        </w:rPr>
        <w:t>.</w:t>
      </w:r>
      <w:r w:rsidRPr="00FA0143">
        <w:rPr>
          <w:rFonts w:cs="Arial"/>
          <w:sz w:val="22"/>
          <w:szCs w:val="22"/>
          <w:lang w:val="sr-Latn-RS"/>
        </w:rPr>
        <w:t xml:space="preserve"> Motor bez broja mora na veštačenje. </w:t>
      </w:r>
      <w:r w:rsidRPr="00FA0143">
        <w:rPr>
          <w:rFonts w:cs="Arial"/>
          <w:i/>
          <w:sz w:val="22"/>
          <w:szCs w:val="22"/>
          <w:lang w:val="sr-Latn-RS"/>
        </w:rPr>
        <w:t xml:space="preserve">Politika, </w:t>
      </w:r>
      <w:r w:rsidRPr="00FA0143">
        <w:rPr>
          <w:rFonts w:cs="Arial"/>
          <w:sz w:val="22"/>
          <w:szCs w:val="22"/>
          <w:lang w:val="sr-Latn-RS"/>
        </w:rPr>
        <w:t>July</w:t>
      </w:r>
      <w:r w:rsidR="006448C5">
        <w:rPr>
          <w:rFonts w:cs="Arial"/>
          <w:sz w:val="22"/>
          <w:szCs w:val="22"/>
          <w:lang w:val="sr-Latn-RS"/>
        </w:rPr>
        <w:t xml:space="preserve"> 20</w:t>
      </w:r>
      <w:r w:rsidRPr="00FA0143">
        <w:rPr>
          <w:rFonts w:cs="Arial"/>
          <w:sz w:val="22"/>
          <w:szCs w:val="22"/>
          <w:lang w:val="sr-Latn-RS"/>
        </w:rPr>
        <w:t xml:space="preserve"> </w:t>
      </w:r>
      <w:r w:rsidRPr="00FA0143">
        <w:rPr>
          <w:rFonts w:cs="Arial"/>
          <w:sz w:val="22"/>
          <w:szCs w:val="22"/>
          <w:lang w:val="sr-Cyrl-RS"/>
        </w:rPr>
        <w:t>[online]</w:t>
      </w:r>
      <w:r>
        <w:rPr>
          <w:rFonts w:cs="Arial"/>
          <w:sz w:val="22"/>
          <w:szCs w:val="22"/>
          <w:lang w:val="sr-Cyrl-RS"/>
        </w:rPr>
        <w:t xml:space="preserve">. </w:t>
      </w:r>
      <w:r w:rsidRPr="00FA0143">
        <w:rPr>
          <w:rFonts w:cs="Arial"/>
          <w:sz w:val="22"/>
          <w:szCs w:val="22"/>
          <w:lang w:val="sr-Cyrl-RS"/>
        </w:rPr>
        <w:t xml:space="preserve">Available at: </w:t>
      </w:r>
      <w:hyperlink r:id="rId31" w:history="1">
        <w:r w:rsidR="003437DC" w:rsidRPr="00E85943">
          <w:rPr>
            <w:rStyle w:val="Hyperlink"/>
            <w:rFonts w:cs="Arial"/>
            <w:sz w:val="22"/>
            <w:szCs w:val="22"/>
            <w:lang w:val="sr-Cyrl-RS"/>
          </w:rPr>
          <w:t>http://www.politika.rs/sr/clanak/434072/Motor-bez-broja-mora-na-vestacenje</w:t>
        </w:r>
      </w:hyperlink>
      <w:r w:rsidR="003437DC">
        <w:rPr>
          <w:rFonts w:cs="Arial"/>
          <w:color w:val="FF0000"/>
          <w:sz w:val="22"/>
          <w:szCs w:val="22"/>
          <w:lang w:val="en-US"/>
        </w:rPr>
        <w:t xml:space="preserve"> (in Serbian)</w:t>
      </w:r>
      <w:r w:rsidRPr="00FA0143">
        <w:rPr>
          <w:rFonts w:cs="Arial"/>
          <w:color w:val="FF0000"/>
          <w:sz w:val="22"/>
          <w:szCs w:val="22"/>
          <w:lang w:val="sr-Cyrl-RS"/>
        </w:rPr>
        <w:t xml:space="preserve"> </w:t>
      </w:r>
      <w:r w:rsidRPr="00FA0143">
        <w:rPr>
          <w:rFonts w:cs="Arial"/>
          <w:sz w:val="22"/>
          <w:szCs w:val="22"/>
          <w:lang w:val="sr-Cyrl-RS"/>
        </w:rPr>
        <w:t xml:space="preserve">[Accessed: </w:t>
      </w:r>
      <w:r>
        <w:rPr>
          <w:rFonts w:cs="Arial"/>
          <w:sz w:val="22"/>
          <w:szCs w:val="22"/>
          <w:lang w:val="sr-Cyrl-RS"/>
        </w:rPr>
        <w:t xml:space="preserve">21 </w:t>
      </w:r>
      <w:r>
        <w:rPr>
          <w:rFonts w:cs="Arial"/>
          <w:sz w:val="22"/>
          <w:szCs w:val="22"/>
          <w:lang w:val="sr-Latn-RS"/>
        </w:rPr>
        <w:t>July 2019</w:t>
      </w:r>
      <w:r w:rsidRPr="00FA0143">
        <w:rPr>
          <w:rFonts w:cs="Arial"/>
          <w:sz w:val="22"/>
          <w:szCs w:val="22"/>
          <w:lang w:val="sr-Cyrl-RS"/>
        </w:rPr>
        <w:t>]</w:t>
      </w:r>
      <w:r>
        <w:rPr>
          <w:rFonts w:cs="Arial"/>
          <w:sz w:val="22"/>
          <w:szCs w:val="22"/>
          <w:lang w:val="sr-Cyrl-RS"/>
        </w:rPr>
        <w:t xml:space="preserve">. </w:t>
      </w:r>
      <w:commentRangeStart w:id="30"/>
      <w:r w:rsidRPr="00592192">
        <w:rPr>
          <w:rFonts w:ascii="Times New Roman" w:hAnsi="Times New Roman"/>
          <w:sz w:val="22"/>
          <w:szCs w:val="22"/>
          <w:lang w:val="sl-SI"/>
        </w:rPr>
        <w:t>→</w:t>
      </w:r>
      <w:commentRangeEnd w:id="30"/>
      <w:r w:rsidRPr="00592192">
        <w:rPr>
          <w:rStyle w:val="CommentReference"/>
          <w:rFonts w:ascii="Times New Roman" w:hAnsi="Times New Roman"/>
          <w:lang w:val="en-US"/>
        </w:rPr>
        <w:commentReference w:id="30"/>
      </w:r>
    </w:p>
    <w:p w14:paraId="66C96440" w14:textId="2BD1A29A" w:rsidR="000E0215" w:rsidRDefault="000E0215" w:rsidP="00A81D93">
      <w:pPr>
        <w:jc w:val="both"/>
        <w:rPr>
          <w:rFonts w:ascii="Arial" w:hAnsi="Arial" w:cs="Arial"/>
          <w:color w:val="FF0000"/>
          <w:sz w:val="22"/>
          <w:szCs w:val="22"/>
          <w:shd w:val="clear" w:color="auto" w:fill="FFFFFF"/>
          <w:lang w:val="sr-Cyrl-RS"/>
        </w:rPr>
      </w:pPr>
    </w:p>
    <w:p w14:paraId="2457BA26" w14:textId="77777777" w:rsidR="00352D34" w:rsidRDefault="00352D34" w:rsidP="00A81D93">
      <w:pPr>
        <w:jc w:val="both"/>
        <w:rPr>
          <w:rFonts w:ascii="Arial" w:hAnsi="Arial" w:cs="Arial"/>
          <w:color w:val="FF0000"/>
          <w:sz w:val="22"/>
          <w:szCs w:val="22"/>
          <w:shd w:val="clear" w:color="auto" w:fill="FFFFFF"/>
          <w:lang w:val="sr-Cyrl-RS"/>
        </w:rPr>
      </w:pPr>
    </w:p>
    <w:p w14:paraId="5717E190" w14:textId="77777777" w:rsidR="007B3AFE" w:rsidRDefault="007B3AFE" w:rsidP="007B3AFE">
      <w:pPr>
        <w:pStyle w:val="21Navodjenjeliterature"/>
        <w:tabs>
          <w:tab w:val="left" w:pos="906"/>
        </w:tabs>
        <w:spacing w:line="240" w:lineRule="auto"/>
        <w:ind w:firstLine="0"/>
        <w:rPr>
          <w:rFonts w:ascii="Times New Roman" w:hAnsi="Times New Roman"/>
          <w:color w:val="00B050"/>
          <w:sz w:val="22"/>
          <w:szCs w:val="22"/>
          <w:lang w:val="sr-Cyrl-RS"/>
        </w:rPr>
      </w:pPr>
      <w:r w:rsidRPr="00E12432">
        <w:rPr>
          <w:rFonts w:cs="Arial"/>
          <w:bCs/>
          <w:i/>
          <w:sz w:val="22"/>
          <w:szCs w:val="22"/>
        </w:rPr>
        <w:t>Citizen Kane</w:t>
      </w:r>
      <w:r w:rsidRPr="00E12432">
        <w:rPr>
          <w:rFonts w:cs="Arial"/>
          <w:bCs/>
          <w:sz w:val="22"/>
          <w:szCs w:val="22"/>
        </w:rPr>
        <w:t>. 1941. [</w:t>
      </w:r>
      <w:r w:rsidRPr="00621B0C">
        <w:rPr>
          <w:rFonts w:cs="Arial"/>
          <w:bCs/>
          <w:color w:val="FF0000"/>
          <w:sz w:val="22"/>
          <w:szCs w:val="22"/>
        </w:rPr>
        <w:t>Film</w:t>
      </w:r>
      <w:r w:rsidRPr="00E12432">
        <w:rPr>
          <w:rFonts w:cs="Arial"/>
          <w:bCs/>
          <w:sz w:val="22"/>
          <w:szCs w:val="22"/>
        </w:rPr>
        <w:t xml:space="preserve">] </w:t>
      </w:r>
      <w:r w:rsidRPr="004C07B4">
        <w:rPr>
          <w:rFonts w:cs="Arial"/>
          <w:bCs/>
          <w:sz w:val="22"/>
          <w:szCs w:val="22"/>
        </w:rPr>
        <w:t xml:space="preserve">Directed by </w:t>
      </w:r>
      <w:r w:rsidRPr="00E12432">
        <w:rPr>
          <w:rFonts w:cs="Arial"/>
          <w:bCs/>
          <w:sz w:val="22"/>
          <w:szCs w:val="22"/>
        </w:rPr>
        <w:t xml:space="preserve">Orson Welles. </w:t>
      </w:r>
      <w:r>
        <w:rPr>
          <w:rFonts w:cs="Arial"/>
          <w:bCs/>
          <w:sz w:val="22"/>
          <w:szCs w:val="22"/>
        </w:rPr>
        <w:t>USA: RKO Radio Pictures</w:t>
      </w:r>
      <w:r>
        <w:rPr>
          <w:rFonts w:cs="Arial"/>
          <w:sz w:val="22"/>
          <w:szCs w:val="22"/>
          <w:lang w:val="sr-Cyrl-RS"/>
        </w:rPr>
        <w:t xml:space="preserve">. </w:t>
      </w:r>
      <w:commentRangeStart w:id="31"/>
      <w:r w:rsidRPr="00592192">
        <w:rPr>
          <w:rFonts w:ascii="Times New Roman" w:hAnsi="Times New Roman"/>
          <w:sz w:val="22"/>
          <w:szCs w:val="22"/>
          <w:lang w:val="sl-SI"/>
        </w:rPr>
        <w:t>→</w:t>
      </w:r>
      <w:commentRangeEnd w:id="31"/>
      <w:r w:rsidRPr="00592192">
        <w:rPr>
          <w:rStyle w:val="CommentReference"/>
          <w:rFonts w:ascii="Times New Roman" w:hAnsi="Times New Roman"/>
          <w:lang w:val="en-US"/>
        </w:rPr>
        <w:commentReference w:id="31"/>
      </w:r>
    </w:p>
    <w:p w14:paraId="4A3523E2" w14:textId="77777777" w:rsidR="007B3AFE" w:rsidRDefault="007B3AFE" w:rsidP="007B3AFE">
      <w:pPr>
        <w:jc w:val="both"/>
        <w:rPr>
          <w:rFonts w:ascii="Arial" w:hAnsi="Arial" w:cs="Arial"/>
          <w:color w:val="FF0000"/>
          <w:sz w:val="22"/>
          <w:szCs w:val="22"/>
        </w:rPr>
      </w:pPr>
    </w:p>
    <w:p w14:paraId="73AE7562" w14:textId="77777777" w:rsidR="007B3AFE" w:rsidRDefault="007B3AFE" w:rsidP="007B3AFE">
      <w:pPr>
        <w:pStyle w:val="21Navodjenjeliterature"/>
        <w:tabs>
          <w:tab w:val="left" w:pos="906"/>
        </w:tabs>
        <w:spacing w:line="240" w:lineRule="auto"/>
        <w:ind w:firstLine="0"/>
        <w:rPr>
          <w:rFonts w:ascii="Times New Roman" w:hAnsi="Times New Roman"/>
          <w:color w:val="00B050"/>
          <w:sz w:val="22"/>
          <w:szCs w:val="22"/>
          <w:lang w:val="sr-Cyrl-RS"/>
        </w:rPr>
      </w:pPr>
      <w:r w:rsidRPr="004C07B4">
        <w:rPr>
          <w:rFonts w:cs="Arial"/>
          <w:bCs/>
          <w:i/>
          <w:sz w:val="22"/>
          <w:szCs w:val="22"/>
        </w:rPr>
        <w:t>Secrets and Lies.</w:t>
      </w:r>
      <w:r>
        <w:rPr>
          <w:rFonts w:cs="Arial"/>
          <w:bCs/>
          <w:i/>
          <w:sz w:val="22"/>
          <w:szCs w:val="22"/>
          <w:lang w:val="en-US"/>
        </w:rPr>
        <w:t xml:space="preserve"> </w:t>
      </w:r>
      <w:r w:rsidRPr="004C07B4">
        <w:rPr>
          <w:rFonts w:cs="Arial"/>
          <w:bCs/>
          <w:sz w:val="22"/>
          <w:szCs w:val="22"/>
        </w:rPr>
        <w:t>1996. [</w:t>
      </w:r>
      <w:r w:rsidRPr="00621B0C">
        <w:rPr>
          <w:rFonts w:cs="Arial"/>
          <w:bCs/>
          <w:color w:val="FF0000"/>
          <w:sz w:val="22"/>
          <w:szCs w:val="22"/>
        </w:rPr>
        <w:t>online</w:t>
      </w:r>
      <w:r w:rsidRPr="004C07B4">
        <w:rPr>
          <w:rFonts w:cs="Arial"/>
          <w:bCs/>
          <w:sz w:val="22"/>
          <w:szCs w:val="22"/>
        </w:rPr>
        <w:t xml:space="preserve">] Directed by Mike Leigh. England: Channel 4 Films [Viewed </w:t>
      </w:r>
      <w:r w:rsidRPr="00621B0C">
        <w:rPr>
          <w:rFonts w:cs="Arial"/>
          <w:bCs/>
          <w:color w:val="FF0000"/>
          <w:sz w:val="22"/>
          <w:szCs w:val="22"/>
        </w:rPr>
        <w:t>10 November 2018</w:t>
      </w:r>
      <w:r w:rsidRPr="004C07B4">
        <w:rPr>
          <w:rFonts w:cs="Arial"/>
          <w:bCs/>
          <w:sz w:val="22"/>
          <w:szCs w:val="22"/>
        </w:rPr>
        <w:t xml:space="preserve">]. Available </w:t>
      </w:r>
      <w:r>
        <w:rPr>
          <w:rFonts w:cs="Arial"/>
          <w:bCs/>
          <w:sz w:val="22"/>
          <w:szCs w:val="22"/>
          <w:lang w:val="en-US"/>
        </w:rPr>
        <w:t>et</w:t>
      </w:r>
      <w:r w:rsidRPr="004C07B4">
        <w:rPr>
          <w:rFonts w:cs="Arial"/>
          <w:bCs/>
          <w:sz w:val="22"/>
          <w:szCs w:val="22"/>
        </w:rPr>
        <w:t xml:space="preserve"> Amazon Prime</w:t>
      </w:r>
      <w:r>
        <w:rPr>
          <w:rFonts w:cs="Arial"/>
          <w:sz w:val="22"/>
          <w:szCs w:val="22"/>
          <w:lang w:val="sr-Cyrl-RS"/>
        </w:rPr>
        <w:t xml:space="preserve">. </w:t>
      </w:r>
      <w:commentRangeStart w:id="32"/>
      <w:r w:rsidRPr="00592192">
        <w:rPr>
          <w:rFonts w:ascii="Times New Roman" w:hAnsi="Times New Roman"/>
          <w:sz w:val="22"/>
          <w:szCs w:val="22"/>
          <w:lang w:val="sl-SI"/>
        </w:rPr>
        <w:t>→</w:t>
      </w:r>
      <w:commentRangeEnd w:id="32"/>
      <w:r w:rsidRPr="00592192">
        <w:rPr>
          <w:rStyle w:val="CommentReference"/>
          <w:rFonts w:ascii="Times New Roman" w:hAnsi="Times New Roman"/>
          <w:lang w:val="en-US"/>
        </w:rPr>
        <w:commentReference w:id="32"/>
      </w:r>
    </w:p>
    <w:p w14:paraId="06DA1A1B" w14:textId="77777777" w:rsidR="007B3AFE" w:rsidRDefault="007B3AFE" w:rsidP="007B3AFE">
      <w:pPr>
        <w:jc w:val="both"/>
        <w:rPr>
          <w:rFonts w:ascii="Arial" w:hAnsi="Arial" w:cs="Arial"/>
          <w:color w:val="FF0000"/>
          <w:sz w:val="22"/>
          <w:szCs w:val="22"/>
        </w:rPr>
      </w:pPr>
    </w:p>
    <w:p w14:paraId="782827B1" w14:textId="77777777" w:rsidR="007B3AFE" w:rsidRDefault="007B3AFE" w:rsidP="007B3AFE">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i/>
          <w:sz w:val="22"/>
          <w:szCs w:val="22"/>
          <w:lang w:val="en-US"/>
        </w:rPr>
        <w:t>Podzemlje (Undergound)</w:t>
      </w:r>
      <w:r w:rsidRPr="004C07B4">
        <w:rPr>
          <w:rFonts w:cs="Arial"/>
          <w:bCs/>
          <w:i/>
          <w:sz w:val="22"/>
          <w:szCs w:val="22"/>
        </w:rPr>
        <w:t>.</w:t>
      </w:r>
      <w:r>
        <w:rPr>
          <w:rFonts w:cs="Arial"/>
          <w:bCs/>
          <w:i/>
          <w:sz w:val="22"/>
          <w:szCs w:val="22"/>
          <w:lang w:val="en-US"/>
        </w:rPr>
        <w:t xml:space="preserve"> </w:t>
      </w:r>
      <w:r>
        <w:rPr>
          <w:rFonts w:cs="Arial"/>
          <w:bCs/>
          <w:sz w:val="22"/>
          <w:szCs w:val="22"/>
          <w:lang w:val="en-US"/>
        </w:rPr>
        <w:t>2019</w:t>
      </w:r>
      <w:r w:rsidRPr="004C07B4">
        <w:rPr>
          <w:rFonts w:cs="Arial"/>
          <w:bCs/>
          <w:sz w:val="22"/>
          <w:szCs w:val="22"/>
        </w:rPr>
        <w:t>. [</w:t>
      </w:r>
      <w:r>
        <w:rPr>
          <w:rFonts w:cs="Arial"/>
          <w:bCs/>
          <w:sz w:val="22"/>
          <w:szCs w:val="22"/>
          <w:lang w:val="en-US"/>
        </w:rPr>
        <w:t>DVD</w:t>
      </w:r>
      <w:r w:rsidRPr="004C07B4">
        <w:rPr>
          <w:rFonts w:cs="Arial"/>
          <w:bCs/>
          <w:sz w:val="22"/>
          <w:szCs w:val="22"/>
        </w:rPr>
        <w:t xml:space="preserve">] </w:t>
      </w:r>
      <w:r w:rsidRPr="0070412C">
        <w:rPr>
          <w:rFonts w:cs="Arial"/>
          <w:bCs/>
          <w:sz w:val="22"/>
          <w:szCs w:val="22"/>
        </w:rPr>
        <w:t xml:space="preserve">Directed by </w:t>
      </w:r>
      <w:r>
        <w:rPr>
          <w:rFonts w:cs="Arial"/>
          <w:bCs/>
          <w:sz w:val="22"/>
          <w:szCs w:val="22"/>
          <w:lang w:val="en-US"/>
        </w:rPr>
        <w:t>Emir Kusturica</w:t>
      </w:r>
      <w:r w:rsidRPr="004C07B4">
        <w:rPr>
          <w:rFonts w:cs="Arial"/>
          <w:bCs/>
          <w:sz w:val="22"/>
          <w:szCs w:val="22"/>
        </w:rPr>
        <w:t xml:space="preserve">. </w:t>
      </w:r>
      <w:r>
        <w:rPr>
          <w:rFonts w:cs="Arial"/>
          <w:bCs/>
          <w:sz w:val="22"/>
          <w:szCs w:val="22"/>
          <w:lang w:val="en-US"/>
        </w:rPr>
        <w:t>Serbia</w:t>
      </w:r>
      <w:r w:rsidRPr="004C07B4">
        <w:rPr>
          <w:rFonts w:cs="Arial"/>
          <w:bCs/>
          <w:sz w:val="22"/>
          <w:szCs w:val="22"/>
        </w:rPr>
        <w:t xml:space="preserve">: </w:t>
      </w:r>
      <w:r>
        <w:rPr>
          <w:rFonts w:cs="Arial"/>
          <w:bCs/>
          <w:sz w:val="22"/>
          <w:szCs w:val="22"/>
          <w:lang w:val="en-US"/>
        </w:rPr>
        <w:t>Komuna</w:t>
      </w:r>
      <w:r w:rsidRPr="008C3153">
        <w:rPr>
          <w:rFonts w:cs="Arial"/>
          <w:bCs/>
          <w:sz w:val="22"/>
          <w:szCs w:val="22"/>
        </w:rPr>
        <w:t xml:space="preserve">, </w:t>
      </w:r>
      <w:r>
        <w:rPr>
          <w:rFonts w:cs="Arial"/>
          <w:bCs/>
          <w:sz w:val="22"/>
          <w:szCs w:val="22"/>
          <w:lang w:val="en-US"/>
        </w:rPr>
        <w:t>Belgrade</w:t>
      </w:r>
      <w:r>
        <w:rPr>
          <w:rFonts w:cs="Arial"/>
          <w:sz w:val="22"/>
          <w:szCs w:val="22"/>
          <w:lang w:val="sr-Cyrl-RS"/>
        </w:rPr>
        <w:t xml:space="preserve">. </w:t>
      </w:r>
      <w:commentRangeStart w:id="33"/>
      <w:r w:rsidRPr="00592192">
        <w:rPr>
          <w:rFonts w:ascii="Times New Roman" w:hAnsi="Times New Roman"/>
          <w:sz w:val="22"/>
          <w:szCs w:val="22"/>
          <w:lang w:val="sl-SI"/>
        </w:rPr>
        <w:t>→</w:t>
      </w:r>
      <w:commentRangeEnd w:id="33"/>
      <w:r w:rsidRPr="00592192">
        <w:rPr>
          <w:rStyle w:val="CommentReference"/>
          <w:rFonts w:ascii="Times New Roman" w:hAnsi="Times New Roman"/>
          <w:lang w:val="en-US"/>
        </w:rPr>
        <w:commentReference w:id="33"/>
      </w:r>
    </w:p>
    <w:p w14:paraId="37879FBF" w14:textId="77777777" w:rsidR="007B3AFE" w:rsidRDefault="007B3AFE" w:rsidP="00A81D93">
      <w:pPr>
        <w:jc w:val="both"/>
        <w:rPr>
          <w:rFonts w:ascii="Arial" w:hAnsi="Arial" w:cs="Arial"/>
          <w:color w:val="FF0000"/>
          <w:sz w:val="22"/>
          <w:szCs w:val="22"/>
          <w:shd w:val="clear" w:color="auto" w:fill="FFFFFF"/>
          <w:lang w:val="sr-Cyrl-RS"/>
        </w:rPr>
      </w:pPr>
    </w:p>
    <w:p w14:paraId="69083255" w14:textId="77777777" w:rsidR="0019514F" w:rsidRDefault="0019514F" w:rsidP="0019514F">
      <w:pPr>
        <w:pStyle w:val="21Navodjenjeliterature"/>
        <w:tabs>
          <w:tab w:val="left" w:pos="906"/>
        </w:tabs>
        <w:spacing w:line="240" w:lineRule="auto"/>
        <w:ind w:firstLine="0"/>
        <w:rPr>
          <w:rFonts w:ascii="Times New Roman" w:hAnsi="Times New Roman"/>
          <w:color w:val="00B050"/>
          <w:sz w:val="22"/>
          <w:szCs w:val="22"/>
          <w:lang w:val="sr-Cyrl-RS"/>
        </w:rPr>
      </w:pPr>
      <w:r w:rsidRPr="00CE0FCC">
        <w:rPr>
          <w:rFonts w:cs="Arial"/>
          <w:bCs/>
          <w:sz w:val="22"/>
          <w:szCs w:val="22"/>
          <w:lang w:val="en-US"/>
        </w:rPr>
        <w:t>Kočović</w:t>
      </w:r>
      <w:r>
        <w:rPr>
          <w:rFonts w:cs="Arial"/>
          <w:bCs/>
          <w:sz w:val="22"/>
          <w:szCs w:val="22"/>
          <w:lang w:val="en-US"/>
        </w:rPr>
        <w:t xml:space="preserve">, P. 2020. </w:t>
      </w:r>
      <w:r w:rsidRPr="00CE0FCC">
        <w:rPr>
          <w:rFonts w:cs="Arial"/>
          <w:bCs/>
          <w:i/>
          <w:sz w:val="22"/>
          <w:szCs w:val="22"/>
          <w:lang w:val="en-US"/>
        </w:rPr>
        <w:t>Petar Kočović - Gausova kriva i prognoza Covid-19 epidemije</w:t>
      </w:r>
      <w:r>
        <w:rPr>
          <w:rFonts w:cs="Arial"/>
          <w:bCs/>
          <w:sz w:val="22"/>
          <w:szCs w:val="22"/>
          <w:lang w:val="en-US"/>
        </w:rPr>
        <w:t xml:space="preserve"> </w:t>
      </w:r>
      <w:r w:rsidRPr="004C07B4">
        <w:rPr>
          <w:rFonts w:cs="Arial"/>
          <w:bCs/>
          <w:sz w:val="22"/>
          <w:szCs w:val="22"/>
        </w:rPr>
        <w:t>[</w:t>
      </w:r>
      <w:r w:rsidRPr="00621B0C">
        <w:rPr>
          <w:rFonts w:cs="Arial"/>
          <w:bCs/>
          <w:color w:val="FF0000"/>
          <w:sz w:val="22"/>
          <w:szCs w:val="22"/>
        </w:rPr>
        <w:t>online</w:t>
      </w:r>
      <w:r w:rsidRPr="004C07B4">
        <w:rPr>
          <w:rFonts w:cs="Arial"/>
          <w:bCs/>
          <w:sz w:val="22"/>
          <w:szCs w:val="22"/>
        </w:rPr>
        <w:t xml:space="preserve">] </w:t>
      </w:r>
      <w:r w:rsidRPr="00CE0FCC">
        <w:rPr>
          <w:rFonts w:cs="Arial"/>
          <w:bCs/>
          <w:color w:val="FF0000"/>
          <w:sz w:val="22"/>
          <w:szCs w:val="22"/>
          <w:lang w:val="en-US"/>
        </w:rPr>
        <w:t>Available at</w:t>
      </w:r>
      <w:r w:rsidRPr="00CE0FCC">
        <w:rPr>
          <w:rFonts w:cs="Arial"/>
          <w:bCs/>
          <w:sz w:val="22"/>
          <w:szCs w:val="22"/>
          <w:lang w:val="en-US"/>
        </w:rPr>
        <w:t>:</w:t>
      </w:r>
      <w:r>
        <w:rPr>
          <w:rFonts w:cs="Arial"/>
          <w:bCs/>
          <w:sz w:val="22"/>
          <w:szCs w:val="22"/>
          <w:lang w:val="en-US"/>
        </w:rPr>
        <w:t xml:space="preserve"> </w:t>
      </w:r>
      <w:hyperlink r:id="rId32" w:history="1">
        <w:r w:rsidRPr="00896BFA">
          <w:rPr>
            <w:rStyle w:val="Hyperlink"/>
            <w:rFonts w:cs="Arial"/>
            <w:bCs/>
            <w:sz w:val="22"/>
            <w:szCs w:val="22"/>
            <w:lang w:val="en-US"/>
          </w:rPr>
          <w:t>https://www.youtube.com/watch?v=4kguYa7Po2U</w:t>
        </w:r>
      </w:hyperlink>
      <w:r>
        <w:rPr>
          <w:rFonts w:cs="Arial"/>
          <w:bCs/>
          <w:sz w:val="22"/>
          <w:szCs w:val="22"/>
          <w:lang w:val="en-US"/>
        </w:rPr>
        <w:t xml:space="preserve"> </w:t>
      </w:r>
      <w:r w:rsidRPr="00FA0143">
        <w:rPr>
          <w:rFonts w:cs="Arial"/>
          <w:sz w:val="22"/>
          <w:szCs w:val="22"/>
          <w:lang w:val="sr-Cyrl-RS"/>
        </w:rPr>
        <w:t xml:space="preserve">[Accessed: </w:t>
      </w:r>
      <w:r w:rsidRPr="002810A5">
        <w:rPr>
          <w:rFonts w:cs="Arial"/>
          <w:color w:val="FF0000"/>
          <w:sz w:val="22"/>
          <w:szCs w:val="22"/>
          <w:lang w:val="sr-Cyrl-RS"/>
        </w:rPr>
        <w:t xml:space="preserve">1 </w:t>
      </w:r>
      <w:r>
        <w:rPr>
          <w:rFonts w:cs="Arial"/>
          <w:color w:val="FF0000"/>
          <w:sz w:val="22"/>
          <w:szCs w:val="22"/>
          <w:lang w:val="sr-Latn-RS"/>
        </w:rPr>
        <w:t>May 2020</w:t>
      </w:r>
      <w:r w:rsidRPr="00FA0143">
        <w:rPr>
          <w:rFonts w:cs="Arial"/>
          <w:sz w:val="22"/>
          <w:szCs w:val="22"/>
          <w:lang w:val="sr-Cyrl-RS"/>
        </w:rPr>
        <w:t>]</w:t>
      </w:r>
      <w:r>
        <w:rPr>
          <w:rFonts w:cs="Arial"/>
          <w:sz w:val="22"/>
          <w:szCs w:val="22"/>
          <w:lang w:val="sr-Cyrl-RS"/>
        </w:rPr>
        <w:t xml:space="preserve">. </w:t>
      </w:r>
      <w:commentRangeStart w:id="34"/>
      <w:r w:rsidRPr="00592192">
        <w:rPr>
          <w:rFonts w:ascii="Times New Roman" w:hAnsi="Times New Roman"/>
          <w:sz w:val="22"/>
          <w:szCs w:val="22"/>
          <w:lang w:val="sl-SI"/>
        </w:rPr>
        <w:t>→</w:t>
      </w:r>
      <w:commentRangeEnd w:id="34"/>
      <w:r w:rsidRPr="00592192">
        <w:rPr>
          <w:rStyle w:val="CommentReference"/>
          <w:rFonts w:ascii="Times New Roman" w:hAnsi="Times New Roman"/>
          <w:lang w:val="en-US"/>
        </w:rPr>
        <w:commentReference w:id="34"/>
      </w:r>
    </w:p>
    <w:p w14:paraId="7A7FDFCF" w14:textId="77777777" w:rsidR="0019514F" w:rsidRDefault="0019514F" w:rsidP="00A81D93">
      <w:pPr>
        <w:jc w:val="both"/>
        <w:rPr>
          <w:rFonts w:ascii="Arial" w:hAnsi="Arial" w:cs="Arial"/>
          <w:color w:val="FF0000"/>
          <w:sz w:val="22"/>
          <w:szCs w:val="22"/>
          <w:shd w:val="clear" w:color="auto" w:fill="FFFFFF"/>
          <w:lang w:val="sr-Cyrl-RS"/>
        </w:rPr>
      </w:pPr>
    </w:p>
    <w:p w14:paraId="16BA0ED9" w14:textId="77777777" w:rsidR="001277B8" w:rsidRDefault="001277B8" w:rsidP="001277B8">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sz w:val="22"/>
          <w:szCs w:val="22"/>
          <w:lang w:val="sr-Latn-RS"/>
        </w:rPr>
        <w:t xml:space="preserve">Žegarac, N. 1993. </w:t>
      </w:r>
      <w:r w:rsidRPr="00933F30">
        <w:rPr>
          <w:i/>
          <w:sz w:val="22"/>
          <w:szCs w:val="22"/>
          <w:lang w:val="sr-Cyrl-RS"/>
        </w:rPr>
        <w:t>Procedure for the diagnostics of bearings by measuring the dynamic trajectories of main sleeves, crankshaft of internal combustion engine</w:t>
      </w:r>
      <w:r>
        <w:rPr>
          <w:rFonts w:cs="Arial"/>
          <w:sz w:val="22"/>
          <w:szCs w:val="22"/>
          <w:lang w:val="sr-Cyrl-RS"/>
        </w:rPr>
        <w:t>.</w:t>
      </w:r>
      <w:r>
        <w:rPr>
          <w:rFonts w:cs="Arial"/>
          <w:sz w:val="22"/>
          <w:szCs w:val="22"/>
          <w:lang w:val="sr-Latn-RS"/>
        </w:rPr>
        <w:t xml:space="preserve"> </w:t>
      </w:r>
      <w:r w:rsidRPr="000B65ED">
        <w:rPr>
          <w:rFonts w:cs="Arial"/>
          <w:color w:val="FF0000"/>
          <w:sz w:val="22"/>
          <w:szCs w:val="22"/>
          <w:lang w:val="sr-Latn-RS"/>
        </w:rPr>
        <w:t xml:space="preserve">Serbian </w:t>
      </w:r>
      <w:r w:rsidRPr="00933F30">
        <w:rPr>
          <w:rFonts w:cs="Arial"/>
          <w:sz w:val="22"/>
          <w:szCs w:val="22"/>
          <w:lang w:val="sr-Latn-RS"/>
        </w:rPr>
        <w:t>Patent</w:t>
      </w:r>
      <w:r>
        <w:rPr>
          <w:rFonts w:cs="Arial"/>
          <w:sz w:val="22"/>
          <w:szCs w:val="22"/>
          <w:lang w:val="sr-Latn-RS"/>
        </w:rPr>
        <w:t xml:space="preserve"> </w:t>
      </w:r>
      <w:r w:rsidRPr="000B65ED">
        <w:rPr>
          <w:rFonts w:cs="Arial"/>
          <w:sz w:val="22"/>
          <w:szCs w:val="22"/>
          <w:lang w:val="sr-Latn-RS"/>
        </w:rPr>
        <w:t xml:space="preserve">number </w:t>
      </w:r>
      <w:r w:rsidRPr="000B65ED">
        <w:rPr>
          <w:color w:val="FF0000"/>
          <w:sz w:val="22"/>
          <w:szCs w:val="22"/>
          <w:lang w:val="sr-Cyrl-RS"/>
        </w:rPr>
        <w:t>P-640/93</w:t>
      </w:r>
      <w:r>
        <w:rPr>
          <w:color w:val="FF0000"/>
          <w:sz w:val="22"/>
          <w:szCs w:val="22"/>
          <w:lang w:val="sr-Latn-RS"/>
        </w:rPr>
        <w:t>.</w:t>
      </w:r>
      <w:r>
        <w:rPr>
          <w:rFonts w:cs="Arial"/>
          <w:sz w:val="22"/>
          <w:szCs w:val="22"/>
          <w:lang w:val="sr-Cyrl-RS"/>
        </w:rPr>
        <w:t xml:space="preserve"> </w:t>
      </w:r>
      <w:commentRangeStart w:id="35"/>
      <w:r w:rsidRPr="00592192">
        <w:rPr>
          <w:rFonts w:ascii="Times New Roman" w:hAnsi="Times New Roman"/>
          <w:sz w:val="22"/>
          <w:szCs w:val="22"/>
          <w:lang w:val="sl-SI"/>
        </w:rPr>
        <w:t>→</w:t>
      </w:r>
      <w:commentRangeEnd w:id="35"/>
      <w:r w:rsidRPr="00592192">
        <w:rPr>
          <w:rStyle w:val="CommentReference"/>
          <w:rFonts w:ascii="Times New Roman" w:hAnsi="Times New Roman"/>
          <w:lang w:val="en-US"/>
        </w:rPr>
        <w:commentReference w:id="35"/>
      </w:r>
    </w:p>
    <w:p w14:paraId="7AD85E0A" w14:textId="77777777" w:rsidR="001277B8" w:rsidRPr="001277B8" w:rsidRDefault="001277B8" w:rsidP="00A81D93">
      <w:pPr>
        <w:jc w:val="both"/>
        <w:rPr>
          <w:rFonts w:ascii="Arial" w:hAnsi="Arial" w:cs="Arial"/>
          <w:color w:val="FF0000"/>
          <w:sz w:val="22"/>
          <w:szCs w:val="22"/>
          <w:shd w:val="clear" w:color="auto" w:fill="FFFFFF"/>
          <w:lang w:val="sr-Latn-RS"/>
        </w:rPr>
      </w:pPr>
    </w:p>
    <w:p w14:paraId="599CA336" w14:textId="77777777" w:rsidR="008A7976" w:rsidRPr="008A7976" w:rsidRDefault="008A7976" w:rsidP="00A81D93">
      <w:pPr>
        <w:jc w:val="both"/>
        <w:rPr>
          <w:rFonts w:ascii="Arial" w:hAnsi="Arial" w:cs="Arial"/>
          <w:color w:val="FF0000"/>
          <w:sz w:val="22"/>
          <w:szCs w:val="22"/>
          <w:shd w:val="clear" w:color="auto" w:fill="FFFFFF"/>
          <w:lang w:val="sr-Cyrl-RS"/>
        </w:rPr>
      </w:pPr>
    </w:p>
    <w:p w14:paraId="692E38F0" w14:textId="77777777" w:rsidR="00BE562A" w:rsidRPr="00BE562A" w:rsidRDefault="00BE562A" w:rsidP="00BE562A">
      <w:pPr>
        <w:pStyle w:val="HTMLPreformatted"/>
        <w:shd w:val="clear" w:color="auto" w:fill="FFFFFF"/>
        <w:jc w:val="both"/>
        <w:rPr>
          <w:rFonts w:ascii="Arial" w:hAnsi="Arial" w:cs="Arial"/>
          <w:color w:val="FF0000"/>
          <w:sz w:val="22"/>
          <w:szCs w:val="22"/>
          <w:shd w:val="clear" w:color="auto" w:fill="FFFFFF"/>
        </w:rPr>
      </w:pPr>
      <w:r>
        <w:rPr>
          <w:rFonts w:ascii="Arial" w:hAnsi="Arial" w:cs="Arial"/>
          <w:sz w:val="22"/>
          <w:szCs w:val="22"/>
          <w:shd w:val="clear" w:color="auto" w:fill="FFFFFF"/>
        </w:rPr>
        <w:t>Za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referencu</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koja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je</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u</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originalu</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objavljena</w:t>
      </w:r>
      <w:r w:rsidRPr="00C11A16">
        <w:rPr>
          <w:rFonts w:ascii="Arial" w:hAnsi="Arial" w:cs="Arial"/>
          <w:sz w:val="22"/>
          <w:szCs w:val="22"/>
          <w:shd w:val="clear" w:color="auto" w:fill="FFFFFF"/>
          <w:lang w:val="sr-Cyrl-RS"/>
        </w:rPr>
        <w:t xml:space="preserve"> </w:t>
      </w:r>
      <w:r w:rsidRPr="008A7976">
        <w:rPr>
          <w:rFonts w:ascii="Arial" w:hAnsi="Arial" w:cs="Arial"/>
          <w:color w:val="FF0000"/>
          <w:sz w:val="22"/>
          <w:szCs w:val="22"/>
          <w:shd w:val="clear" w:color="auto" w:fill="FFFFFF"/>
        </w:rPr>
        <w:t>ISKLjU</w:t>
      </w:r>
      <w:r w:rsidRPr="00C11A16">
        <w:rPr>
          <w:rFonts w:ascii="Arial" w:hAnsi="Arial" w:cs="Arial"/>
          <w:color w:val="FF0000"/>
          <w:sz w:val="22"/>
          <w:szCs w:val="22"/>
          <w:shd w:val="clear" w:color="auto" w:fill="FFFFFF"/>
          <w:lang w:val="sr-Cyrl-RS"/>
        </w:rPr>
        <w:t>Č</w:t>
      </w:r>
      <w:r w:rsidRPr="008A7976">
        <w:rPr>
          <w:rFonts w:ascii="Arial" w:hAnsi="Arial" w:cs="Arial"/>
          <w:color w:val="FF0000"/>
          <w:sz w:val="22"/>
          <w:szCs w:val="22"/>
          <w:shd w:val="clear" w:color="auto" w:fill="FFFFFF"/>
        </w:rPr>
        <w:t>IVO</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na</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pismu</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koje</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nije</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latini</w:t>
      </w:r>
      <w:r w:rsidRPr="00C11A16">
        <w:rPr>
          <w:rFonts w:ascii="Arial" w:hAnsi="Arial" w:cs="Arial"/>
          <w:color w:val="FF0000"/>
          <w:sz w:val="22"/>
          <w:szCs w:val="22"/>
          <w:shd w:val="clear" w:color="auto" w:fill="FFFFFF"/>
          <w:lang w:val="sr-Cyrl-RS"/>
        </w:rPr>
        <w:t>č</w:t>
      </w:r>
      <w:r w:rsidRPr="008A7976">
        <w:rPr>
          <w:rFonts w:ascii="Arial" w:hAnsi="Arial" w:cs="Arial"/>
          <w:color w:val="FF0000"/>
          <w:sz w:val="22"/>
          <w:szCs w:val="22"/>
          <w:shd w:val="clear" w:color="auto" w:fill="FFFFFF"/>
        </w:rPr>
        <w:t>no</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npr</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napisana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je</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na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srpskoj</w:t>
      </w:r>
      <w:r w:rsidRPr="00C11A16">
        <w:rPr>
          <w:rFonts w:ascii="Arial" w:hAnsi="Arial" w:cs="Arial"/>
          <w:sz w:val="22"/>
          <w:szCs w:val="22"/>
          <w:shd w:val="clear" w:color="auto" w:fill="FFFFFF"/>
          <w:lang w:val="sr-Cyrl-RS"/>
        </w:rPr>
        <w:t xml:space="preserve"> ć</w:t>
      </w:r>
      <w:r>
        <w:rPr>
          <w:rFonts w:ascii="Arial" w:hAnsi="Arial" w:cs="Arial"/>
          <w:sz w:val="22"/>
          <w:szCs w:val="22"/>
          <w:shd w:val="clear" w:color="auto" w:fill="FFFFFF"/>
        </w:rPr>
        <w:t>irilici</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ili</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na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ruskom</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kineskom</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arapskom</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i</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drugim</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jezicima</w:t>
      </w:r>
      <w:r w:rsidRPr="00C11A16">
        <w:rPr>
          <w:rFonts w:ascii="Arial" w:hAnsi="Arial" w:cs="Arial"/>
          <w:sz w:val="22"/>
          <w:szCs w:val="22"/>
          <w:shd w:val="clear" w:color="auto" w:fill="FFFFFF"/>
          <w:lang w:val="sr-Cyrl-RS"/>
        </w:rPr>
        <w:t xml:space="preserve">, </w:t>
      </w:r>
      <w:r w:rsidRPr="008A7976">
        <w:rPr>
          <w:rFonts w:ascii="Arial" w:hAnsi="Arial" w:cs="Arial"/>
          <w:color w:val="FF0000"/>
          <w:sz w:val="22"/>
          <w:szCs w:val="22"/>
          <w:shd w:val="clear" w:color="auto" w:fill="FFFFFF"/>
        </w:rPr>
        <w:t>a</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nema</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npr</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u</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svom</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rezimeu</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prevod</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na</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latini</w:t>
      </w:r>
      <w:r w:rsidRPr="00C11A16">
        <w:rPr>
          <w:rFonts w:ascii="Arial" w:hAnsi="Arial" w:cs="Arial"/>
          <w:color w:val="FF0000"/>
          <w:sz w:val="22"/>
          <w:szCs w:val="22"/>
          <w:shd w:val="clear" w:color="auto" w:fill="FFFFFF"/>
          <w:lang w:val="sr-Cyrl-RS"/>
        </w:rPr>
        <w:t>č</w:t>
      </w:r>
      <w:r w:rsidRPr="008A7976">
        <w:rPr>
          <w:rFonts w:ascii="Arial" w:hAnsi="Arial" w:cs="Arial"/>
          <w:color w:val="FF0000"/>
          <w:sz w:val="22"/>
          <w:szCs w:val="22"/>
          <w:shd w:val="clear" w:color="auto" w:fill="FFFFFF"/>
        </w:rPr>
        <w:t>nom</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pismu</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ili</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na</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engleskom</w:t>
      </w:r>
      <w:r w:rsidRPr="00C11A16">
        <w:rPr>
          <w:rFonts w:ascii="Arial" w:hAnsi="Arial" w:cs="Arial"/>
          <w:color w:val="FF0000"/>
          <w:sz w:val="22"/>
          <w:szCs w:val="22"/>
          <w:shd w:val="clear" w:color="auto" w:fill="FFFFFF"/>
          <w:lang w:val="sr-Cyrl-RS"/>
        </w:rPr>
        <w:t xml:space="preserve"> </w:t>
      </w:r>
      <w:r w:rsidRPr="008A7976">
        <w:rPr>
          <w:rFonts w:ascii="Arial" w:hAnsi="Arial" w:cs="Arial"/>
          <w:color w:val="FF0000"/>
          <w:sz w:val="22"/>
          <w:szCs w:val="22"/>
          <w:shd w:val="clear" w:color="auto" w:fill="FFFFFF"/>
        </w:rPr>
        <w:t>jeziku</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mora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biti</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izvr</w:t>
      </w:r>
      <w:r w:rsidRPr="00C11A16">
        <w:rPr>
          <w:rFonts w:ascii="Arial" w:hAnsi="Arial" w:cs="Arial"/>
          <w:sz w:val="22"/>
          <w:szCs w:val="22"/>
          <w:shd w:val="clear" w:color="auto" w:fill="FFFFFF"/>
          <w:lang w:val="sr-Cyrl-RS"/>
        </w:rPr>
        <w:t>š</w:t>
      </w:r>
      <w:r>
        <w:rPr>
          <w:rFonts w:ascii="Arial" w:hAnsi="Arial" w:cs="Arial"/>
          <w:sz w:val="22"/>
          <w:szCs w:val="22"/>
          <w:shd w:val="clear" w:color="auto" w:fill="FFFFFF"/>
        </w:rPr>
        <w:t>ena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transliteracija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u</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skladu</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sa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tabelama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na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adresi</w:t>
      </w:r>
      <w:r w:rsidRPr="00C11A16">
        <w:rPr>
          <w:rFonts w:ascii="Arial" w:hAnsi="Arial" w:cs="Arial"/>
          <w:sz w:val="22"/>
          <w:szCs w:val="22"/>
          <w:shd w:val="clear" w:color="auto" w:fill="FFFFFF"/>
          <w:lang w:val="sr-Cyrl-RS"/>
        </w:rPr>
        <w:t xml:space="preserve">:  </w:t>
      </w:r>
      <w:hyperlink r:id="rId33" w:history="1">
        <w:r w:rsidRPr="00CB239C">
          <w:rPr>
            <w:rStyle w:val="Hyperlink"/>
            <w:rFonts w:ascii="Arial" w:hAnsi="Arial" w:cs="Arial"/>
            <w:sz w:val="22"/>
            <w:szCs w:val="22"/>
            <w:shd w:val="clear" w:color="auto" w:fill="FFFFFF"/>
          </w:rPr>
          <w:t>http</w:t>
        </w:r>
        <w:r w:rsidRPr="00C11A16">
          <w:rPr>
            <w:rStyle w:val="Hyperlink"/>
            <w:rFonts w:ascii="Arial" w:hAnsi="Arial" w:cs="Arial"/>
            <w:sz w:val="22"/>
            <w:szCs w:val="22"/>
            <w:shd w:val="clear" w:color="auto" w:fill="FFFFFF"/>
            <w:lang w:val="sr-Cyrl-RS"/>
          </w:rPr>
          <w:t>://</w:t>
        </w:r>
        <w:r w:rsidRPr="00CB239C">
          <w:rPr>
            <w:rStyle w:val="Hyperlink"/>
            <w:rFonts w:ascii="Arial" w:hAnsi="Arial" w:cs="Arial"/>
            <w:sz w:val="22"/>
            <w:szCs w:val="22"/>
            <w:shd w:val="clear" w:color="auto" w:fill="FFFFFF"/>
          </w:rPr>
          <w:t>www</w:t>
        </w:r>
        <w:r w:rsidRPr="00C11A16">
          <w:rPr>
            <w:rStyle w:val="Hyperlink"/>
            <w:rFonts w:ascii="Arial" w:hAnsi="Arial" w:cs="Arial"/>
            <w:sz w:val="22"/>
            <w:szCs w:val="22"/>
            <w:shd w:val="clear" w:color="auto" w:fill="FFFFFF"/>
            <w:lang w:val="sr-Cyrl-RS"/>
          </w:rPr>
          <w:t>.</w:t>
        </w:r>
        <w:r w:rsidRPr="00CB239C">
          <w:rPr>
            <w:rStyle w:val="Hyperlink"/>
            <w:rFonts w:ascii="Arial" w:hAnsi="Arial" w:cs="Arial"/>
            <w:sz w:val="22"/>
            <w:szCs w:val="22"/>
            <w:shd w:val="clear" w:color="auto" w:fill="FFFFFF"/>
          </w:rPr>
          <w:t>loc</w:t>
        </w:r>
        <w:r w:rsidRPr="00C11A16">
          <w:rPr>
            <w:rStyle w:val="Hyperlink"/>
            <w:rFonts w:ascii="Arial" w:hAnsi="Arial" w:cs="Arial"/>
            <w:sz w:val="22"/>
            <w:szCs w:val="22"/>
            <w:shd w:val="clear" w:color="auto" w:fill="FFFFFF"/>
            <w:lang w:val="sr-Cyrl-RS"/>
          </w:rPr>
          <w:t>.</w:t>
        </w:r>
        <w:r w:rsidRPr="00CB239C">
          <w:rPr>
            <w:rStyle w:val="Hyperlink"/>
            <w:rFonts w:ascii="Arial" w:hAnsi="Arial" w:cs="Arial"/>
            <w:sz w:val="22"/>
            <w:szCs w:val="22"/>
            <w:shd w:val="clear" w:color="auto" w:fill="FFFFFF"/>
          </w:rPr>
          <w:t>gov</w:t>
        </w:r>
        <w:r w:rsidRPr="00C11A16">
          <w:rPr>
            <w:rStyle w:val="Hyperlink"/>
            <w:rFonts w:ascii="Arial" w:hAnsi="Arial" w:cs="Arial"/>
            <w:sz w:val="22"/>
            <w:szCs w:val="22"/>
            <w:shd w:val="clear" w:color="auto" w:fill="FFFFFF"/>
            <w:lang w:val="sr-Cyrl-RS"/>
          </w:rPr>
          <w:t>/</w:t>
        </w:r>
        <w:r w:rsidRPr="00CB239C">
          <w:rPr>
            <w:rStyle w:val="Hyperlink"/>
            <w:rFonts w:ascii="Arial" w:hAnsi="Arial" w:cs="Arial"/>
            <w:sz w:val="22"/>
            <w:szCs w:val="22"/>
            <w:shd w:val="clear" w:color="auto" w:fill="FFFFFF"/>
          </w:rPr>
          <w:t>catdir</w:t>
        </w:r>
        <w:r w:rsidRPr="00C11A16">
          <w:rPr>
            <w:rStyle w:val="Hyperlink"/>
            <w:rFonts w:ascii="Arial" w:hAnsi="Arial" w:cs="Arial"/>
            <w:sz w:val="22"/>
            <w:szCs w:val="22"/>
            <w:shd w:val="clear" w:color="auto" w:fill="FFFFFF"/>
            <w:lang w:val="sr-Cyrl-RS"/>
          </w:rPr>
          <w:t>/</w:t>
        </w:r>
        <w:r w:rsidRPr="00CB239C">
          <w:rPr>
            <w:rStyle w:val="Hyperlink"/>
            <w:rFonts w:ascii="Arial" w:hAnsi="Arial" w:cs="Arial"/>
            <w:sz w:val="22"/>
            <w:szCs w:val="22"/>
            <w:shd w:val="clear" w:color="auto" w:fill="FFFFFF"/>
          </w:rPr>
          <w:t>cpso</w:t>
        </w:r>
        <w:r w:rsidRPr="00C11A16">
          <w:rPr>
            <w:rStyle w:val="Hyperlink"/>
            <w:rFonts w:ascii="Arial" w:hAnsi="Arial" w:cs="Arial"/>
            <w:sz w:val="22"/>
            <w:szCs w:val="22"/>
            <w:shd w:val="clear" w:color="auto" w:fill="FFFFFF"/>
            <w:lang w:val="sr-Cyrl-RS"/>
          </w:rPr>
          <w:t>/</w:t>
        </w:r>
        <w:r w:rsidRPr="00CB239C">
          <w:rPr>
            <w:rStyle w:val="Hyperlink"/>
            <w:rFonts w:ascii="Arial" w:hAnsi="Arial" w:cs="Arial"/>
            <w:sz w:val="22"/>
            <w:szCs w:val="22"/>
            <w:shd w:val="clear" w:color="auto" w:fill="FFFFFF"/>
          </w:rPr>
          <w:t>roman</w:t>
        </w:r>
        <w:r w:rsidRPr="00C11A16">
          <w:rPr>
            <w:rStyle w:val="Hyperlink"/>
            <w:rFonts w:ascii="Arial" w:hAnsi="Arial" w:cs="Arial"/>
            <w:sz w:val="22"/>
            <w:szCs w:val="22"/>
            <w:shd w:val="clear" w:color="auto" w:fill="FFFFFF"/>
            <w:lang w:val="sr-Cyrl-RS"/>
          </w:rPr>
          <w:t>.</w:t>
        </w:r>
        <w:r w:rsidRPr="00CB239C">
          <w:rPr>
            <w:rStyle w:val="Hyperlink"/>
            <w:rFonts w:ascii="Arial" w:hAnsi="Arial" w:cs="Arial"/>
            <w:sz w:val="22"/>
            <w:szCs w:val="22"/>
            <w:shd w:val="clear" w:color="auto" w:fill="FFFFFF"/>
          </w:rPr>
          <w:t>html</w:t>
        </w:r>
      </w:hyperlink>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ili</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kori</w:t>
      </w:r>
      <w:r w:rsidRPr="00C11A16">
        <w:rPr>
          <w:rFonts w:ascii="Arial" w:hAnsi="Arial" w:cs="Arial"/>
          <w:sz w:val="22"/>
          <w:szCs w:val="22"/>
          <w:shd w:val="clear" w:color="auto" w:fill="FFFFFF"/>
          <w:lang w:val="sr-Cyrl-RS"/>
        </w:rPr>
        <w:t>šć</w:t>
      </w:r>
      <w:r>
        <w:rPr>
          <w:rFonts w:ascii="Arial" w:hAnsi="Arial" w:cs="Arial"/>
          <w:sz w:val="22"/>
          <w:szCs w:val="22"/>
          <w:shd w:val="clear" w:color="auto" w:fill="FFFFFF"/>
        </w:rPr>
        <w:t>enjem</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drugih</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mre</w:t>
      </w:r>
      <w:r w:rsidRPr="00C11A16">
        <w:rPr>
          <w:rFonts w:ascii="Arial" w:hAnsi="Arial" w:cs="Arial"/>
          <w:sz w:val="22"/>
          <w:szCs w:val="22"/>
          <w:shd w:val="clear" w:color="auto" w:fill="FFFFFF"/>
          <w:lang w:val="sr-Cyrl-RS"/>
        </w:rPr>
        <w:t>ž</w:t>
      </w:r>
      <w:r>
        <w:rPr>
          <w:rFonts w:ascii="Arial" w:hAnsi="Arial" w:cs="Arial"/>
          <w:sz w:val="22"/>
          <w:szCs w:val="22"/>
          <w:shd w:val="clear" w:color="auto" w:fill="FFFFFF"/>
        </w:rPr>
        <w:t>nih</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alata</w:t>
      </w:r>
      <w:r w:rsidRPr="00C11A16">
        <w:rPr>
          <w:rFonts w:ascii="Arial" w:hAnsi="Arial" w:cs="Arial"/>
          <w:sz w:val="22"/>
          <w:szCs w:val="22"/>
          <w:shd w:val="clear" w:color="auto" w:fill="FFFFFF"/>
          <w:lang w:val="sr-Cyrl-RS"/>
        </w:rPr>
        <w:t xml:space="preserve">, </w:t>
      </w:r>
      <w:r>
        <w:rPr>
          <w:rFonts w:ascii="Arial" w:hAnsi="Arial" w:cs="Arial"/>
          <w:sz w:val="22"/>
          <w:szCs w:val="22"/>
          <w:shd w:val="clear" w:color="auto" w:fill="FFFFFF"/>
        </w:rPr>
        <w:t>npr</w:t>
      </w:r>
      <w:r w:rsidRPr="00C11A16">
        <w:rPr>
          <w:rFonts w:ascii="Arial" w:hAnsi="Arial" w:cs="Arial"/>
          <w:sz w:val="22"/>
          <w:szCs w:val="22"/>
          <w:shd w:val="clear" w:color="auto" w:fill="FFFFFF"/>
          <w:lang w:val="sr-Cyrl-RS"/>
        </w:rPr>
        <w:t xml:space="preserve">. </w:t>
      </w:r>
      <w:hyperlink r:id="rId34" w:history="1">
        <w:r w:rsidRPr="00CB239C">
          <w:rPr>
            <w:rStyle w:val="Hyperlink"/>
            <w:rFonts w:ascii="Arial" w:hAnsi="Arial" w:cs="Arial"/>
            <w:sz w:val="22"/>
            <w:szCs w:val="22"/>
            <w:shd w:val="clear" w:color="auto" w:fill="FFFFFF"/>
          </w:rPr>
          <w:t>http://translit.cc</w:t>
        </w:r>
      </w:hyperlink>
      <w:r w:rsidRPr="00BE562A">
        <w:rPr>
          <w:rFonts w:ascii="Arial" w:hAnsi="Arial" w:cs="Arial"/>
          <w:sz w:val="22"/>
          <w:szCs w:val="22"/>
          <w:shd w:val="clear" w:color="auto" w:fill="FFFFFF"/>
        </w:rPr>
        <w:t xml:space="preserve"> </w:t>
      </w:r>
      <w:r>
        <w:rPr>
          <w:rFonts w:ascii="Arial" w:hAnsi="Arial" w:cs="Arial"/>
          <w:sz w:val="22"/>
          <w:szCs w:val="22"/>
          <w:shd w:val="clear" w:color="auto" w:fill="FFFFFF"/>
        </w:rPr>
        <w:t>i</w:t>
      </w:r>
      <w:r w:rsidRPr="00BE562A">
        <w:rPr>
          <w:rFonts w:ascii="Arial" w:hAnsi="Arial" w:cs="Arial"/>
          <w:sz w:val="22"/>
          <w:szCs w:val="22"/>
          <w:shd w:val="clear" w:color="auto" w:fill="FFFFFF"/>
        </w:rPr>
        <w:t xml:space="preserve"> </w:t>
      </w:r>
      <w:r>
        <w:rPr>
          <w:rFonts w:ascii="Arial" w:hAnsi="Arial" w:cs="Arial"/>
          <w:sz w:val="22"/>
          <w:szCs w:val="22"/>
          <w:shd w:val="clear" w:color="auto" w:fill="FFFFFF"/>
        </w:rPr>
        <w:t>sl</w:t>
      </w:r>
      <w:r w:rsidRPr="00BE562A">
        <w:rPr>
          <w:rFonts w:ascii="Arial" w:hAnsi="Arial" w:cs="Arial"/>
          <w:sz w:val="22"/>
          <w:szCs w:val="22"/>
          <w:shd w:val="clear" w:color="auto" w:fill="FFFFFF"/>
        </w:rPr>
        <w:t xml:space="preserve">.  </w:t>
      </w:r>
      <w:r w:rsidRPr="00BE562A">
        <w:rPr>
          <w:rFonts w:ascii="Arial" w:hAnsi="Arial" w:cs="Arial"/>
          <w:color w:val="FF0000"/>
          <w:sz w:val="22"/>
          <w:szCs w:val="22"/>
          <w:shd w:val="clear" w:color="auto" w:fill="FFFFFF"/>
        </w:rPr>
        <w:t>Takve reference pišu se na sledeći način:</w:t>
      </w:r>
    </w:p>
    <w:p w14:paraId="2D4B45BA" w14:textId="55593EB2" w:rsidR="00CA61BA" w:rsidRPr="00BE562A" w:rsidRDefault="00BE562A" w:rsidP="00BE562A">
      <w:pPr>
        <w:pStyle w:val="HTMLPreformatted"/>
        <w:shd w:val="clear" w:color="auto" w:fill="FFFFFF"/>
        <w:jc w:val="both"/>
        <w:rPr>
          <w:rFonts w:ascii="Arial" w:hAnsi="Arial" w:cs="Arial"/>
          <w:sz w:val="22"/>
          <w:szCs w:val="22"/>
          <w:lang w:val="sr-Cyrl-RS"/>
        </w:rPr>
      </w:pPr>
      <w:r w:rsidRPr="00BE562A">
        <w:rPr>
          <w:rFonts w:ascii="Arial" w:hAnsi="Arial" w:cs="Arial"/>
          <w:sz w:val="22"/>
          <w:szCs w:val="22"/>
          <w:shd w:val="clear" w:color="auto" w:fill="FFFFFF"/>
        </w:rPr>
        <w:t xml:space="preserve">najpre se navede transliterisani ispis reference </w:t>
      </w:r>
      <w:r w:rsidRPr="00BE562A">
        <w:rPr>
          <w:rFonts w:ascii="Arial" w:hAnsi="Arial" w:cs="Arial"/>
          <w:color w:val="FF0000"/>
          <w:sz w:val="22"/>
          <w:szCs w:val="22"/>
          <w:shd w:val="clear" w:color="auto" w:fill="FFFFFF"/>
        </w:rPr>
        <w:t>(a NE PRE</w:t>
      </w:r>
      <w:smartTag w:uri="urn:schemas-microsoft-com:office:smarttags" w:element="stockticker">
        <w:r w:rsidRPr="00BE562A">
          <w:rPr>
            <w:rFonts w:ascii="Arial" w:hAnsi="Arial" w:cs="Arial"/>
            <w:color w:val="FF0000"/>
            <w:sz w:val="22"/>
            <w:szCs w:val="22"/>
            <w:shd w:val="clear" w:color="auto" w:fill="FFFFFF"/>
          </w:rPr>
          <w:t>VOD</w:t>
        </w:r>
      </w:smartTag>
      <w:r w:rsidRPr="00BE562A">
        <w:rPr>
          <w:rFonts w:ascii="Arial" w:hAnsi="Arial" w:cs="Arial"/>
          <w:color w:val="FF0000"/>
          <w:sz w:val="22"/>
          <w:szCs w:val="22"/>
          <w:shd w:val="clear" w:color="auto" w:fill="FFFFFF"/>
        </w:rPr>
        <w:t xml:space="preserve"> na engleski!)</w:t>
      </w:r>
      <w:r w:rsidRPr="00BE562A">
        <w:rPr>
          <w:rFonts w:ascii="Arial" w:hAnsi="Arial" w:cs="Arial"/>
          <w:sz w:val="22"/>
          <w:szCs w:val="22"/>
          <w:shd w:val="clear" w:color="auto" w:fill="FFFFFF"/>
        </w:rPr>
        <w:t xml:space="preserve">, s tim da se na kraju originalnog ispisa dodaje, u maloj zagradi i na engleskom jeziku, i jezik na kojem je referenca napisana u originalu, npr. </w:t>
      </w:r>
      <w:r w:rsidRPr="00BE562A">
        <w:rPr>
          <w:rFonts w:ascii="Arial" w:hAnsi="Arial" w:cs="Arial"/>
          <w:color w:val="FF0000"/>
          <w:sz w:val="22"/>
          <w:szCs w:val="22"/>
          <w:shd w:val="clear" w:color="auto" w:fill="FFFFFF"/>
        </w:rPr>
        <w:t>(in Serbian), (in Russian)</w:t>
      </w:r>
      <w:r w:rsidRPr="00BE562A">
        <w:rPr>
          <w:rFonts w:ascii="Arial" w:hAnsi="Arial" w:cs="Arial"/>
          <w:sz w:val="22"/>
          <w:szCs w:val="22"/>
          <w:shd w:val="clear" w:color="auto" w:fill="FFFFFF"/>
        </w:rPr>
        <w:t xml:space="preserve">. Na kraju transliterisanog ispisa, kada je u pitanju referenca iz časopisa, treba OBAVEZNO navesti i DOI broj (možete ga pronaći ukucavanjem podataka o referenci u Google-u), u obliku </w:t>
      </w:r>
      <w:r w:rsidRPr="00BE562A">
        <w:rPr>
          <w:rFonts w:ascii="Arial" w:hAnsi="Arial" w:cs="Arial"/>
          <w:color w:val="FF0000"/>
          <w:sz w:val="22"/>
          <w:szCs w:val="22"/>
          <w:shd w:val="clear" w:color="auto" w:fill="FFFFFF"/>
        </w:rPr>
        <w:t xml:space="preserve">Available at:  </w:t>
      </w:r>
      <w:hyperlink r:id="rId35" w:history="1">
        <w:r w:rsidR="009B0FA1">
          <w:rPr>
            <w:rStyle w:val="Hyperlink"/>
            <w:rFonts w:ascii="Arial" w:hAnsi="Arial" w:cs="Arial"/>
            <w:sz w:val="22"/>
            <w:szCs w:val="22"/>
            <w:shd w:val="clear" w:color="auto" w:fill="FFFFFF"/>
          </w:rPr>
          <w:t>https://doi.org</w:t>
        </w:r>
        <w:r w:rsidRPr="00CB239C">
          <w:rPr>
            <w:rStyle w:val="Hyperlink"/>
            <w:rFonts w:ascii="Arial" w:hAnsi="Arial" w:cs="Arial"/>
            <w:sz w:val="22"/>
            <w:szCs w:val="22"/>
            <w:shd w:val="clear" w:color="auto" w:fill="FFFFFF"/>
          </w:rPr>
          <w:t>/10.5937/vojtehgxx-xxxxx</w:t>
        </w:r>
      </w:hyperlink>
      <w:r w:rsidRPr="00BE562A">
        <w:rPr>
          <w:rFonts w:ascii="Arial" w:hAnsi="Arial" w:cs="Arial"/>
          <w:sz w:val="22"/>
          <w:szCs w:val="22"/>
          <w:shd w:val="clear" w:color="auto" w:fill="FFFFFF"/>
        </w:rPr>
        <w:t xml:space="preserve"> </w:t>
      </w:r>
      <w:r w:rsidRPr="00C11A16">
        <w:rPr>
          <w:rFonts w:ascii="Arial" w:hAnsi="Arial" w:cs="Arial"/>
          <w:sz w:val="22"/>
          <w:szCs w:val="22"/>
          <w:shd w:val="clear" w:color="auto" w:fill="FFFFFF"/>
          <w:lang w:val="pl-PL"/>
        </w:rPr>
        <w:t xml:space="preserve">Zatim se u produžetku, na samom kraju </w:t>
      </w:r>
      <w:r w:rsidRPr="00C11A16">
        <w:rPr>
          <w:rFonts w:ascii="Arial" w:hAnsi="Arial" w:cs="Arial"/>
          <w:color w:val="FF0000"/>
          <w:sz w:val="22"/>
          <w:szCs w:val="22"/>
          <w:shd w:val="clear" w:color="auto" w:fill="FFFFFF"/>
          <w:lang w:val="pl-PL"/>
        </w:rPr>
        <w:t>ali ne u novom redu</w:t>
      </w:r>
      <w:r w:rsidRPr="00C11A16">
        <w:rPr>
          <w:rFonts w:ascii="Arial" w:hAnsi="Arial" w:cs="Arial"/>
          <w:sz w:val="22"/>
          <w:szCs w:val="22"/>
          <w:shd w:val="clear" w:color="auto" w:fill="FFFFFF"/>
          <w:lang w:val="pl-PL"/>
        </w:rPr>
        <w:t>, u zagradi navede ispis reference na originalnom jeziku.</w:t>
      </w:r>
    </w:p>
    <w:p w14:paraId="3BBEB1AF" w14:textId="77777777" w:rsidR="005A714B" w:rsidRPr="00C11A16" w:rsidRDefault="005A714B" w:rsidP="005A714B">
      <w:pPr>
        <w:jc w:val="both"/>
        <w:rPr>
          <w:rFonts w:ascii="Arial" w:hAnsi="Arial" w:cs="Arial"/>
          <w:color w:val="FF0000"/>
          <w:sz w:val="22"/>
          <w:szCs w:val="22"/>
          <w:lang w:val="pl-PL"/>
        </w:rPr>
      </w:pPr>
    </w:p>
    <w:p w14:paraId="1DB35A7F" w14:textId="77777777" w:rsidR="005A714B" w:rsidRPr="00C11A16" w:rsidRDefault="00233D64" w:rsidP="005A714B">
      <w:pPr>
        <w:pStyle w:val="HTMLPreformatted"/>
        <w:shd w:val="clear" w:color="auto" w:fill="FFFFFF"/>
        <w:jc w:val="both"/>
        <w:rPr>
          <w:rFonts w:ascii="Arial" w:hAnsi="Arial" w:cs="Arial"/>
          <w:sz w:val="22"/>
          <w:szCs w:val="22"/>
          <w:lang w:val="pl-PL"/>
        </w:rPr>
      </w:pPr>
      <w:r w:rsidRPr="00C11A16">
        <w:rPr>
          <w:rFonts w:ascii="Arial" w:hAnsi="Arial" w:cs="Arial"/>
          <w:sz w:val="22"/>
          <w:szCs w:val="22"/>
          <w:lang w:val="pl-PL"/>
        </w:rPr>
        <w:t>Kada</w:t>
      </w:r>
      <w:r w:rsidR="005A714B" w:rsidRPr="00C11A16">
        <w:rPr>
          <w:rFonts w:ascii="Arial" w:hAnsi="Arial" w:cs="Arial"/>
          <w:sz w:val="22"/>
          <w:szCs w:val="22"/>
          <w:lang w:val="pl-PL"/>
        </w:rPr>
        <w:t xml:space="preserve"> </w:t>
      </w:r>
      <w:r w:rsidRPr="00C11A16">
        <w:rPr>
          <w:rFonts w:ascii="Arial" w:hAnsi="Arial" w:cs="Arial"/>
          <w:sz w:val="22"/>
          <w:szCs w:val="22"/>
          <w:lang w:val="pl-PL"/>
        </w:rPr>
        <w:t>se</w:t>
      </w:r>
      <w:r w:rsidR="005A714B" w:rsidRPr="00C11A16">
        <w:rPr>
          <w:rFonts w:ascii="Arial" w:hAnsi="Arial" w:cs="Arial"/>
          <w:sz w:val="22"/>
          <w:szCs w:val="22"/>
          <w:lang w:val="pl-PL"/>
        </w:rPr>
        <w:t xml:space="preserve"> </w:t>
      </w:r>
      <w:r w:rsidRPr="00C11A16">
        <w:rPr>
          <w:rFonts w:ascii="Arial" w:hAnsi="Arial" w:cs="Arial"/>
          <w:sz w:val="22"/>
          <w:szCs w:val="22"/>
          <w:lang w:val="pl-PL"/>
        </w:rPr>
        <w:t>radi</w:t>
      </w:r>
      <w:r w:rsidR="005A714B" w:rsidRPr="00C11A16">
        <w:rPr>
          <w:rFonts w:ascii="Arial" w:hAnsi="Arial" w:cs="Arial"/>
          <w:sz w:val="22"/>
          <w:szCs w:val="22"/>
          <w:lang w:val="pl-PL"/>
        </w:rPr>
        <w:t xml:space="preserve"> </w:t>
      </w:r>
      <w:r w:rsidRPr="00C11A16">
        <w:rPr>
          <w:rFonts w:ascii="Arial" w:hAnsi="Arial" w:cs="Arial"/>
          <w:sz w:val="22"/>
          <w:szCs w:val="22"/>
          <w:lang w:val="pl-PL"/>
        </w:rPr>
        <w:t>o</w:t>
      </w:r>
      <w:r w:rsidR="005A714B" w:rsidRPr="00C11A16">
        <w:rPr>
          <w:rFonts w:ascii="Arial" w:hAnsi="Arial" w:cs="Arial"/>
          <w:sz w:val="22"/>
          <w:szCs w:val="22"/>
          <w:lang w:val="pl-PL"/>
        </w:rPr>
        <w:t xml:space="preserve"> </w:t>
      </w:r>
      <w:r w:rsidRPr="00C11A16">
        <w:rPr>
          <w:rFonts w:ascii="Arial" w:hAnsi="Arial" w:cs="Arial"/>
          <w:sz w:val="22"/>
          <w:szCs w:val="22"/>
          <w:lang w:val="pl-PL"/>
        </w:rPr>
        <w:t>citiranju</w:t>
      </w:r>
      <w:r w:rsidR="005A714B" w:rsidRPr="00C11A16">
        <w:rPr>
          <w:rFonts w:ascii="Arial" w:hAnsi="Arial" w:cs="Arial"/>
          <w:sz w:val="22"/>
          <w:szCs w:val="22"/>
          <w:lang w:val="pl-PL"/>
        </w:rPr>
        <w:t xml:space="preserve"> </w:t>
      </w:r>
      <w:r w:rsidRPr="00BE562A">
        <w:rPr>
          <w:rFonts w:ascii="Arial" w:hAnsi="Arial" w:cs="Arial"/>
          <w:sz w:val="22"/>
          <w:szCs w:val="22"/>
          <w:lang w:val="sr-Cyrl-RS"/>
        </w:rPr>
        <w:t>č</w:t>
      </w:r>
      <w:r w:rsidRPr="00C11A16">
        <w:rPr>
          <w:rFonts w:ascii="Arial" w:hAnsi="Arial" w:cs="Arial"/>
          <w:sz w:val="22"/>
          <w:szCs w:val="22"/>
          <w:lang w:val="pl-PL"/>
        </w:rPr>
        <w:t>lanaka</w:t>
      </w:r>
      <w:r w:rsidR="005A714B" w:rsidRPr="00C11A16">
        <w:rPr>
          <w:rFonts w:ascii="Arial" w:hAnsi="Arial" w:cs="Arial"/>
          <w:sz w:val="22"/>
          <w:szCs w:val="22"/>
          <w:lang w:val="pl-PL"/>
        </w:rPr>
        <w:t xml:space="preserve"> </w:t>
      </w:r>
      <w:r w:rsidRPr="00C11A16">
        <w:rPr>
          <w:rFonts w:ascii="Arial" w:hAnsi="Arial" w:cs="Arial"/>
          <w:sz w:val="22"/>
          <w:szCs w:val="22"/>
          <w:lang w:val="pl-PL"/>
        </w:rPr>
        <w:t>u</w:t>
      </w:r>
      <w:r w:rsidR="005A714B" w:rsidRPr="00C11A16">
        <w:rPr>
          <w:rFonts w:ascii="Arial" w:hAnsi="Arial" w:cs="Arial"/>
          <w:sz w:val="22"/>
          <w:szCs w:val="22"/>
          <w:lang w:val="pl-PL"/>
        </w:rPr>
        <w:t xml:space="preserve"> </w:t>
      </w:r>
      <w:r w:rsidRPr="00BE562A">
        <w:rPr>
          <w:rFonts w:ascii="Arial" w:hAnsi="Arial" w:cs="Arial"/>
          <w:sz w:val="22"/>
          <w:szCs w:val="22"/>
          <w:lang w:val="sr-Cyrl-RS"/>
        </w:rPr>
        <w:t>č</w:t>
      </w:r>
      <w:r w:rsidRPr="00C11A16">
        <w:rPr>
          <w:rFonts w:ascii="Arial" w:hAnsi="Arial" w:cs="Arial"/>
          <w:sz w:val="22"/>
          <w:szCs w:val="22"/>
          <w:lang w:val="pl-PL"/>
        </w:rPr>
        <w:t>asopis</w:t>
      </w:r>
      <w:r w:rsidRPr="00BE562A">
        <w:rPr>
          <w:rFonts w:ascii="Arial" w:hAnsi="Arial" w:cs="Arial"/>
          <w:sz w:val="22"/>
          <w:szCs w:val="22"/>
          <w:lang w:val="sr-Cyrl-RS"/>
        </w:rPr>
        <w:t>i</w:t>
      </w:r>
      <w:r w:rsidRPr="00C11A16">
        <w:rPr>
          <w:rFonts w:ascii="Arial" w:hAnsi="Arial" w:cs="Arial"/>
          <w:sz w:val="22"/>
          <w:szCs w:val="22"/>
          <w:lang w:val="pl-PL"/>
        </w:rPr>
        <w:t>ma</w:t>
      </w:r>
      <w:r w:rsidR="005A714B" w:rsidRPr="00C11A16">
        <w:rPr>
          <w:rFonts w:ascii="Arial" w:hAnsi="Arial" w:cs="Arial"/>
          <w:sz w:val="22"/>
          <w:szCs w:val="22"/>
          <w:lang w:val="pl-PL"/>
        </w:rPr>
        <w:t xml:space="preserve">, </w:t>
      </w:r>
      <w:r w:rsidRPr="00C11A16">
        <w:rPr>
          <w:rFonts w:ascii="Arial" w:hAnsi="Arial" w:cs="Arial"/>
          <w:sz w:val="22"/>
          <w:szCs w:val="22"/>
          <w:lang w:val="pl-PL"/>
        </w:rPr>
        <w:t>oni</w:t>
      </w:r>
      <w:r w:rsidR="005A714B" w:rsidRPr="00C11A16">
        <w:rPr>
          <w:rFonts w:ascii="Arial" w:hAnsi="Arial" w:cs="Arial"/>
          <w:sz w:val="22"/>
          <w:szCs w:val="22"/>
          <w:lang w:val="pl-PL"/>
        </w:rPr>
        <w:t xml:space="preserve"> </w:t>
      </w:r>
      <w:r w:rsidRPr="00C11A16">
        <w:rPr>
          <w:rFonts w:ascii="Arial" w:hAnsi="Arial" w:cs="Arial"/>
          <w:sz w:val="22"/>
          <w:szCs w:val="22"/>
          <w:lang w:val="pl-PL"/>
        </w:rPr>
        <w:t>po</w:t>
      </w:r>
      <w:r w:rsidR="005A714B" w:rsidRPr="00C11A16">
        <w:rPr>
          <w:rFonts w:ascii="Arial" w:hAnsi="Arial" w:cs="Arial"/>
          <w:sz w:val="22"/>
          <w:szCs w:val="22"/>
          <w:lang w:val="pl-PL"/>
        </w:rPr>
        <w:t xml:space="preserve"> </w:t>
      </w:r>
      <w:r w:rsidRPr="00C11A16">
        <w:rPr>
          <w:rFonts w:ascii="Arial" w:hAnsi="Arial" w:cs="Arial"/>
          <w:sz w:val="22"/>
          <w:szCs w:val="22"/>
          <w:lang w:val="pl-PL"/>
        </w:rPr>
        <w:t>pravilu</w:t>
      </w:r>
      <w:r w:rsidR="005A714B" w:rsidRPr="00C11A16">
        <w:rPr>
          <w:rFonts w:ascii="Arial" w:hAnsi="Arial" w:cs="Arial"/>
          <w:sz w:val="22"/>
          <w:szCs w:val="22"/>
          <w:lang w:val="pl-PL"/>
        </w:rPr>
        <w:t xml:space="preserve"> </w:t>
      </w:r>
      <w:r w:rsidRPr="00C11A16">
        <w:rPr>
          <w:rFonts w:ascii="Arial" w:hAnsi="Arial" w:cs="Arial"/>
          <w:sz w:val="22"/>
          <w:szCs w:val="22"/>
          <w:lang w:val="pl-PL"/>
        </w:rPr>
        <w:t>imaju</w:t>
      </w:r>
      <w:r w:rsidR="005A714B" w:rsidRPr="00C11A16">
        <w:rPr>
          <w:rFonts w:ascii="Arial" w:hAnsi="Arial" w:cs="Arial"/>
          <w:sz w:val="22"/>
          <w:szCs w:val="22"/>
          <w:lang w:val="pl-PL"/>
        </w:rPr>
        <w:t xml:space="preserve"> </w:t>
      </w:r>
      <w:r w:rsidRPr="00C11A16">
        <w:rPr>
          <w:rFonts w:ascii="Arial" w:hAnsi="Arial" w:cs="Arial"/>
          <w:sz w:val="22"/>
          <w:szCs w:val="22"/>
          <w:lang w:val="pl-PL"/>
        </w:rPr>
        <w:t>dvojezi</w:t>
      </w:r>
      <w:r w:rsidRPr="00BE562A">
        <w:rPr>
          <w:rFonts w:ascii="Arial" w:hAnsi="Arial" w:cs="Arial"/>
          <w:sz w:val="22"/>
          <w:szCs w:val="22"/>
          <w:lang w:val="sr-Cyrl-RS"/>
        </w:rPr>
        <w:t>č</w:t>
      </w:r>
      <w:r w:rsidRPr="00C11A16">
        <w:rPr>
          <w:rFonts w:ascii="Arial" w:hAnsi="Arial" w:cs="Arial"/>
          <w:sz w:val="22"/>
          <w:szCs w:val="22"/>
          <w:lang w:val="pl-PL"/>
        </w:rPr>
        <w:t>ni</w:t>
      </w:r>
      <w:r w:rsidR="005A714B" w:rsidRPr="00C11A16">
        <w:rPr>
          <w:rFonts w:ascii="Arial" w:hAnsi="Arial" w:cs="Arial"/>
          <w:sz w:val="22"/>
          <w:szCs w:val="22"/>
          <w:lang w:val="pl-PL"/>
        </w:rPr>
        <w:t xml:space="preserve"> </w:t>
      </w:r>
      <w:r w:rsidRPr="00C11A16">
        <w:rPr>
          <w:rFonts w:ascii="Arial" w:hAnsi="Arial" w:cs="Arial"/>
          <w:sz w:val="22"/>
          <w:szCs w:val="22"/>
          <w:lang w:val="pl-PL"/>
        </w:rPr>
        <w:t>naslov</w:t>
      </w:r>
      <w:r w:rsidR="005A714B" w:rsidRPr="00C11A16">
        <w:rPr>
          <w:rFonts w:ascii="Arial" w:hAnsi="Arial" w:cs="Arial"/>
          <w:sz w:val="22"/>
          <w:szCs w:val="22"/>
          <w:lang w:val="pl-PL"/>
        </w:rPr>
        <w:t xml:space="preserve"> (</w:t>
      </w:r>
      <w:r w:rsidRPr="00C11A16">
        <w:rPr>
          <w:rFonts w:ascii="Arial" w:hAnsi="Arial" w:cs="Arial"/>
          <w:sz w:val="22"/>
          <w:szCs w:val="22"/>
          <w:lang w:val="pl-PL"/>
        </w:rPr>
        <w:t>pretpostavka</w:t>
      </w:r>
      <w:r w:rsidR="005A714B" w:rsidRPr="00C11A16">
        <w:rPr>
          <w:rFonts w:ascii="Arial" w:hAnsi="Arial" w:cs="Arial"/>
          <w:sz w:val="22"/>
          <w:szCs w:val="22"/>
          <w:lang w:val="pl-PL"/>
        </w:rPr>
        <w:t xml:space="preserve"> </w:t>
      </w:r>
      <w:r w:rsidRPr="00C11A16">
        <w:rPr>
          <w:rFonts w:ascii="Arial" w:hAnsi="Arial" w:cs="Arial"/>
          <w:sz w:val="22"/>
          <w:szCs w:val="22"/>
          <w:lang w:val="pl-PL"/>
        </w:rPr>
        <w:t>je</w:t>
      </w:r>
      <w:r w:rsidR="005A714B" w:rsidRPr="00C11A16">
        <w:rPr>
          <w:rFonts w:ascii="Arial" w:hAnsi="Arial" w:cs="Arial"/>
          <w:sz w:val="22"/>
          <w:szCs w:val="22"/>
          <w:lang w:val="pl-PL"/>
        </w:rPr>
        <w:t xml:space="preserve"> </w:t>
      </w:r>
      <w:r w:rsidRPr="00C11A16">
        <w:rPr>
          <w:rFonts w:ascii="Arial" w:hAnsi="Arial" w:cs="Arial"/>
          <w:sz w:val="22"/>
          <w:szCs w:val="22"/>
          <w:lang w:val="pl-PL"/>
        </w:rPr>
        <w:t>da</w:t>
      </w:r>
      <w:r w:rsidR="005A714B" w:rsidRPr="00C11A16">
        <w:rPr>
          <w:rFonts w:ascii="Arial" w:hAnsi="Arial" w:cs="Arial"/>
          <w:sz w:val="22"/>
          <w:szCs w:val="22"/>
          <w:lang w:val="pl-PL"/>
        </w:rPr>
        <w:t xml:space="preserve"> </w:t>
      </w:r>
      <w:r w:rsidRPr="00C11A16">
        <w:rPr>
          <w:rFonts w:ascii="Arial" w:hAnsi="Arial" w:cs="Arial"/>
          <w:sz w:val="22"/>
          <w:szCs w:val="22"/>
          <w:lang w:val="pl-PL"/>
        </w:rPr>
        <w:t>svaki</w:t>
      </w:r>
      <w:r w:rsidR="005A714B" w:rsidRPr="00C11A16">
        <w:rPr>
          <w:rFonts w:ascii="Arial" w:hAnsi="Arial" w:cs="Arial"/>
          <w:sz w:val="22"/>
          <w:szCs w:val="22"/>
          <w:lang w:val="pl-PL"/>
        </w:rPr>
        <w:t xml:space="preserve"> </w:t>
      </w:r>
      <w:r w:rsidRPr="00BE562A">
        <w:rPr>
          <w:rFonts w:ascii="Arial" w:hAnsi="Arial" w:cs="Arial"/>
          <w:sz w:val="22"/>
          <w:szCs w:val="22"/>
          <w:lang w:val="sr-Cyrl-RS"/>
        </w:rPr>
        <w:t>č</w:t>
      </w:r>
      <w:r w:rsidRPr="00C11A16">
        <w:rPr>
          <w:rFonts w:ascii="Arial" w:hAnsi="Arial" w:cs="Arial"/>
          <w:sz w:val="22"/>
          <w:szCs w:val="22"/>
          <w:lang w:val="pl-PL"/>
        </w:rPr>
        <w:t>lanak</w:t>
      </w:r>
      <w:r w:rsidR="005A714B" w:rsidRPr="00C11A16">
        <w:rPr>
          <w:rFonts w:ascii="Arial" w:hAnsi="Arial" w:cs="Arial"/>
          <w:sz w:val="22"/>
          <w:szCs w:val="22"/>
          <w:lang w:val="pl-PL"/>
        </w:rPr>
        <w:t xml:space="preserve"> </w:t>
      </w:r>
      <w:r w:rsidRPr="00C11A16">
        <w:rPr>
          <w:rFonts w:ascii="Arial" w:hAnsi="Arial" w:cs="Arial"/>
          <w:sz w:val="22"/>
          <w:szCs w:val="22"/>
          <w:lang w:val="pl-PL"/>
        </w:rPr>
        <w:t>ima</w:t>
      </w:r>
      <w:r w:rsidR="005A714B" w:rsidRPr="00C11A16">
        <w:rPr>
          <w:rFonts w:ascii="Arial" w:hAnsi="Arial" w:cs="Arial"/>
          <w:sz w:val="22"/>
          <w:szCs w:val="22"/>
          <w:lang w:val="pl-PL"/>
        </w:rPr>
        <w:t xml:space="preserve"> </w:t>
      </w:r>
      <w:r w:rsidRPr="00C11A16">
        <w:rPr>
          <w:rFonts w:ascii="Arial" w:hAnsi="Arial" w:cs="Arial"/>
          <w:sz w:val="22"/>
          <w:szCs w:val="22"/>
          <w:lang w:val="pl-PL"/>
        </w:rPr>
        <w:t>rezime</w:t>
      </w:r>
      <w:r w:rsidR="005A714B" w:rsidRPr="00C11A16">
        <w:rPr>
          <w:rFonts w:ascii="Arial" w:hAnsi="Arial" w:cs="Arial"/>
          <w:sz w:val="22"/>
          <w:szCs w:val="22"/>
          <w:lang w:val="pl-PL"/>
        </w:rPr>
        <w:t xml:space="preserve"> </w:t>
      </w: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engleskom</w:t>
      </w:r>
      <w:r w:rsidR="005A714B" w:rsidRPr="00C11A16">
        <w:rPr>
          <w:rFonts w:ascii="Arial" w:hAnsi="Arial" w:cs="Arial"/>
          <w:sz w:val="22"/>
          <w:szCs w:val="22"/>
          <w:lang w:val="pl-PL"/>
        </w:rPr>
        <w:t xml:space="preserve">, </w:t>
      </w:r>
      <w:r w:rsidRPr="00C11A16">
        <w:rPr>
          <w:rFonts w:ascii="Arial" w:hAnsi="Arial" w:cs="Arial"/>
          <w:sz w:val="22"/>
          <w:szCs w:val="22"/>
          <w:lang w:val="pl-PL"/>
        </w:rPr>
        <w:t>pored</w:t>
      </w:r>
      <w:r w:rsidR="005A714B" w:rsidRPr="00C11A16">
        <w:rPr>
          <w:rFonts w:ascii="Arial" w:hAnsi="Arial" w:cs="Arial"/>
          <w:sz w:val="22"/>
          <w:szCs w:val="22"/>
          <w:lang w:val="pl-PL"/>
        </w:rPr>
        <w:t xml:space="preserve"> </w:t>
      </w:r>
      <w:r w:rsidRPr="00C11A16">
        <w:rPr>
          <w:rFonts w:ascii="Arial" w:hAnsi="Arial" w:cs="Arial"/>
          <w:sz w:val="22"/>
          <w:szCs w:val="22"/>
          <w:lang w:val="pl-PL"/>
        </w:rPr>
        <w:t>originalog</w:t>
      </w:r>
      <w:r w:rsidR="005A714B" w:rsidRPr="00C11A16">
        <w:rPr>
          <w:rFonts w:ascii="Arial" w:hAnsi="Arial" w:cs="Arial"/>
          <w:sz w:val="22"/>
          <w:szCs w:val="22"/>
          <w:lang w:val="pl-PL"/>
        </w:rPr>
        <w:t xml:space="preserve"> </w:t>
      </w:r>
      <w:r w:rsidRPr="00C11A16">
        <w:rPr>
          <w:rFonts w:ascii="Arial" w:hAnsi="Arial" w:cs="Arial"/>
          <w:sz w:val="22"/>
          <w:szCs w:val="22"/>
          <w:lang w:val="pl-PL"/>
        </w:rPr>
        <w:t>jezika</w:t>
      </w:r>
      <w:r w:rsidR="005A714B" w:rsidRPr="00C11A16">
        <w:rPr>
          <w:rFonts w:ascii="Arial" w:hAnsi="Arial" w:cs="Arial"/>
          <w:sz w:val="22"/>
          <w:szCs w:val="22"/>
          <w:lang w:val="pl-PL"/>
        </w:rPr>
        <w:t xml:space="preserve"> </w:t>
      </w: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kojem</w:t>
      </w:r>
      <w:r w:rsidR="005A714B" w:rsidRPr="00C11A16">
        <w:rPr>
          <w:rFonts w:ascii="Arial" w:hAnsi="Arial" w:cs="Arial"/>
          <w:sz w:val="22"/>
          <w:szCs w:val="22"/>
          <w:lang w:val="pl-PL"/>
        </w:rPr>
        <w:t xml:space="preserve"> </w:t>
      </w:r>
      <w:r w:rsidRPr="00C11A16">
        <w:rPr>
          <w:rFonts w:ascii="Arial" w:hAnsi="Arial" w:cs="Arial"/>
          <w:sz w:val="22"/>
          <w:szCs w:val="22"/>
          <w:lang w:val="pl-PL"/>
        </w:rPr>
        <w:t>je</w:t>
      </w:r>
      <w:r w:rsidR="005A714B" w:rsidRPr="00C11A16">
        <w:rPr>
          <w:rFonts w:ascii="Arial" w:hAnsi="Arial" w:cs="Arial"/>
          <w:sz w:val="22"/>
          <w:szCs w:val="22"/>
          <w:lang w:val="pl-PL"/>
        </w:rPr>
        <w:t xml:space="preserve"> </w:t>
      </w:r>
      <w:r w:rsidRPr="00C11A16">
        <w:rPr>
          <w:rFonts w:ascii="Arial" w:hAnsi="Arial" w:cs="Arial"/>
          <w:sz w:val="22"/>
          <w:szCs w:val="22"/>
          <w:lang w:val="pl-PL"/>
        </w:rPr>
        <w:t>napisan</w:t>
      </w:r>
      <w:r w:rsidR="005A714B" w:rsidRPr="00C11A16">
        <w:rPr>
          <w:rFonts w:ascii="Arial" w:hAnsi="Arial" w:cs="Arial"/>
          <w:sz w:val="22"/>
          <w:szCs w:val="22"/>
          <w:lang w:val="pl-PL"/>
        </w:rPr>
        <w:t xml:space="preserve">). </w:t>
      </w:r>
      <w:r w:rsidRPr="00BE562A">
        <w:rPr>
          <w:rFonts w:ascii="Arial" w:hAnsi="Arial" w:cs="Arial"/>
          <w:sz w:val="22"/>
          <w:szCs w:val="22"/>
          <w:lang w:val="sr-Cyrl-RS"/>
        </w:rPr>
        <w:t>Č</w:t>
      </w:r>
      <w:r w:rsidRPr="00C11A16">
        <w:rPr>
          <w:rFonts w:ascii="Arial" w:hAnsi="Arial" w:cs="Arial"/>
          <w:sz w:val="22"/>
          <w:szCs w:val="22"/>
          <w:lang w:val="pl-PL"/>
        </w:rPr>
        <w:t>lanke</w:t>
      </w:r>
      <w:r w:rsidR="005A714B" w:rsidRPr="00C11A16">
        <w:rPr>
          <w:rFonts w:ascii="Arial" w:hAnsi="Arial" w:cs="Arial"/>
          <w:sz w:val="22"/>
          <w:szCs w:val="22"/>
          <w:lang w:val="pl-PL"/>
        </w:rPr>
        <w:t xml:space="preserve"> </w:t>
      </w:r>
      <w:r w:rsidRPr="00C11A16">
        <w:rPr>
          <w:rFonts w:ascii="Arial" w:hAnsi="Arial" w:cs="Arial"/>
          <w:sz w:val="22"/>
          <w:szCs w:val="22"/>
          <w:lang w:val="pl-PL"/>
        </w:rPr>
        <w:t>iz</w:t>
      </w:r>
      <w:r w:rsidR="005A714B" w:rsidRPr="00C11A16">
        <w:rPr>
          <w:rFonts w:ascii="Arial" w:hAnsi="Arial" w:cs="Arial"/>
          <w:sz w:val="22"/>
          <w:szCs w:val="22"/>
          <w:lang w:val="pl-PL"/>
        </w:rPr>
        <w:t xml:space="preserve"> </w:t>
      </w:r>
      <w:r w:rsidRPr="00BE562A">
        <w:rPr>
          <w:rFonts w:ascii="Arial" w:hAnsi="Arial" w:cs="Arial"/>
          <w:sz w:val="22"/>
          <w:szCs w:val="22"/>
          <w:lang w:val="sr-Cyrl-RS"/>
        </w:rPr>
        <w:t>č</w:t>
      </w:r>
      <w:r w:rsidRPr="00C11A16">
        <w:rPr>
          <w:rFonts w:ascii="Arial" w:hAnsi="Arial" w:cs="Arial"/>
          <w:sz w:val="22"/>
          <w:szCs w:val="22"/>
          <w:lang w:val="pl-PL"/>
        </w:rPr>
        <w:t>asopisa</w:t>
      </w:r>
      <w:r w:rsidR="005A714B" w:rsidRPr="00C11A16">
        <w:rPr>
          <w:rFonts w:ascii="Arial" w:hAnsi="Arial" w:cs="Arial"/>
          <w:sz w:val="22"/>
          <w:szCs w:val="22"/>
          <w:lang w:val="pl-PL"/>
        </w:rPr>
        <w:t xml:space="preserve"> </w:t>
      </w:r>
      <w:r w:rsidRPr="00C11A16">
        <w:rPr>
          <w:rFonts w:ascii="Arial" w:hAnsi="Arial" w:cs="Arial"/>
          <w:sz w:val="22"/>
          <w:szCs w:val="22"/>
          <w:lang w:val="pl-PL"/>
        </w:rPr>
        <w:t>treba</w:t>
      </w:r>
      <w:r w:rsidR="005A714B" w:rsidRPr="00C11A16">
        <w:rPr>
          <w:rFonts w:ascii="Arial" w:hAnsi="Arial" w:cs="Arial"/>
          <w:sz w:val="22"/>
          <w:szCs w:val="22"/>
          <w:lang w:val="pl-PL"/>
        </w:rPr>
        <w:t xml:space="preserve"> </w:t>
      </w:r>
      <w:r w:rsidRPr="00C11A16">
        <w:rPr>
          <w:rFonts w:ascii="Arial" w:hAnsi="Arial" w:cs="Arial"/>
          <w:sz w:val="22"/>
          <w:szCs w:val="22"/>
          <w:lang w:val="pl-PL"/>
        </w:rPr>
        <w:t>citirati</w:t>
      </w:r>
      <w:r w:rsidR="005A714B" w:rsidRPr="00C11A16">
        <w:rPr>
          <w:rFonts w:ascii="Arial" w:hAnsi="Arial" w:cs="Arial"/>
          <w:sz w:val="22"/>
          <w:szCs w:val="22"/>
          <w:lang w:val="pl-PL"/>
        </w:rPr>
        <w:t xml:space="preserve"> </w:t>
      </w:r>
      <w:r w:rsidRPr="00C11A16">
        <w:rPr>
          <w:rFonts w:ascii="Arial" w:hAnsi="Arial" w:cs="Arial"/>
          <w:sz w:val="22"/>
          <w:szCs w:val="22"/>
          <w:lang w:val="pl-PL"/>
        </w:rPr>
        <w:t>u</w:t>
      </w:r>
      <w:r w:rsidR="005A714B" w:rsidRPr="00C11A16">
        <w:rPr>
          <w:rFonts w:ascii="Arial" w:hAnsi="Arial" w:cs="Arial"/>
          <w:sz w:val="22"/>
          <w:szCs w:val="22"/>
          <w:lang w:val="pl-PL"/>
        </w:rPr>
        <w:t xml:space="preserve"> </w:t>
      </w:r>
      <w:r w:rsidRPr="00C11A16">
        <w:rPr>
          <w:rFonts w:ascii="Arial" w:hAnsi="Arial" w:cs="Arial"/>
          <w:sz w:val="22"/>
          <w:szCs w:val="22"/>
          <w:lang w:val="pl-PL"/>
        </w:rPr>
        <w:t>originalu</w:t>
      </w:r>
      <w:r w:rsidR="005A714B" w:rsidRPr="00C11A16">
        <w:rPr>
          <w:rFonts w:ascii="Arial" w:hAnsi="Arial" w:cs="Arial"/>
          <w:sz w:val="22"/>
          <w:szCs w:val="22"/>
          <w:lang w:val="pl-PL"/>
        </w:rPr>
        <w:t xml:space="preserve">: </w:t>
      </w:r>
      <w:r w:rsidRPr="00C11A16">
        <w:rPr>
          <w:rFonts w:ascii="Arial" w:hAnsi="Arial" w:cs="Arial"/>
          <w:sz w:val="22"/>
          <w:szCs w:val="22"/>
          <w:lang w:val="pl-PL"/>
        </w:rPr>
        <w:t>ako</w:t>
      </w:r>
      <w:r w:rsidR="005A714B" w:rsidRPr="00C11A16">
        <w:rPr>
          <w:rFonts w:ascii="Arial" w:hAnsi="Arial" w:cs="Arial"/>
          <w:sz w:val="22"/>
          <w:szCs w:val="22"/>
          <w:lang w:val="pl-PL"/>
        </w:rPr>
        <w:t xml:space="preserve"> </w:t>
      </w:r>
      <w:r w:rsidRPr="00C11A16">
        <w:rPr>
          <w:rFonts w:ascii="Arial" w:hAnsi="Arial" w:cs="Arial"/>
          <w:sz w:val="22"/>
          <w:szCs w:val="22"/>
          <w:lang w:val="pl-PL"/>
        </w:rPr>
        <w:t>je</w:t>
      </w:r>
      <w:r w:rsidR="005A714B" w:rsidRPr="00C11A16">
        <w:rPr>
          <w:rFonts w:ascii="Arial" w:hAnsi="Arial" w:cs="Arial"/>
          <w:sz w:val="22"/>
          <w:szCs w:val="22"/>
          <w:lang w:val="pl-PL"/>
        </w:rPr>
        <w:t xml:space="preserve"> </w:t>
      </w:r>
      <w:r w:rsidRPr="00BE562A">
        <w:rPr>
          <w:rFonts w:ascii="Arial" w:hAnsi="Arial" w:cs="Arial"/>
          <w:sz w:val="22"/>
          <w:szCs w:val="22"/>
          <w:lang w:val="sr-Cyrl-RS"/>
        </w:rPr>
        <w:t>č</w:t>
      </w:r>
      <w:r w:rsidRPr="00C11A16">
        <w:rPr>
          <w:rFonts w:ascii="Arial" w:hAnsi="Arial" w:cs="Arial"/>
          <w:sz w:val="22"/>
          <w:szCs w:val="22"/>
          <w:lang w:val="pl-PL"/>
        </w:rPr>
        <w:t>lanak</w:t>
      </w:r>
      <w:r w:rsidR="005A714B" w:rsidRPr="00C11A16">
        <w:rPr>
          <w:rFonts w:ascii="Arial" w:hAnsi="Arial" w:cs="Arial"/>
          <w:sz w:val="22"/>
          <w:szCs w:val="22"/>
          <w:lang w:val="pl-PL"/>
        </w:rPr>
        <w:t xml:space="preserve"> </w:t>
      </w:r>
      <w:r w:rsidRPr="00C11A16">
        <w:rPr>
          <w:rFonts w:ascii="Arial" w:hAnsi="Arial" w:cs="Arial"/>
          <w:sz w:val="22"/>
          <w:szCs w:val="22"/>
          <w:lang w:val="pl-PL"/>
        </w:rPr>
        <w:t>izvorno</w:t>
      </w:r>
      <w:r w:rsidR="005A714B" w:rsidRPr="00C11A16">
        <w:rPr>
          <w:rFonts w:ascii="Arial" w:hAnsi="Arial" w:cs="Arial"/>
          <w:sz w:val="22"/>
          <w:szCs w:val="22"/>
          <w:lang w:val="pl-PL"/>
        </w:rPr>
        <w:t xml:space="preserve"> </w:t>
      </w:r>
      <w:r w:rsidRPr="00C11A16">
        <w:rPr>
          <w:rFonts w:ascii="Arial" w:hAnsi="Arial" w:cs="Arial"/>
          <w:sz w:val="22"/>
          <w:szCs w:val="22"/>
          <w:lang w:val="pl-PL"/>
        </w:rPr>
        <w:t>objavljen</w:t>
      </w:r>
      <w:r w:rsidR="005A714B" w:rsidRPr="00C11A16">
        <w:rPr>
          <w:rFonts w:ascii="Arial" w:hAnsi="Arial" w:cs="Arial"/>
          <w:sz w:val="22"/>
          <w:szCs w:val="22"/>
          <w:lang w:val="pl-PL"/>
        </w:rPr>
        <w:t xml:space="preserve"> </w:t>
      </w: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srpskom</w:t>
      </w:r>
      <w:r w:rsidR="005A714B" w:rsidRPr="00C11A16">
        <w:rPr>
          <w:rFonts w:ascii="Arial" w:hAnsi="Arial" w:cs="Arial"/>
          <w:sz w:val="22"/>
          <w:szCs w:val="22"/>
          <w:lang w:val="pl-PL"/>
        </w:rPr>
        <w:t xml:space="preserve">, </w:t>
      </w:r>
      <w:r w:rsidRPr="00C11A16">
        <w:rPr>
          <w:rFonts w:ascii="Arial" w:hAnsi="Arial" w:cs="Arial"/>
          <w:sz w:val="22"/>
          <w:szCs w:val="22"/>
          <w:lang w:val="pl-PL"/>
        </w:rPr>
        <w:t>navodi</w:t>
      </w:r>
      <w:r w:rsidR="005A714B" w:rsidRPr="00C11A16">
        <w:rPr>
          <w:rFonts w:ascii="Arial" w:hAnsi="Arial" w:cs="Arial"/>
          <w:sz w:val="22"/>
          <w:szCs w:val="22"/>
          <w:lang w:val="pl-PL"/>
        </w:rPr>
        <w:t xml:space="preserve"> </w:t>
      </w:r>
      <w:r w:rsidRPr="00C11A16">
        <w:rPr>
          <w:rFonts w:ascii="Arial" w:hAnsi="Arial" w:cs="Arial"/>
          <w:sz w:val="22"/>
          <w:szCs w:val="22"/>
          <w:lang w:val="pl-PL"/>
        </w:rPr>
        <w:t>se</w:t>
      </w:r>
      <w:r w:rsidR="005A714B" w:rsidRPr="00C11A16">
        <w:rPr>
          <w:rFonts w:ascii="Arial" w:hAnsi="Arial" w:cs="Arial"/>
          <w:sz w:val="22"/>
          <w:szCs w:val="22"/>
          <w:lang w:val="pl-PL"/>
        </w:rPr>
        <w:t xml:space="preserve"> </w:t>
      </w:r>
      <w:r w:rsidRPr="00C11A16">
        <w:rPr>
          <w:rFonts w:ascii="Arial" w:hAnsi="Arial" w:cs="Arial"/>
          <w:sz w:val="22"/>
          <w:szCs w:val="22"/>
          <w:lang w:val="pl-PL"/>
        </w:rPr>
        <w:t>naslov</w:t>
      </w:r>
      <w:r w:rsidR="005A714B" w:rsidRPr="00C11A16">
        <w:rPr>
          <w:rFonts w:ascii="Arial" w:hAnsi="Arial" w:cs="Arial"/>
          <w:sz w:val="22"/>
          <w:szCs w:val="22"/>
          <w:lang w:val="pl-PL"/>
        </w:rPr>
        <w:t xml:space="preserve"> </w:t>
      </w: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srpskom</w:t>
      </w:r>
      <w:r w:rsidR="005A714B" w:rsidRPr="00C11A16">
        <w:rPr>
          <w:rFonts w:ascii="Arial" w:hAnsi="Arial" w:cs="Arial"/>
          <w:sz w:val="22"/>
          <w:szCs w:val="22"/>
          <w:lang w:val="pl-PL"/>
        </w:rPr>
        <w:t xml:space="preserve">, </w:t>
      </w:r>
      <w:r w:rsidRPr="00C11A16">
        <w:rPr>
          <w:rFonts w:ascii="Arial" w:hAnsi="Arial" w:cs="Arial"/>
          <w:sz w:val="22"/>
          <w:szCs w:val="22"/>
          <w:lang w:val="pl-PL"/>
        </w:rPr>
        <w:t>a</w:t>
      </w:r>
      <w:r w:rsidR="005A714B" w:rsidRPr="00C11A16">
        <w:rPr>
          <w:rFonts w:ascii="Arial" w:hAnsi="Arial" w:cs="Arial"/>
          <w:sz w:val="22"/>
          <w:szCs w:val="22"/>
          <w:lang w:val="pl-PL"/>
        </w:rPr>
        <w:t xml:space="preserve"> </w:t>
      </w:r>
      <w:r w:rsidRPr="00C11A16">
        <w:rPr>
          <w:rFonts w:ascii="Arial" w:hAnsi="Arial" w:cs="Arial"/>
          <w:sz w:val="22"/>
          <w:szCs w:val="22"/>
          <w:lang w:val="pl-PL"/>
        </w:rPr>
        <w:t>ako</w:t>
      </w:r>
      <w:r w:rsidR="005A714B" w:rsidRPr="00C11A16">
        <w:rPr>
          <w:rFonts w:ascii="Arial" w:hAnsi="Arial" w:cs="Arial"/>
          <w:sz w:val="22"/>
          <w:szCs w:val="22"/>
          <w:lang w:val="pl-PL"/>
        </w:rPr>
        <w:t xml:space="preserve"> </w:t>
      </w:r>
      <w:r w:rsidRPr="00C11A16">
        <w:rPr>
          <w:rFonts w:ascii="Arial" w:hAnsi="Arial" w:cs="Arial"/>
          <w:sz w:val="22"/>
          <w:szCs w:val="22"/>
          <w:lang w:val="pl-PL"/>
        </w:rPr>
        <w:t>je</w:t>
      </w:r>
      <w:r w:rsidR="005A714B" w:rsidRPr="00C11A16">
        <w:rPr>
          <w:rFonts w:ascii="Arial" w:hAnsi="Arial" w:cs="Arial"/>
          <w:sz w:val="22"/>
          <w:szCs w:val="22"/>
          <w:lang w:val="pl-PL"/>
        </w:rPr>
        <w:t xml:space="preserve"> </w:t>
      </w:r>
      <w:r w:rsidRPr="00C11A16">
        <w:rPr>
          <w:rFonts w:ascii="Arial" w:hAnsi="Arial" w:cs="Arial"/>
          <w:sz w:val="22"/>
          <w:szCs w:val="22"/>
          <w:lang w:val="pl-PL"/>
        </w:rPr>
        <w:t>objavljen</w:t>
      </w:r>
      <w:r w:rsidR="005A714B" w:rsidRPr="00C11A16">
        <w:rPr>
          <w:rFonts w:ascii="Arial" w:hAnsi="Arial" w:cs="Arial"/>
          <w:sz w:val="22"/>
          <w:szCs w:val="22"/>
          <w:lang w:val="pl-PL"/>
        </w:rPr>
        <w:t xml:space="preserve"> </w:t>
      </w: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engleskom</w:t>
      </w:r>
      <w:r w:rsidR="005A714B" w:rsidRPr="00C11A16">
        <w:rPr>
          <w:rFonts w:ascii="Arial" w:hAnsi="Arial" w:cs="Arial"/>
          <w:sz w:val="22"/>
          <w:szCs w:val="22"/>
          <w:lang w:val="pl-PL"/>
        </w:rPr>
        <w:t xml:space="preserve"> – </w:t>
      </w:r>
      <w:r w:rsidRPr="00C11A16">
        <w:rPr>
          <w:rFonts w:ascii="Arial" w:hAnsi="Arial" w:cs="Arial"/>
          <w:sz w:val="22"/>
          <w:szCs w:val="22"/>
          <w:lang w:val="pl-PL"/>
        </w:rPr>
        <w:t>navodi</w:t>
      </w:r>
      <w:r w:rsidR="005A714B" w:rsidRPr="00C11A16">
        <w:rPr>
          <w:rFonts w:ascii="Arial" w:hAnsi="Arial" w:cs="Arial"/>
          <w:sz w:val="22"/>
          <w:szCs w:val="22"/>
          <w:lang w:val="pl-PL"/>
        </w:rPr>
        <w:t xml:space="preserve"> </w:t>
      </w:r>
      <w:r w:rsidRPr="00C11A16">
        <w:rPr>
          <w:rFonts w:ascii="Arial" w:hAnsi="Arial" w:cs="Arial"/>
          <w:sz w:val="22"/>
          <w:szCs w:val="22"/>
          <w:lang w:val="pl-PL"/>
        </w:rPr>
        <w:t>se</w:t>
      </w:r>
      <w:r w:rsidR="005A714B" w:rsidRPr="00C11A16">
        <w:rPr>
          <w:rFonts w:ascii="Arial" w:hAnsi="Arial" w:cs="Arial"/>
          <w:sz w:val="22"/>
          <w:szCs w:val="22"/>
          <w:lang w:val="pl-PL"/>
        </w:rPr>
        <w:t xml:space="preserve"> </w:t>
      </w:r>
      <w:r w:rsidRPr="00C11A16">
        <w:rPr>
          <w:rFonts w:ascii="Arial" w:hAnsi="Arial" w:cs="Arial"/>
          <w:sz w:val="22"/>
          <w:szCs w:val="22"/>
          <w:lang w:val="pl-PL"/>
        </w:rPr>
        <w:t>naslov</w:t>
      </w:r>
      <w:r w:rsidR="005A714B" w:rsidRPr="00C11A16">
        <w:rPr>
          <w:rFonts w:ascii="Arial" w:hAnsi="Arial" w:cs="Arial"/>
          <w:sz w:val="22"/>
          <w:szCs w:val="22"/>
          <w:lang w:val="pl-PL"/>
        </w:rPr>
        <w:t xml:space="preserve"> </w:t>
      </w: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engleskom</w:t>
      </w:r>
      <w:r w:rsidR="005A714B" w:rsidRPr="00C11A16">
        <w:rPr>
          <w:rFonts w:ascii="Arial" w:hAnsi="Arial" w:cs="Arial"/>
          <w:sz w:val="22"/>
          <w:szCs w:val="22"/>
          <w:lang w:val="pl-PL"/>
        </w:rPr>
        <w:t xml:space="preserve">. </w:t>
      </w:r>
      <w:r w:rsidRPr="00C11A16">
        <w:rPr>
          <w:rFonts w:ascii="Arial" w:hAnsi="Arial" w:cs="Arial"/>
          <w:sz w:val="22"/>
          <w:szCs w:val="22"/>
          <w:lang w:val="pl-PL"/>
        </w:rPr>
        <w:t>Ipak</w:t>
      </w:r>
      <w:r w:rsidR="005A714B" w:rsidRPr="00C11A16">
        <w:rPr>
          <w:rFonts w:ascii="Arial" w:hAnsi="Arial" w:cs="Arial"/>
          <w:sz w:val="22"/>
          <w:szCs w:val="22"/>
          <w:lang w:val="pl-PL"/>
        </w:rPr>
        <w:t xml:space="preserve">, </w:t>
      </w:r>
      <w:r w:rsidRPr="00C11A16">
        <w:rPr>
          <w:rFonts w:ascii="Arial" w:hAnsi="Arial" w:cs="Arial"/>
          <w:sz w:val="22"/>
          <w:szCs w:val="22"/>
          <w:lang w:val="pl-PL"/>
        </w:rPr>
        <w:t>ako</w:t>
      </w:r>
      <w:r w:rsidR="005A714B" w:rsidRPr="00C11A16">
        <w:rPr>
          <w:rFonts w:ascii="Arial" w:hAnsi="Arial" w:cs="Arial"/>
          <w:sz w:val="22"/>
          <w:szCs w:val="22"/>
          <w:lang w:val="pl-PL"/>
        </w:rPr>
        <w:t xml:space="preserve"> </w:t>
      </w:r>
      <w:r w:rsidRPr="00C11A16">
        <w:rPr>
          <w:rFonts w:ascii="Arial" w:hAnsi="Arial" w:cs="Arial"/>
          <w:sz w:val="22"/>
          <w:szCs w:val="22"/>
          <w:lang w:val="pl-PL"/>
        </w:rPr>
        <w:t>u</w:t>
      </w:r>
      <w:r w:rsidR="005A714B" w:rsidRPr="00C11A16">
        <w:rPr>
          <w:rFonts w:ascii="Arial" w:hAnsi="Arial" w:cs="Arial"/>
          <w:sz w:val="22"/>
          <w:szCs w:val="22"/>
          <w:lang w:val="pl-PL"/>
        </w:rPr>
        <w:t xml:space="preserve"> </w:t>
      </w:r>
      <w:r w:rsidRPr="00BE562A">
        <w:rPr>
          <w:rFonts w:ascii="Arial" w:hAnsi="Arial" w:cs="Arial"/>
          <w:sz w:val="22"/>
          <w:szCs w:val="22"/>
          <w:lang w:val="sr-Cyrl-RS"/>
        </w:rPr>
        <w:t>č</w:t>
      </w:r>
      <w:r w:rsidRPr="00C11A16">
        <w:rPr>
          <w:rFonts w:ascii="Arial" w:hAnsi="Arial" w:cs="Arial"/>
          <w:sz w:val="22"/>
          <w:szCs w:val="22"/>
          <w:lang w:val="pl-PL"/>
        </w:rPr>
        <w:t>lanku</w:t>
      </w:r>
      <w:r w:rsidR="005A714B" w:rsidRPr="00C11A16">
        <w:rPr>
          <w:rFonts w:ascii="Arial" w:hAnsi="Arial" w:cs="Arial"/>
          <w:sz w:val="22"/>
          <w:szCs w:val="22"/>
          <w:lang w:val="pl-PL"/>
        </w:rPr>
        <w:t xml:space="preserve"> </w:t>
      </w:r>
      <w:r w:rsidRPr="00C11A16">
        <w:rPr>
          <w:rFonts w:ascii="Arial" w:hAnsi="Arial" w:cs="Arial"/>
          <w:sz w:val="22"/>
          <w:szCs w:val="22"/>
          <w:lang w:val="pl-PL"/>
        </w:rPr>
        <w:t>postoji</w:t>
      </w:r>
      <w:r w:rsidR="005A714B" w:rsidRPr="00C11A16">
        <w:rPr>
          <w:rFonts w:ascii="Arial" w:hAnsi="Arial" w:cs="Arial"/>
          <w:sz w:val="22"/>
          <w:szCs w:val="22"/>
          <w:lang w:val="pl-PL"/>
        </w:rPr>
        <w:t xml:space="preserve"> </w:t>
      </w:r>
      <w:r w:rsidRPr="00C11A16">
        <w:rPr>
          <w:rFonts w:ascii="Arial" w:hAnsi="Arial" w:cs="Arial"/>
          <w:sz w:val="22"/>
          <w:szCs w:val="22"/>
          <w:lang w:val="pl-PL"/>
        </w:rPr>
        <w:t>naslov</w:t>
      </w:r>
      <w:r w:rsidR="005A714B" w:rsidRPr="00C11A16">
        <w:rPr>
          <w:rFonts w:ascii="Arial" w:hAnsi="Arial" w:cs="Arial"/>
          <w:sz w:val="22"/>
          <w:szCs w:val="22"/>
          <w:lang w:val="pl-PL"/>
        </w:rPr>
        <w:t xml:space="preserve"> </w:t>
      </w:r>
      <w:r w:rsidRPr="00C11A16">
        <w:rPr>
          <w:rFonts w:ascii="Arial" w:hAnsi="Arial" w:cs="Arial"/>
          <w:sz w:val="22"/>
          <w:szCs w:val="22"/>
          <w:lang w:val="pl-PL"/>
        </w:rPr>
        <w:t>i</w:t>
      </w:r>
      <w:r w:rsidR="005A714B" w:rsidRPr="00C11A16">
        <w:rPr>
          <w:rFonts w:ascii="Arial" w:hAnsi="Arial" w:cs="Arial"/>
          <w:sz w:val="22"/>
          <w:szCs w:val="22"/>
          <w:lang w:val="pl-PL"/>
        </w:rPr>
        <w:t xml:space="preserve"> </w:t>
      </w:r>
      <w:r w:rsidRPr="00C11A16">
        <w:rPr>
          <w:rFonts w:ascii="Arial" w:hAnsi="Arial" w:cs="Arial"/>
          <w:sz w:val="22"/>
          <w:szCs w:val="22"/>
          <w:lang w:val="pl-PL"/>
        </w:rPr>
        <w:t>rezime</w:t>
      </w:r>
      <w:r w:rsidR="005A714B" w:rsidRPr="00C11A16">
        <w:rPr>
          <w:rFonts w:ascii="Arial" w:hAnsi="Arial" w:cs="Arial"/>
          <w:sz w:val="22"/>
          <w:szCs w:val="22"/>
          <w:lang w:val="pl-PL"/>
        </w:rPr>
        <w:t xml:space="preserve"> </w:t>
      </w: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engleskom</w:t>
      </w:r>
      <w:r w:rsidR="005A714B" w:rsidRPr="00C11A16">
        <w:rPr>
          <w:rFonts w:ascii="Arial" w:hAnsi="Arial" w:cs="Arial"/>
          <w:sz w:val="22"/>
          <w:szCs w:val="22"/>
          <w:lang w:val="pl-PL"/>
        </w:rPr>
        <w:t xml:space="preserve"> </w:t>
      </w:r>
      <w:r w:rsidRPr="00C11A16">
        <w:rPr>
          <w:rFonts w:ascii="Arial" w:hAnsi="Arial" w:cs="Arial"/>
          <w:sz w:val="22"/>
          <w:szCs w:val="22"/>
          <w:lang w:val="pl-PL"/>
        </w:rPr>
        <w:t>PRIHVATLjIV</w:t>
      </w:r>
      <w:r w:rsidR="005A714B" w:rsidRPr="00C11A16">
        <w:rPr>
          <w:rFonts w:ascii="Arial" w:hAnsi="Arial" w:cs="Arial"/>
          <w:sz w:val="22"/>
          <w:szCs w:val="22"/>
          <w:lang w:val="pl-PL"/>
        </w:rPr>
        <w:t xml:space="preserve"> </w:t>
      </w:r>
      <w:r w:rsidRPr="00C11A16">
        <w:rPr>
          <w:rFonts w:ascii="Arial" w:hAnsi="Arial" w:cs="Arial"/>
          <w:sz w:val="22"/>
          <w:szCs w:val="22"/>
          <w:lang w:val="pl-PL"/>
        </w:rPr>
        <w:t>je</w:t>
      </w:r>
      <w:r w:rsidR="005A714B" w:rsidRPr="00C11A16">
        <w:rPr>
          <w:rFonts w:ascii="Arial" w:hAnsi="Arial" w:cs="Arial"/>
          <w:sz w:val="22"/>
          <w:szCs w:val="22"/>
          <w:lang w:val="pl-PL"/>
        </w:rPr>
        <w:t xml:space="preserve"> </w:t>
      </w:r>
      <w:r w:rsidRPr="00C11A16">
        <w:rPr>
          <w:rFonts w:ascii="Arial" w:hAnsi="Arial" w:cs="Arial"/>
          <w:sz w:val="22"/>
          <w:szCs w:val="22"/>
          <w:lang w:val="pl-PL"/>
        </w:rPr>
        <w:t>ispis</w:t>
      </w:r>
      <w:r w:rsidR="005A714B" w:rsidRPr="00C11A16">
        <w:rPr>
          <w:rFonts w:ascii="Arial" w:hAnsi="Arial" w:cs="Arial"/>
          <w:sz w:val="22"/>
          <w:szCs w:val="22"/>
          <w:lang w:val="pl-PL"/>
        </w:rPr>
        <w:t xml:space="preserve"> </w:t>
      </w:r>
      <w:r w:rsidRPr="00C11A16">
        <w:rPr>
          <w:rFonts w:ascii="Arial" w:hAnsi="Arial" w:cs="Arial"/>
          <w:sz w:val="22"/>
          <w:szCs w:val="22"/>
          <w:lang w:val="pl-PL"/>
        </w:rPr>
        <w:t>te</w:t>
      </w:r>
      <w:r w:rsidR="005A714B" w:rsidRPr="00C11A16">
        <w:rPr>
          <w:rFonts w:ascii="Arial" w:hAnsi="Arial" w:cs="Arial"/>
          <w:sz w:val="22"/>
          <w:szCs w:val="22"/>
          <w:lang w:val="pl-PL"/>
        </w:rPr>
        <w:t xml:space="preserve"> </w:t>
      </w:r>
      <w:r w:rsidRPr="00C11A16">
        <w:rPr>
          <w:rFonts w:ascii="Arial" w:hAnsi="Arial" w:cs="Arial"/>
          <w:sz w:val="22"/>
          <w:szCs w:val="22"/>
          <w:lang w:val="pl-PL"/>
        </w:rPr>
        <w:t>reference</w:t>
      </w:r>
      <w:r w:rsidR="005A714B" w:rsidRPr="00C11A16">
        <w:rPr>
          <w:rFonts w:ascii="Arial" w:hAnsi="Arial" w:cs="Arial"/>
          <w:sz w:val="22"/>
          <w:szCs w:val="22"/>
          <w:lang w:val="pl-PL"/>
        </w:rPr>
        <w:t xml:space="preserve"> </w:t>
      </w:r>
      <w:r w:rsidRPr="00C11A16">
        <w:rPr>
          <w:rFonts w:ascii="Arial" w:hAnsi="Arial" w:cs="Arial"/>
          <w:sz w:val="22"/>
          <w:szCs w:val="22"/>
          <w:lang w:val="pl-PL"/>
        </w:rPr>
        <w:t>samo</w:t>
      </w:r>
      <w:r w:rsidR="005A714B" w:rsidRPr="00C11A16">
        <w:rPr>
          <w:rFonts w:ascii="Arial" w:hAnsi="Arial" w:cs="Arial"/>
          <w:sz w:val="22"/>
          <w:szCs w:val="22"/>
          <w:lang w:val="pl-PL"/>
        </w:rPr>
        <w:t xml:space="preserve"> </w:t>
      </w: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engleskom</w:t>
      </w:r>
      <w:r w:rsidR="005A714B" w:rsidRPr="00C11A16">
        <w:rPr>
          <w:rFonts w:ascii="Arial" w:hAnsi="Arial" w:cs="Arial"/>
          <w:sz w:val="22"/>
          <w:szCs w:val="22"/>
          <w:lang w:val="pl-PL"/>
        </w:rPr>
        <w:t xml:space="preserve"> </w:t>
      </w:r>
      <w:r w:rsidRPr="00C11A16">
        <w:rPr>
          <w:rFonts w:ascii="Arial" w:hAnsi="Arial" w:cs="Arial"/>
          <w:sz w:val="22"/>
          <w:szCs w:val="22"/>
          <w:lang w:val="pl-PL"/>
        </w:rPr>
        <w:t>jeziku</w:t>
      </w:r>
      <w:r w:rsidR="005A714B" w:rsidRPr="00C11A16">
        <w:rPr>
          <w:rFonts w:ascii="Arial" w:hAnsi="Arial" w:cs="Arial"/>
          <w:sz w:val="22"/>
          <w:szCs w:val="22"/>
          <w:lang w:val="pl-PL"/>
        </w:rPr>
        <w:t xml:space="preserve">. </w:t>
      </w:r>
      <w:r w:rsidRPr="00C11A16">
        <w:rPr>
          <w:rFonts w:ascii="Arial" w:hAnsi="Arial" w:cs="Arial"/>
          <w:sz w:val="22"/>
          <w:szCs w:val="22"/>
          <w:lang w:val="pl-PL"/>
        </w:rPr>
        <w:t>I</w:t>
      </w:r>
      <w:r w:rsidR="005A714B" w:rsidRPr="00C11A16">
        <w:rPr>
          <w:rFonts w:ascii="Arial" w:hAnsi="Arial" w:cs="Arial"/>
          <w:sz w:val="22"/>
          <w:szCs w:val="22"/>
          <w:lang w:val="pl-PL"/>
        </w:rPr>
        <w:t xml:space="preserve"> </w:t>
      </w:r>
      <w:r w:rsidRPr="00C11A16">
        <w:rPr>
          <w:rFonts w:ascii="Arial" w:hAnsi="Arial" w:cs="Arial"/>
          <w:sz w:val="22"/>
          <w:szCs w:val="22"/>
          <w:lang w:val="pl-PL"/>
        </w:rPr>
        <w:t>u</w:t>
      </w:r>
      <w:r w:rsidR="005A714B" w:rsidRPr="00C11A16">
        <w:rPr>
          <w:rFonts w:ascii="Arial" w:hAnsi="Arial" w:cs="Arial"/>
          <w:sz w:val="22"/>
          <w:szCs w:val="22"/>
          <w:lang w:val="pl-PL"/>
        </w:rPr>
        <w:t xml:space="preserve"> </w:t>
      </w:r>
      <w:r w:rsidRPr="00C11A16">
        <w:rPr>
          <w:rFonts w:ascii="Arial" w:hAnsi="Arial" w:cs="Arial"/>
          <w:sz w:val="22"/>
          <w:szCs w:val="22"/>
          <w:lang w:val="pl-PL"/>
        </w:rPr>
        <w:t>ovom</w:t>
      </w:r>
      <w:r w:rsidR="005A714B" w:rsidRPr="00C11A16">
        <w:rPr>
          <w:rFonts w:ascii="Arial" w:hAnsi="Arial" w:cs="Arial"/>
          <w:sz w:val="22"/>
          <w:szCs w:val="22"/>
          <w:lang w:val="pl-PL"/>
        </w:rPr>
        <w:t xml:space="preserve"> </w:t>
      </w:r>
      <w:r w:rsidRPr="00C11A16">
        <w:rPr>
          <w:rFonts w:ascii="Arial" w:hAnsi="Arial" w:cs="Arial"/>
          <w:sz w:val="22"/>
          <w:szCs w:val="22"/>
          <w:lang w:val="pl-PL"/>
        </w:rPr>
        <w:t>slu</w:t>
      </w:r>
      <w:r w:rsidRPr="00BE562A">
        <w:rPr>
          <w:rFonts w:ascii="Arial" w:hAnsi="Arial" w:cs="Arial"/>
          <w:sz w:val="22"/>
          <w:szCs w:val="22"/>
          <w:lang w:val="sr-Cyrl-RS"/>
        </w:rPr>
        <w:t>č</w:t>
      </w:r>
      <w:r w:rsidRPr="00C11A16">
        <w:rPr>
          <w:rFonts w:ascii="Arial" w:hAnsi="Arial" w:cs="Arial"/>
          <w:sz w:val="22"/>
          <w:szCs w:val="22"/>
          <w:lang w:val="pl-PL"/>
        </w:rPr>
        <w:t>aju</w:t>
      </w:r>
      <w:r w:rsidR="005A714B" w:rsidRPr="00C11A16">
        <w:rPr>
          <w:rFonts w:ascii="Arial" w:hAnsi="Arial" w:cs="Arial"/>
          <w:sz w:val="22"/>
          <w:szCs w:val="22"/>
          <w:lang w:val="pl-PL"/>
        </w:rPr>
        <w:t xml:space="preserve"> </w:t>
      </w:r>
      <w:r w:rsidRPr="00C11A16">
        <w:rPr>
          <w:rFonts w:ascii="Arial" w:hAnsi="Arial" w:cs="Arial"/>
          <w:sz w:val="22"/>
          <w:szCs w:val="22"/>
          <w:lang w:val="pl-PL"/>
        </w:rPr>
        <w:t>posle</w:t>
      </w:r>
      <w:r w:rsidR="005A714B" w:rsidRPr="00C11A16">
        <w:rPr>
          <w:rFonts w:ascii="Arial" w:hAnsi="Arial" w:cs="Arial"/>
          <w:sz w:val="22"/>
          <w:szCs w:val="22"/>
          <w:lang w:val="pl-PL"/>
        </w:rPr>
        <w:t xml:space="preserve"> </w:t>
      </w:r>
      <w:r w:rsidRPr="00C11A16">
        <w:rPr>
          <w:rFonts w:ascii="Arial" w:hAnsi="Arial" w:cs="Arial"/>
          <w:sz w:val="22"/>
          <w:szCs w:val="22"/>
          <w:lang w:val="pl-PL"/>
        </w:rPr>
        <w:t>naslova</w:t>
      </w:r>
      <w:r w:rsidR="005A714B" w:rsidRPr="00C11A16">
        <w:rPr>
          <w:rFonts w:ascii="Arial" w:hAnsi="Arial" w:cs="Arial"/>
          <w:sz w:val="22"/>
          <w:szCs w:val="22"/>
          <w:lang w:val="pl-PL"/>
        </w:rPr>
        <w:t xml:space="preserve"> </w:t>
      </w:r>
      <w:r w:rsidRPr="00C11A16">
        <w:rPr>
          <w:rFonts w:ascii="Arial" w:hAnsi="Arial" w:cs="Arial"/>
          <w:sz w:val="22"/>
          <w:szCs w:val="22"/>
          <w:lang w:val="pl-PL"/>
        </w:rPr>
        <w:t>treba</w:t>
      </w:r>
      <w:r w:rsidR="005A714B" w:rsidRPr="00C11A16">
        <w:rPr>
          <w:rFonts w:ascii="Arial" w:hAnsi="Arial" w:cs="Arial"/>
          <w:sz w:val="22"/>
          <w:szCs w:val="22"/>
          <w:lang w:val="pl-PL"/>
        </w:rPr>
        <w:t xml:space="preserve"> </w:t>
      </w:r>
      <w:r w:rsidRPr="00C11A16">
        <w:rPr>
          <w:rFonts w:ascii="Arial" w:hAnsi="Arial" w:cs="Arial"/>
          <w:sz w:val="22"/>
          <w:szCs w:val="22"/>
          <w:lang w:val="pl-PL"/>
        </w:rPr>
        <w:t>dodati</w:t>
      </w:r>
      <w:r w:rsidR="005A714B" w:rsidRPr="00C11A16">
        <w:rPr>
          <w:rFonts w:ascii="Arial" w:hAnsi="Arial" w:cs="Arial"/>
          <w:sz w:val="22"/>
          <w:szCs w:val="22"/>
          <w:lang w:val="pl-PL"/>
        </w:rPr>
        <w:t xml:space="preserve"> </w:t>
      </w:r>
      <w:r w:rsidRPr="00C11A16">
        <w:rPr>
          <w:rFonts w:ascii="Arial" w:hAnsi="Arial" w:cs="Arial"/>
          <w:sz w:val="22"/>
          <w:szCs w:val="22"/>
          <w:lang w:val="pl-PL"/>
        </w:rPr>
        <w:t>u</w:t>
      </w:r>
      <w:r w:rsidR="005A714B" w:rsidRPr="00C11A16">
        <w:rPr>
          <w:rFonts w:ascii="Arial" w:hAnsi="Arial" w:cs="Arial"/>
          <w:sz w:val="22"/>
          <w:szCs w:val="22"/>
          <w:lang w:val="pl-PL"/>
        </w:rPr>
        <w:t xml:space="preserve"> </w:t>
      </w:r>
      <w:r w:rsidRPr="00C11A16">
        <w:rPr>
          <w:rFonts w:ascii="Arial" w:hAnsi="Arial" w:cs="Arial"/>
          <w:sz w:val="22"/>
          <w:szCs w:val="22"/>
          <w:lang w:val="pl-PL"/>
        </w:rPr>
        <w:t>zagradi</w:t>
      </w:r>
      <w:r w:rsidR="005A714B" w:rsidRPr="00C11A16">
        <w:rPr>
          <w:rFonts w:ascii="Arial" w:hAnsi="Arial" w:cs="Arial"/>
          <w:sz w:val="22"/>
          <w:szCs w:val="22"/>
          <w:lang w:val="pl-PL"/>
        </w:rPr>
        <w:t xml:space="preserve"> </w:t>
      </w: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kom</w:t>
      </w:r>
      <w:r w:rsidR="005A714B" w:rsidRPr="00C11A16">
        <w:rPr>
          <w:rFonts w:ascii="Arial" w:hAnsi="Arial" w:cs="Arial"/>
          <w:sz w:val="22"/>
          <w:szCs w:val="22"/>
          <w:lang w:val="pl-PL"/>
        </w:rPr>
        <w:t xml:space="preserve"> </w:t>
      </w:r>
      <w:r w:rsidRPr="00C11A16">
        <w:rPr>
          <w:rFonts w:ascii="Arial" w:hAnsi="Arial" w:cs="Arial"/>
          <w:sz w:val="22"/>
          <w:szCs w:val="22"/>
          <w:lang w:val="pl-PL"/>
        </w:rPr>
        <w:t>je</w:t>
      </w:r>
      <w:r w:rsidR="005A714B" w:rsidRPr="00C11A16">
        <w:rPr>
          <w:rFonts w:ascii="Arial" w:hAnsi="Arial" w:cs="Arial"/>
          <w:sz w:val="22"/>
          <w:szCs w:val="22"/>
          <w:lang w:val="pl-PL"/>
        </w:rPr>
        <w:t xml:space="preserve"> </w:t>
      </w:r>
      <w:r w:rsidRPr="00C11A16">
        <w:rPr>
          <w:rFonts w:ascii="Arial" w:hAnsi="Arial" w:cs="Arial"/>
          <w:sz w:val="22"/>
          <w:szCs w:val="22"/>
          <w:lang w:val="pl-PL"/>
        </w:rPr>
        <w:t>jeziku</w:t>
      </w:r>
      <w:r w:rsidR="005A714B" w:rsidRPr="00C11A16">
        <w:rPr>
          <w:rFonts w:ascii="Arial" w:hAnsi="Arial" w:cs="Arial"/>
          <w:sz w:val="22"/>
          <w:szCs w:val="22"/>
          <w:lang w:val="pl-PL"/>
        </w:rPr>
        <w:t xml:space="preserve"> </w:t>
      </w:r>
      <w:r w:rsidRPr="00C11A16">
        <w:rPr>
          <w:rFonts w:ascii="Arial" w:hAnsi="Arial" w:cs="Arial"/>
          <w:sz w:val="22"/>
          <w:szCs w:val="22"/>
          <w:lang w:val="pl-PL"/>
        </w:rPr>
        <w:t>referenca</w:t>
      </w:r>
      <w:r w:rsidR="005A714B" w:rsidRPr="00C11A16">
        <w:rPr>
          <w:rFonts w:ascii="Arial" w:hAnsi="Arial" w:cs="Arial"/>
          <w:sz w:val="22"/>
          <w:szCs w:val="22"/>
          <w:lang w:val="pl-PL"/>
        </w:rPr>
        <w:t xml:space="preserve"> </w:t>
      </w:r>
      <w:r w:rsidRPr="00C11A16">
        <w:rPr>
          <w:rFonts w:ascii="Arial" w:hAnsi="Arial" w:cs="Arial"/>
          <w:sz w:val="22"/>
          <w:szCs w:val="22"/>
          <w:lang w:val="pl-PL"/>
        </w:rPr>
        <w:t>napisana</w:t>
      </w:r>
      <w:r w:rsidR="005A714B" w:rsidRPr="00C11A16">
        <w:rPr>
          <w:rFonts w:ascii="Arial" w:hAnsi="Arial" w:cs="Arial"/>
          <w:sz w:val="22"/>
          <w:szCs w:val="22"/>
          <w:lang w:val="pl-PL"/>
        </w:rPr>
        <w:t xml:space="preserve"> </w:t>
      </w:r>
      <w:r w:rsidRPr="00C11A16">
        <w:rPr>
          <w:rFonts w:ascii="Arial" w:hAnsi="Arial" w:cs="Arial"/>
          <w:sz w:val="22"/>
          <w:szCs w:val="22"/>
          <w:lang w:val="pl-PL"/>
        </w:rPr>
        <w:t>u</w:t>
      </w:r>
      <w:r w:rsidR="005A714B" w:rsidRPr="00C11A16">
        <w:rPr>
          <w:rFonts w:ascii="Arial" w:hAnsi="Arial" w:cs="Arial"/>
          <w:sz w:val="22"/>
          <w:szCs w:val="22"/>
          <w:lang w:val="pl-PL"/>
        </w:rPr>
        <w:t xml:space="preserve"> </w:t>
      </w:r>
      <w:r w:rsidRPr="00C11A16">
        <w:rPr>
          <w:rFonts w:ascii="Arial" w:hAnsi="Arial" w:cs="Arial"/>
          <w:sz w:val="22"/>
          <w:szCs w:val="22"/>
          <w:lang w:val="pl-PL"/>
        </w:rPr>
        <w:t>originalu</w:t>
      </w:r>
      <w:r w:rsidR="005A714B" w:rsidRPr="00C11A16">
        <w:rPr>
          <w:rFonts w:ascii="Arial" w:hAnsi="Arial" w:cs="Arial"/>
          <w:sz w:val="22"/>
          <w:szCs w:val="22"/>
          <w:lang w:val="pl-PL"/>
        </w:rPr>
        <w:t xml:space="preserve">, </w:t>
      </w:r>
      <w:r w:rsidRPr="00C11A16">
        <w:rPr>
          <w:rFonts w:ascii="Arial" w:hAnsi="Arial" w:cs="Arial"/>
          <w:sz w:val="22"/>
          <w:szCs w:val="22"/>
          <w:lang w:val="pl-PL"/>
        </w:rPr>
        <w:t>npr</w:t>
      </w:r>
      <w:r w:rsidR="005A714B" w:rsidRPr="00C11A16">
        <w:rPr>
          <w:rFonts w:ascii="Arial" w:hAnsi="Arial" w:cs="Arial"/>
          <w:sz w:val="22"/>
          <w:szCs w:val="22"/>
          <w:lang w:val="pl-PL"/>
        </w:rPr>
        <w:t>. (in Serbian), (in Russian)…</w:t>
      </w:r>
    </w:p>
    <w:p w14:paraId="04A37E66" w14:textId="77777777" w:rsidR="005A714B" w:rsidRPr="00C11A16" w:rsidRDefault="00233D64" w:rsidP="005A714B">
      <w:pPr>
        <w:jc w:val="both"/>
        <w:rPr>
          <w:rFonts w:ascii="Arial" w:hAnsi="Arial" w:cs="Arial"/>
          <w:sz w:val="22"/>
          <w:szCs w:val="22"/>
          <w:lang w:val="pl-PL"/>
        </w:rPr>
      </w:pP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kraju</w:t>
      </w:r>
      <w:r w:rsidR="005A714B" w:rsidRPr="00C11A16">
        <w:rPr>
          <w:rFonts w:ascii="Arial" w:hAnsi="Arial" w:cs="Arial"/>
          <w:sz w:val="22"/>
          <w:szCs w:val="22"/>
          <w:lang w:val="pl-PL"/>
        </w:rPr>
        <w:t xml:space="preserve"> </w:t>
      </w:r>
      <w:r w:rsidRPr="00C11A16">
        <w:rPr>
          <w:rFonts w:ascii="Arial" w:hAnsi="Arial" w:cs="Arial"/>
          <w:sz w:val="22"/>
          <w:szCs w:val="22"/>
          <w:lang w:val="pl-PL"/>
        </w:rPr>
        <w:t>reference</w:t>
      </w:r>
      <w:r w:rsidR="005A714B" w:rsidRPr="00C11A16">
        <w:rPr>
          <w:rFonts w:ascii="Arial" w:hAnsi="Arial" w:cs="Arial"/>
          <w:sz w:val="22"/>
          <w:szCs w:val="22"/>
          <w:lang w:val="pl-PL"/>
        </w:rPr>
        <w:t xml:space="preserve"> </w:t>
      </w:r>
      <w:r w:rsidRPr="00C11A16">
        <w:rPr>
          <w:rFonts w:ascii="Arial" w:hAnsi="Arial" w:cs="Arial"/>
          <w:sz w:val="22"/>
          <w:szCs w:val="22"/>
          <w:lang w:val="pl-PL"/>
        </w:rPr>
        <w:t>iz</w:t>
      </w:r>
      <w:r w:rsidR="005A714B" w:rsidRPr="00C11A16">
        <w:rPr>
          <w:rFonts w:ascii="Arial" w:hAnsi="Arial" w:cs="Arial"/>
          <w:sz w:val="22"/>
          <w:szCs w:val="22"/>
          <w:lang w:val="pl-PL"/>
        </w:rPr>
        <w:t xml:space="preserve"> </w:t>
      </w:r>
      <w:r w:rsidRPr="00BE562A">
        <w:rPr>
          <w:rFonts w:ascii="Arial" w:hAnsi="Arial" w:cs="Arial"/>
          <w:sz w:val="22"/>
          <w:szCs w:val="22"/>
          <w:lang w:val="sr-Cyrl-RS"/>
        </w:rPr>
        <w:t>č</w:t>
      </w:r>
      <w:r w:rsidRPr="00C11A16">
        <w:rPr>
          <w:rFonts w:ascii="Arial" w:hAnsi="Arial" w:cs="Arial"/>
          <w:sz w:val="22"/>
          <w:szCs w:val="22"/>
          <w:lang w:val="pl-PL"/>
        </w:rPr>
        <w:t>asopisa</w:t>
      </w:r>
      <w:r w:rsidR="005A714B" w:rsidRPr="00C11A16">
        <w:rPr>
          <w:rFonts w:ascii="Arial" w:hAnsi="Arial" w:cs="Arial"/>
          <w:sz w:val="22"/>
          <w:szCs w:val="22"/>
          <w:lang w:val="pl-PL"/>
        </w:rPr>
        <w:t xml:space="preserve"> </w:t>
      </w:r>
      <w:r w:rsidRPr="00C11A16">
        <w:rPr>
          <w:rFonts w:ascii="Arial" w:hAnsi="Arial" w:cs="Arial"/>
          <w:sz w:val="22"/>
          <w:szCs w:val="22"/>
          <w:lang w:val="pl-PL"/>
        </w:rPr>
        <w:t>obavezno</w:t>
      </w:r>
      <w:r w:rsidR="005A714B" w:rsidRPr="00C11A16">
        <w:rPr>
          <w:rFonts w:ascii="Arial" w:hAnsi="Arial" w:cs="Arial"/>
          <w:sz w:val="22"/>
          <w:szCs w:val="22"/>
          <w:lang w:val="pl-PL"/>
        </w:rPr>
        <w:t xml:space="preserve"> </w:t>
      </w:r>
      <w:r w:rsidRPr="00C11A16">
        <w:rPr>
          <w:rFonts w:ascii="Arial" w:hAnsi="Arial" w:cs="Arial"/>
          <w:sz w:val="22"/>
          <w:szCs w:val="22"/>
          <w:lang w:val="pl-PL"/>
        </w:rPr>
        <w:t>se</w:t>
      </w:r>
      <w:r w:rsidR="005A714B" w:rsidRPr="00C11A16">
        <w:rPr>
          <w:rFonts w:ascii="Arial" w:hAnsi="Arial" w:cs="Arial"/>
          <w:sz w:val="22"/>
          <w:szCs w:val="22"/>
          <w:lang w:val="pl-PL"/>
        </w:rPr>
        <w:t xml:space="preserve"> </w:t>
      </w:r>
      <w:r w:rsidRPr="00C11A16">
        <w:rPr>
          <w:rFonts w:ascii="Arial" w:hAnsi="Arial" w:cs="Arial"/>
          <w:sz w:val="22"/>
          <w:szCs w:val="22"/>
          <w:lang w:val="pl-PL"/>
        </w:rPr>
        <w:t>navodi</w:t>
      </w:r>
      <w:r w:rsidR="005A714B" w:rsidRPr="00C11A16">
        <w:rPr>
          <w:rFonts w:ascii="Arial" w:hAnsi="Arial" w:cs="Arial"/>
          <w:sz w:val="22"/>
          <w:szCs w:val="22"/>
          <w:lang w:val="pl-PL"/>
        </w:rPr>
        <w:t xml:space="preserve"> </w:t>
      </w:r>
      <w:r w:rsidRPr="00C11A16">
        <w:rPr>
          <w:rFonts w:ascii="Arial" w:hAnsi="Arial" w:cs="Arial"/>
          <w:sz w:val="22"/>
          <w:szCs w:val="22"/>
          <w:lang w:val="pl-PL"/>
        </w:rPr>
        <w:t>DOI</w:t>
      </w:r>
      <w:r w:rsidR="005A714B" w:rsidRPr="00C11A16">
        <w:rPr>
          <w:rFonts w:ascii="Arial" w:hAnsi="Arial" w:cs="Arial"/>
          <w:sz w:val="22"/>
          <w:szCs w:val="22"/>
          <w:lang w:val="pl-PL"/>
        </w:rPr>
        <w:t xml:space="preserve"> </w:t>
      </w:r>
      <w:r w:rsidRPr="00C11A16">
        <w:rPr>
          <w:rFonts w:ascii="Arial" w:hAnsi="Arial" w:cs="Arial"/>
          <w:sz w:val="22"/>
          <w:szCs w:val="22"/>
          <w:lang w:val="pl-PL"/>
        </w:rPr>
        <w:t>broj</w:t>
      </w:r>
      <w:r w:rsidR="005A714B" w:rsidRPr="00C11A16">
        <w:rPr>
          <w:rFonts w:ascii="Arial" w:hAnsi="Arial" w:cs="Arial"/>
          <w:sz w:val="22"/>
          <w:szCs w:val="22"/>
          <w:lang w:val="pl-PL"/>
        </w:rPr>
        <w:t xml:space="preserve"> </w:t>
      </w:r>
      <w:r w:rsidRPr="00C11A16">
        <w:rPr>
          <w:rFonts w:ascii="Arial" w:hAnsi="Arial" w:cs="Arial"/>
          <w:sz w:val="22"/>
          <w:szCs w:val="22"/>
          <w:lang w:val="pl-PL"/>
        </w:rPr>
        <w:t>na</w:t>
      </w:r>
      <w:r w:rsidR="005A714B" w:rsidRPr="00C11A16">
        <w:rPr>
          <w:rFonts w:ascii="Arial" w:hAnsi="Arial" w:cs="Arial"/>
          <w:sz w:val="22"/>
          <w:szCs w:val="22"/>
          <w:lang w:val="pl-PL"/>
        </w:rPr>
        <w:t xml:space="preserve"> </w:t>
      </w:r>
      <w:r w:rsidRPr="00C11A16">
        <w:rPr>
          <w:rFonts w:ascii="Arial" w:hAnsi="Arial" w:cs="Arial"/>
          <w:sz w:val="22"/>
          <w:szCs w:val="22"/>
          <w:lang w:val="pl-PL"/>
        </w:rPr>
        <w:t>kraju</w:t>
      </w:r>
      <w:r w:rsidR="005A714B" w:rsidRPr="00C11A16">
        <w:rPr>
          <w:rFonts w:ascii="Arial" w:hAnsi="Arial" w:cs="Arial"/>
          <w:sz w:val="22"/>
          <w:szCs w:val="22"/>
          <w:lang w:val="pl-PL"/>
        </w:rPr>
        <w:t>.</w:t>
      </w:r>
    </w:p>
    <w:p w14:paraId="0F34D4BE" w14:textId="77777777" w:rsidR="00095383" w:rsidRPr="00095383" w:rsidRDefault="00095383" w:rsidP="00D82914">
      <w:pPr>
        <w:pStyle w:val="21Navodjenjeliterature"/>
        <w:tabs>
          <w:tab w:val="left" w:pos="906"/>
        </w:tabs>
        <w:spacing w:line="240" w:lineRule="auto"/>
        <w:ind w:firstLine="0"/>
        <w:rPr>
          <w:rFonts w:cs="Arial"/>
          <w:b/>
          <w:color w:val="0000FF"/>
          <w:sz w:val="22"/>
          <w:szCs w:val="22"/>
          <w:lang w:val="sr-Cyrl-RS"/>
        </w:rPr>
      </w:pPr>
    </w:p>
    <w:p w14:paraId="78D22DA6" w14:textId="77777777" w:rsidR="00577A13" w:rsidRPr="007B09C1" w:rsidRDefault="00233D64" w:rsidP="00D82914">
      <w:pPr>
        <w:pStyle w:val="21Navodjenjeliterature"/>
        <w:tabs>
          <w:tab w:val="left" w:pos="906"/>
        </w:tabs>
        <w:spacing w:line="240" w:lineRule="auto"/>
        <w:ind w:firstLine="0"/>
        <w:rPr>
          <w:rFonts w:cs="Arial"/>
          <w:b/>
          <w:color w:val="0000FF"/>
          <w:sz w:val="22"/>
          <w:szCs w:val="22"/>
        </w:rPr>
      </w:pPr>
      <w:r>
        <w:rPr>
          <w:rFonts w:cs="Arial"/>
          <w:b/>
          <w:color w:val="0000FF"/>
          <w:sz w:val="22"/>
          <w:szCs w:val="22"/>
          <w:lang w:val="sl-SI"/>
        </w:rPr>
        <w:t>UPUTSTVO</w:t>
      </w:r>
      <w:r w:rsidR="00577A13" w:rsidRPr="00577A13">
        <w:rPr>
          <w:rFonts w:cs="Arial"/>
          <w:b/>
          <w:color w:val="0000FF"/>
          <w:sz w:val="22"/>
          <w:szCs w:val="22"/>
          <w:lang w:val="sl-SI"/>
        </w:rPr>
        <w:t xml:space="preserve"> </w:t>
      </w:r>
      <w:r>
        <w:rPr>
          <w:rFonts w:cs="Arial"/>
          <w:b/>
          <w:color w:val="0000FF"/>
          <w:sz w:val="22"/>
          <w:szCs w:val="22"/>
          <w:lang w:val="sl-SI"/>
        </w:rPr>
        <w:t>PRIREDI</w:t>
      </w:r>
      <w:r>
        <w:rPr>
          <w:rFonts w:cs="Arial"/>
          <w:b/>
          <w:color w:val="0000FF"/>
          <w:sz w:val="22"/>
          <w:szCs w:val="22"/>
        </w:rPr>
        <w:t>LI</w:t>
      </w:r>
    </w:p>
    <w:p w14:paraId="322E3516" w14:textId="77777777" w:rsidR="000742E1" w:rsidRPr="005E7103" w:rsidRDefault="007B09C1" w:rsidP="00D82914">
      <w:pPr>
        <w:pStyle w:val="21Navodjenjeliterature"/>
        <w:tabs>
          <w:tab w:val="left" w:pos="906"/>
        </w:tabs>
        <w:spacing w:line="240" w:lineRule="auto"/>
        <w:ind w:firstLine="0"/>
        <w:rPr>
          <w:rFonts w:cs="Arial"/>
          <w:b/>
          <w:color w:val="0000FF"/>
          <w:sz w:val="22"/>
          <w:szCs w:val="22"/>
        </w:rPr>
      </w:pPr>
      <w:r w:rsidRPr="007B09C1">
        <w:rPr>
          <w:rFonts w:cs="Arial"/>
          <w:color w:val="0000FF"/>
          <w:sz w:val="36"/>
          <w:szCs w:val="36"/>
        </w:rPr>
        <w:t>-</w:t>
      </w:r>
      <w:r>
        <w:rPr>
          <w:rFonts w:cs="Arial"/>
          <w:b/>
          <w:color w:val="0000FF"/>
          <w:sz w:val="36"/>
          <w:szCs w:val="36"/>
        </w:rPr>
        <w:t xml:space="preserve"> </w:t>
      </w:r>
      <w:r w:rsidR="00866017" w:rsidRPr="00866017">
        <w:rPr>
          <w:rFonts w:cs="Arial"/>
          <w:b/>
          <w:color w:val="0000FF"/>
          <w:sz w:val="36"/>
          <w:szCs w:val="36"/>
          <w:lang w:val="sl-SI"/>
        </w:rPr>
        <w:sym w:font="Wingdings" w:char="F051"/>
      </w:r>
      <w:r w:rsidR="00866017">
        <w:rPr>
          <w:rFonts w:cs="Arial"/>
          <w:b/>
          <w:color w:val="0000FF"/>
          <w:sz w:val="28"/>
          <w:szCs w:val="28"/>
          <w:lang w:val="sl-SI"/>
        </w:rPr>
        <w:t xml:space="preserve"> </w:t>
      </w:r>
      <w:r w:rsidR="00233D64">
        <w:rPr>
          <w:rFonts w:cs="Arial"/>
          <w:b/>
          <w:color w:val="0000FF"/>
          <w:sz w:val="22"/>
          <w:szCs w:val="22"/>
        </w:rPr>
        <w:t>Poručnik</w:t>
      </w:r>
      <w:r w:rsidR="00712B38">
        <w:rPr>
          <w:rFonts w:cs="Arial"/>
          <w:b/>
          <w:color w:val="0000FF"/>
          <w:sz w:val="22"/>
          <w:szCs w:val="22"/>
        </w:rPr>
        <w:t xml:space="preserve"> </w:t>
      </w:r>
      <w:r w:rsidR="00233D64">
        <w:rPr>
          <w:rFonts w:cs="Arial"/>
          <w:b/>
          <w:color w:val="0000FF"/>
          <w:sz w:val="22"/>
          <w:szCs w:val="22"/>
          <w:lang w:val="sl-SI"/>
        </w:rPr>
        <w:t>Aleksandar</w:t>
      </w:r>
      <w:r w:rsidR="00577A13" w:rsidRPr="00577A13">
        <w:rPr>
          <w:rFonts w:cs="Arial"/>
          <w:b/>
          <w:color w:val="0000FF"/>
          <w:sz w:val="22"/>
          <w:szCs w:val="22"/>
          <w:lang w:val="sl-SI"/>
        </w:rPr>
        <w:t xml:space="preserve"> </w:t>
      </w:r>
      <w:r w:rsidR="00233D64">
        <w:rPr>
          <w:rFonts w:cs="Arial"/>
          <w:b/>
          <w:color w:val="0000FF"/>
          <w:sz w:val="22"/>
          <w:szCs w:val="22"/>
          <w:lang w:val="sl-SI"/>
        </w:rPr>
        <w:t>Drenovac</w:t>
      </w:r>
      <w:r w:rsidR="00712B38">
        <w:rPr>
          <w:rFonts w:cs="Arial"/>
          <w:b/>
          <w:color w:val="0000FF"/>
          <w:sz w:val="22"/>
          <w:szCs w:val="22"/>
        </w:rPr>
        <w:t xml:space="preserve">, </w:t>
      </w:r>
      <w:r w:rsidR="00233D64">
        <w:rPr>
          <w:rFonts w:cs="Arial"/>
          <w:b/>
          <w:color w:val="0000FF"/>
          <w:sz w:val="22"/>
          <w:szCs w:val="22"/>
        </w:rPr>
        <w:t>dipl</w:t>
      </w:r>
      <w:r w:rsidR="00712B38">
        <w:rPr>
          <w:rFonts w:cs="Arial"/>
          <w:b/>
          <w:color w:val="0000FF"/>
          <w:sz w:val="22"/>
          <w:szCs w:val="22"/>
        </w:rPr>
        <w:t xml:space="preserve">. </w:t>
      </w:r>
      <w:r w:rsidR="00233D64">
        <w:rPr>
          <w:rFonts w:cs="Arial"/>
          <w:b/>
          <w:color w:val="0000FF"/>
          <w:sz w:val="22"/>
          <w:szCs w:val="22"/>
        </w:rPr>
        <w:t>inž</w:t>
      </w:r>
      <w:r w:rsidR="00712B38">
        <w:rPr>
          <w:rFonts w:cs="Arial"/>
          <w:b/>
          <w:color w:val="0000FF"/>
          <w:sz w:val="22"/>
          <w:szCs w:val="22"/>
        </w:rPr>
        <w:t xml:space="preserve">. </w:t>
      </w:r>
      <w:r w:rsidR="00233D64">
        <w:rPr>
          <w:rFonts w:cs="Arial"/>
          <w:b/>
          <w:color w:val="0000FF"/>
          <w:sz w:val="22"/>
          <w:szCs w:val="22"/>
        </w:rPr>
        <w:t>elektrotehnike</w:t>
      </w:r>
      <w:r>
        <w:rPr>
          <w:rFonts w:cs="Arial"/>
          <w:b/>
          <w:color w:val="0000FF"/>
          <w:sz w:val="22"/>
          <w:szCs w:val="22"/>
        </w:rPr>
        <w:t xml:space="preserve">, </w:t>
      </w:r>
      <w:r w:rsidR="00233D64">
        <w:rPr>
          <w:rFonts w:cs="Arial"/>
          <w:b/>
          <w:color w:val="0000FF"/>
          <w:sz w:val="22"/>
          <w:szCs w:val="22"/>
        </w:rPr>
        <w:t>ms</w:t>
      </w:r>
      <w:r>
        <w:rPr>
          <w:rFonts w:cs="Arial"/>
          <w:b/>
          <w:color w:val="0000FF"/>
          <w:sz w:val="22"/>
          <w:szCs w:val="22"/>
        </w:rPr>
        <w:t xml:space="preserve">. </w:t>
      </w:r>
      <w:r w:rsidR="00233D64">
        <w:rPr>
          <w:rFonts w:cs="Arial"/>
          <w:b/>
          <w:color w:val="0000FF"/>
          <w:sz w:val="22"/>
          <w:szCs w:val="22"/>
        </w:rPr>
        <w:t>ekonomije</w:t>
      </w:r>
      <w:r>
        <w:rPr>
          <w:rFonts w:cs="Arial"/>
          <w:b/>
          <w:color w:val="0000FF"/>
          <w:sz w:val="22"/>
          <w:szCs w:val="22"/>
        </w:rPr>
        <w:t>,</w:t>
      </w:r>
      <w:r w:rsidR="00C4157C">
        <w:rPr>
          <w:rFonts w:cs="Arial"/>
          <w:b/>
          <w:color w:val="0000FF"/>
          <w:sz w:val="22"/>
          <w:szCs w:val="22"/>
          <w:lang w:val="sr-Latn-CS"/>
        </w:rPr>
        <w:t xml:space="preserve">    </w:t>
      </w:r>
      <w:r w:rsidR="00C4157C">
        <w:rPr>
          <w:rFonts w:cs="Arial"/>
          <w:color w:val="0000FF"/>
          <w:lang w:val="sr-Latn-CS"/>
        </w:rPr>
        <w:t>e-</w:t>
      </w:r>
      <w:r w:rsidR="000742E1" w:rsidRPr="00C264CA">
        <w:rPr>
          <w:rFonts w:cs="Arial"/>
          <w:color w:val="0000FF"/>
          <w:lang w:val="sr-Latn-CS"/>
        </w:rPr>
        <w:t>mail: drenovac20</w:t>
      </w:r>
      <w:r w:rsidR="000742E1" w:rsidRPr="00C11A16">
        <w:rPr>
          <w:rFonts w:cs="Arial"/>
          <w:color w:val="0000FF"/>
          <w:lang w:val="sr-Cyrl-RS"/>
        </w:rPr>
        <w:t>@</w:t>
      </w:r>
      <w:r w:rsidR="000742E1" w:rsidRPr="00C264CA">
        <w:rPr>
          <w:rFonts w:cs="Arial"/>
          <w:color w:val="0000FF"/>
          <w:lang w:val="en-US"/>
        </w:rPr>
        <w:t>yahoo</w:t>
      </w:r>
      <w:r w:rsidR="000742E1" w:rsidRPr="00C11A16">
        <w:rPr>
          <w:rFonts w:cs="Arial"/>
          <w:color w:val="0000FF"/>
          <w:lang w:val="sr-Cyrl-RS"/>
        </w:rPr>
        <w:t>.</w:t>
      </w:r>
      <w:r w:rsidR="000742E1" w:rsidRPr="00C264CA">
        <w:rPr>
          <w:rFonts w:cs="Arial"/>
          <w:color w:val="0000FF"/>
          <w:lang w:val="en-US"/>
        </w:rPr>
        <w:t>com</w:t>
      </w:r>
      <w:r w:rsidR="005E7103">
        <w:rPr>
          <w:rFonts w:cs="Arial"/>
          <w:color w:val="0000FF"/>
        </w:rPr>
        <w:t>,</w:t>
      </w:r>
    </w:p>
    <w:p w14:paraId="31B76988" w14:textId="77777777" w:rsidR="000742E1" w:rsidRPr="007B09C1" w:rsidRDefault="007B09C1" w:rsidP="00D82914">
      <w:pPr>
        <w:pStyle w:val="21Navodjenjeliterature"/>
        <w:tabs>
          <w:tab w:val="left" w:pos="906"/>
        </w:tabs>
        <w:spacing w:line="240" w:lineRule="auto"/>
        <w:ind w:firstLine="0"/>
        <w:rPr>
          <w:b/>
          <w:color w:val="0000FF"/>
          <w:sz w:val="22"/>
          <w:szCs w:val="22"/>
        </w:rPr>
      </w:pPr>
      <w:r w:rsidRPr="007B09C1">
        <w:rPr>
          <w:rFonts w:cs="Arial"/>
          <w:color w:val="0000FF"/>
          <w:sz w:val="36"/>
          <w:szCs w:val="36"/>
        </w:rPr>
        <w:t>-</w:t>
      </w:r>
      <w:r>
        <w:rPr>
          <w:b/>
          <w:color w:val="0000FF"/>
          <w:sz w:val="22"/>
          <w:szCs w:val="22"/>
        </w:rPr>
        <w:t xml:space="preserve"> </w:t>
      </w:r>
      <w:r w:rsidR="00233D64">
        <w:rPr>
          <w:b/>
          <w:color w:val="0000FF"/>
          <w:sz w:val="22"/>
          <w:szCs w:val="22"/>
        </w:rPr>
        <w:t>Potpukovnik</w:t>
      </w:r>
      <w:r w:rsidRPr="007B09C1">
        <w:rPr>
          <w:b/>
          <w:color w:val="0000FF"/>
          <w:sz w:val="22"/>
          <w:szCs w:val="22"/>
        </w:rPr>
        <w:t xml:space="preserve"> </w:t>
      </w:r>
      <w:r w:rsidR="00233D64">
        <w:rPr>
          <w:b/>
          <w:color w:val="0000FF"/>
          <w:sz w:val="22"/>
          <w:szCs w:val="22"/>
        </w:rPr>
        <w:t>mr</w:t>
      </w:r>
      <w:r w:rsidRPr="007B09C1">
        <w:rPr>
          <w:b/>
          <w:color w:val="0000FF"/>
          <w:sz w:val="22"/>
          <w:szCs w:val="22"/>
        </w:rPr>
        <w:t xml:space="preserve"> </w:t>
      </w:r>
      <w:r w:rsidR="00233D64">
        <w:rPr>
          <w:b/>
          <w:color w:val="0000FF"/>
          <w:sz w:val="22"/>
          <w:szCs w:val="22"/>
        </w:rPr>
        <w:t>Nebojša</w:t>
      </w:r>
      <w:r w:rsidRPr="007B09C1">
        <w:rPr>
          <w:b/>
          <w:color w:val="0000FF"/>
          <w:sz w:val="22"/>
          <w:szCs w:val="22"/>
        </w:rPr>
        <w:t xml:space="preserve"> </w:t>
      </w:r>
      <w:r w:rsidR="00233D64">
        <w:rPr>
          <w:b/>
          <w:color w:val="0000FF"/>
          <w:sz w:val="22"/>
          <w:szCs w:val="22"/>
        </w:rPr>
        <w:t>Gaćeša</w:t>
      </w:r>
      <w:r w:rsidRPr="007B09C1">
        <w:rPr>
          <w:b/>
          <w:color w:val="0000FF"/>
          <w:sz w:val="22"/>
          <w:szCs w:val="22"/>
        </w:rPr>
        <w:t xml:space="preserve">, </w:t>
      </w:r>
      <w:r w:rsidR="00233D64">
        <w:rPr>
          <w:b/>
          <w:color w:val="0000FF"/>
          <w:sz w:val="22"/>
          <w:szCs w:val="22"/>
        </w:rPr>
        <w:t>urednik</w:t>
      </w:r>
      <w:r w:rsidRPr="007B09C1">
        <w:rPr>
          <w:b/>
          <w:color w:val="0000FF"/>
          <w:sz w:val="22"/>
          <w:szCs w:val="22"/>
        </w:rPr>
        <w:t xml:space="preserve"> </w:t>
      </w:r>
      <w:r w:rsidR="00233D64">
        <w:rPr>
          <w:b/>
          <w:color w:val="0000FF"/>
          <w:sz w:val="22"/>
          <w:szCs w:val="22"/>
        </w:rPr>
        <w:t>Vojnotehničkog</w:t>
      </w:r>
      <w:r w:rsidRPr="007B09C1">
        <w:rPr>
          <w:b/>
          <w:color w:val="0000FF"/>
          <w:sz w:val="22"/>
          <w:szCs w:val="22"/>
        </w:rPr>
        <w:t xml:space="preserve"> </w:t>
      </w:r>
      <w:r w:rsidR="00233D64">
        <w:rPr>
          <w:b/>
          <w:color w:val="0000FF"/>
          <w:sz w:val="22"/>
          <w:szCs w:val="22"/>
        </w:rPr>
        <w:t>glasnika</w:t>
      </w:r>
      <w:r w:rsidRPr="007B09C1">
        <w:rPr>
          <w:b/>
          <w:color w:val="0000FF"/>
          <w:sz w:val="22"/>
          <w:szCs w:val="22"/>
        </w:rPr>
        <w:t>.</w:t>
      </w:r>
    </w:p>
    <w:sectPr w:rsidR="000742E1" w:rsidRPr="007B09C1" w:rsidSect="00480532">
      <w:pgSz w:w="11906" w:h="16838"/>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98.VTb" w:date="2017-11-03T11:28:00Z" w:initials="a">
    <w:p w14:paraId="3BD1FCD4" w14:textId="77777777" w:rsidR="005262DE" w:rsidRPr="0036489B" w:rsidRDefault="005262DE" w:rsidP="00DF79A4">
      <w:pPr>
        <w:pStyle w:val="CommentText"/>
        <w:rPr>
          <w:rFonts w:ascii="Arial" w:hAnsi="Arial" w:cs="Arial"/>
          <w:b/>
          <w:sz w:val="50"/>
          <w:szCs w:val="50"/>
        </w:rPr>
      </w:pPr>
      <w:r>
        <w:rPr>
          <w:rStyle w:val="CommentReference"/>
        </w:rPr>
        <w:annotationRef/>
      </w:r>
      <w:r>
        <w:rPr>
          <w:rFonts w:ascii="Arial" w:hAnsi="Arial" w:cs="Arial"/>
          <w:b/>
          <w:sz w:val="50"/>
          <w:szCs w:val="50"/>
        </w:rPr>
        <w:t>Knjiga, više autora.</w:t>
      </w:r>
    </w:p>
  </w:comment>
  <w:comment w:id="2" w:author="98.VTb" w:date="2020-01-07T13:10:00Z" w:initials="a">
    <w:p w14:paraId="01DD289C" w14:textId="77777777" w:rsidR="005262DE" w:rsidRPr="0036489B" w:rsidRDefault="005262DE" w:rsidP="00A20238">
      <w:pPr>
        <w:pStyle w:val="CommentText"/>
        <w:rPr>
          <w:rFonts w:ascii="Arial" w:hAnsi="Arial" w:cs="Arial"/>
          <w:b/>
          <w:sz w:val="50"/>
          <w:szCs w:val="50"/>
        </w:rPr>
      </w:pPr>
      <w:r>
        <w:rPr>
          <w:rStyle w:val="CommentReference"/>
        </w:rPr>
        <w:annotationRef/>
      </w:r>
      <w:r>
        <w:rPr>
          <w:rFonts w:ascii="Arial" w:hAnsi="Arial" w:cs="Arial"/>
          <w:b/>
          <w:sz w:val="50"/>
          <w:szCs w:val="50"/>
          <w:lang w:val="sr-Cyrl-RS"/>
        </w:rPr>
        <w:t>Poglavlje u knjizi od</w:t>
      </w:r>
      <w:r>
        <w:rPr>
          <w:rFonts w:ascii="Arial" w:hAnsi="Arial" w:cs="Arial"/>
          <w:b/>
          <w:sz w:val="50"/>
          <w:szCs w:val="50"/>
          <w:lang w:val="sr-Latn-RS"/>
        </w:rPr>
        <w:t>r</w:t>
      </w:r>
      <w:r>
        <w:rPr>
          <w:rFonts w:ascii="Arial" w:hAnsi="Arial" w:cs="Arial"/>
          <w:b/>
          <w:sz w:val="50"/>
          <w:szCs w:val="50"/>
          <w:lang w:val="sr-Cyrl-RS"/>
        </w:rPr>
        <w:t>eđenog autora, pri čemu knjiga ima urednika/urednike.</w:t>
      </w:r>
    </w:p>
  </w:comment>
  <w:comment w:id="3" w:author="98.VTb" w:date="2017-11-03T11:28:00Z" w:initials="a">
    <w:p w14:paraId="1C6BA91D" w14:textId="77777777" w:rsidR="005262DE" w:rsidRPr="0036489B" w:rsidRDefault="005262DE" w:rsidP="00DF79A4">
      <w:pPr>
        <w:pStyle w:val="CommentText"/>
        <w:rPr>
          <w:rFonts w:ascii="Arial" w:hAnsi="Arial" w:cs="Arial"/>
          <w:b/>
          <w:sz w:val="50"/>
          <w:szCs w:val="50"/>
        </w:rPr>
      </w:pPr>
      <w:r>
        <w:rPr>
          <w:rStyle w:val="CommentReference"/>
        </w:rPr>
        <w:annotationRef/>
      </w:r>
      <w:r>
        <w:rPr>
          <w:rFonts w:ascii="Arial" w:hAnsi="Arial" w:cs="Arial"/>
          <w:b/>
          <w:sz w:val="50"/>
          <w:szCs w:val="50"/>
        </w:rPr>
        <w:t>Elektronska knjiga.</w:t>
      </w:r>
    </w:p>
  </w:comment>
  <w:comment w:id="4" w:author="98.VTb" w:date="2017-11-03T11:28:00Z" w:initials="a">
    <w:p w14:paraId="6943791A" w14:textId="77777777" w:rsidR="005262DE" w:rsidRPr="00C11A16" w:rsidRDefault="005262DE" w:rsidP="00DF79A4">
      <w:pPr>
        <w:pStyle w:val="CommentText"/>
        <w:rPr>
          <w:rFonts w:ascii="Arial" w:hAnsi="Arial" w:cs="Arial"/>
          <w:b/>
          <w:sz w:val="50"/>
          <w:szCs w:val="50"/>
        </w:rPr>
      </w:pPr>
      <w:r>
        <w:rPr>
          <w:rStyle w:val="CommentReference"/>
        </w:rPr>
        <w:annotationRef/>
      </w:r>
      <w:r w:rsidRPr="00C11A16">
        <w:rPr>
          <w:rFonts w:ascii="Arial" w:hAnsi="Arial" w:cs="Arial"/>
          <w:b/>
          <w:sz w:val="50"/>
          <w:szCs w:val="50"/>
        </w:rPr>
        <w:t>Elektronska knjiga, nepoznat autor.</w:t>
      </w:r>
    </w:p>
  </w:comment>
  <w:comment w:id="5" w:author="98.VTb" w:date="2017-11-03T11:28:00Z" w:initials="a">
    <w:p w14:paraId="5C89DACC" w14:textId="77777777" w:rsidR="005262DE" w:rsidRPr="00C11A16" w:rsidRDefault="005262DE" w:rsidP="00DF79A4">
      <w:pPr>
        <w:pStyle w:val="CommentText"/>
        <w:rPr>
          <w:rFonts w:ascii="Arial" w:hAnsi="Arial" w:cs="Arial"/>
          <w:b/>
          <w:sz w:val="50"/>
          <w:szCs w:val="50"/>
        </w:rPr>
      </w:pPr>
      <w:r>
        <w:rPr>
          <w:rStyle w:val="CommentReference"/>
        </w:rPr>
        <w:annotationRef/>
      </w:r>
      <w:r w:rsidRPr="00C11A16">
        <w:rPr>
          <w:rFonts w:ascii="Arial" w:hAnsi="Arial" w:cs="Arial"/>
          <w:b/>
          <w:sz w:val="50"/>
          <w:szCs w:val="50"/>
        </w:rPr>
        <w:t>Publikovano izdanje organizacije (korporativno izdanje).</w:t>
      </w:r>
    </w:p>
  </w:comment>
  <w:comment w:id="6" w:author="98.VTb" w:date="2020-04-29T16:52:00Z" w:initials="a">
    <w:p w14:paraId="2F9BA3B8" w14:textId="77777777" w:rsidR="005262DE" w:rsidRPr="00C11A16" w:rsidRDefault="005262DE" w:rsidP="00E05E2E">
      <w:pPr>
        <w:pStyle w:val="CommentText"/>
        <w:rPr>
          <w:rFonts w:ascii="Arial" w:hAnsi="Arial" w:cs="Arial"/>
          <w:b/>
          <w:sz w:val="50"/>
          <w:szCs w:val="50"/>
        </w:rPr>
      </w:pPr>
      <w:r>
        <w:rPr>
          <w:rStyle w:val="CommentReference"/>
        </w:rPr>
        <w:annotationRef/>
      </w:r>
      <w:r w:rsidRPr="00C11A16">
        <w:rPr>
          <w:rFonts w:ascii="Arial" w:hAnsi="Arial" w:cs="Arial"/>
          <w:b/>
          <w:sz w:val="50"/>
          <w:szCs w:val="50"/>
        </w:rPr>
        <w:t>Publikovano izdanje organizacije</w:t>
      </w:r>
      <w:r>
        <w:rPr>
          <w:rFonts w:ascii="Arial" w:hAnsi="Arial" w:cs="Arial"/>
          <w:b/>
          <w:sz w:val="50"/>
          <w:szCs w:val="50"/>
          <w:lang w:val="sr-Cyrl-RS"/>
        </w:rPr>
        <w:t xml:space="preserve"> – citiranje standarda sa Veb stranice</w:t>
      </w:r>
      <w:r w:rsidRPr="00C11A16">
        <w:rPr>
          <w:rFonts w:ascii="Arial" w:hAnsi="Arial" w:cs="Arial"/>
          <w:b/>
          <w:sz w:val="50"/>
          <w:szCs w:val="50"/>
        </w:rPr>
        <w:t xml:space="preserve"> (korporativno izdanje).</w:t>
      </w:r>
    </w:p>
  </w:comment>
  <w:comment w:id="7" w:author="98.VTb" w:date="2020-07-13T12:22:00Z" w:initials="a">
    <w:p w14:paraId="00E49AFF" w14:textId="77777777" w:rsidR="005262DE" w:rsidRPr="00BC417C" w:rsidRDefault="005262DE" w:rsidP="006D626A">
      <w:pPr>
        <w:pStyle w:val="CommentText"/>
        <w:rPr>
          <w:rFonts w:ascii="Arial" w:hAnsi="Arial" w:cs="Arial"/>
          <w:b/>
          <w:sz w:val="50"/>
          <w:szCs w:val="50"/>
          <w:lang w:val="ru-RU"/>
        </w:rPr>
      </w:pPr>
      <w:r>
        <w:rPr>
          <w:rStyle w:val="CommentReference"/>
        </w:rPr>
        <w:annotationRef/>
      </w:r>
      <w:r w:rsidRPr="00C11A16">
        <w:rPr>
          <w:rFonts w:ascii="Arial" w:hAnsi="Arial" w:cs="Arial"/>
          <w:b/>
          <w:sz w:val="50"/>
          <w:szCs w:val="50"/>
        </w:rPr>
        <w:t>Publikovano izdanje organizacije</w:t>
      </w:r>
      <w:r>
        <w:rPr>
          <w:rFonts w:ascii="Arial" w:hAnsi="Arial" w:cs="Arial"/>
          <w:b/>
          <w:sz w:val="50"/>
          <w:szCs w:val="50"/>
          <w:lang w:val="sr-Cyrl-RS"/>
        </w:rPr>
        <w:t xml:space="preserve"> – citiranje standarda sa Veb stranice</w:t>
      </w:r>
      <w:r w:rsidRPr="00C11A16">
        <w:rPr>
          <w:rFonts w:ascii="Arial" w:hAnsi="Arial" w:cs="Arial"/>
          <w:b/>
          <w:sz w:val="50"/>
          <w:szCs w:val="50"/>
        </w:rPr>
        <w:t xml:space="preserve"> (korporativno izdanje).</w:t>
      </w:r>
    </w:p>
  </w:comment>
  <w:comment w:id="8" w:author="98.VTb" w:date="2020-11-13T18:27:00Z" w:initials="a">
    <w:p w14:paraId="5D1AD13F" w14:textId="77777777" w:rsidR="005262DE" w:rsidRPr="00BC417C" w:rsidRDefault="005262DE" w:rsidP="006C4D61">
      <w:pPr>
        <w:pStyle w:val="CommentText"/>
        <w:rPr>
          <w:rFonts w:ascii="Arial" w:hAnsi="Arial" w:cs="Arial"/>
          <w:b/>
          <w:sz w:val="50"/>
          <w:szCs w:val="50"/>
          <w:lang w:val="ru-RU"/>
        </w:rPr>
      </w:pPr>
      <w:r>
        <w:rPr>
          <w:rStyle w:val="CommentReference"/>
        </w:rPr>
        <w:annotationRef/>
      </w:r>
      <w:r>
        <w:rPr>
          <w:rFonts w:ascii="Arial" w:hAnsi="Arial" w:cs="Arial"/>
          <w:b/>
          <w:sz w:val="50"/>
          <w:szCs w:val="50"/>
          <w:lang w:val="sr-Cyrl-RS"/>
        </w:rPr>
        <w:t>Citiranje standarda sa Veb stranice</w:t>
      </w:r>
      <w:r w:rsidRPr="00BC417C">
        <w:rPr>
          <w:rFonts w:ascii="Arial" w:hAnsi="Arial" w:cs="Arial"/>
          <w:b/>
          <w:sz w:val="50"/>
          <w:szCs w:val="50"/>
          <w:lang w:val="ru-RU"/>
        </w:rPr>
        <w:t xml:space="preserve"> </w:t>
      </w:r>
      <w:r w:rsidRPr="00017648">
        <w:rPr>
          <w:rFonts w:ascii="Arial" w:hAnsi="Arial" w:cs="Arial"/>
          <w:b/>
          <w:sz w:val="50"/>
          <w:szCs w:val="50"/>
          <w:lang w:val="ru-RU"/>
        </w:rPr>
        <w:t xml:space="preserve">IETF - </w:t>
      </w:r>
      <w:r>
        <w:rPr>
          <w:rFonts w:ascii="Arial" w:hAnsi="Arial" w:cs="Arial"/>
          <w:b/>
          <w:sz w:val="50"/>
          <w:szCs w:val="50"/>
          <w:lang w:val="ru-RU"/>
        </w:rPr>
        <w:t xml:space="preserve">Internet Engineering Task Force. </w:t>
      </w:r>
    </w:p>
  </w:comment>
  <w:comment w:id="9" w:author="98.VTb" w:date="2017-11-03T11:28:00Z" w:initials="a">
    <w:p w14:paraId="68DA48F5" w14:textId="77777777" w:rsidR="005262DE" w:rsidRPr="00C11A16" w:rsidRDefault="005262DE" w:rsidP="00DF79A4">
      <w:pPr>
        <w:pStyle w:val="CommentText"/>
        <w:rPr>
          <w:rFonts w:ascii="Arial" w:hAnsi="Arial" w:cs="Arial"/>
          <w:b/>
          <w:sz w:val="50"/>
          <w:szCs w:val="50"/>
        </w:rPr>
      </w:pPr>
      <w:r>
        <w:rPr>
          <w:rStyle w:val="CommentReference"/>
        </w:rPr>
        <w:annotationRef/>
      </w:r>
      <w:r w:rsidRPr="00C11A16">
        <w:rPr>
          <w:rFonts w:ascii="Arial" w:hAnsi="Arial" w:cs="Arial"/>
          <w:b/>
          <w:sz w:val="50"/>
          <w:szCs w:val="50"/>
        </w:rPr>
        <w:t>Članak iz Vojnotehničkog glasnika.</w:t>
      </w:r>
    </w:p>
  </w:comment>
  <w:comment w:id="10" w:author="98.VTb" w:date="2017-11-03T11:28:00Z" w:initials="a">
    <w:p w14:paraId="192DD9F7" w14:textId="77777777" w:rsidR="005262DE" w:rsidRPr="00C11A16" w:rsidRDefault="005262DE" w:rsidP="00DF79A4">
      <w:pPr>
        <w:pStyle w:val="CommentText"/>
        <w:rPr>
          <w:rFonts w:ascii="Arial" w:hAnsi="Arial" w:cs="Arial"/>
          <w:b/>
          <w:sz w:val="50"/>
          <w:szCs w:val="50"/>
          <w:lang w:val="pl-PL"/>
        </w:rPr>
      </w:pPr>
      <w:r>
        <w:rPr>
          <w:rStyle w:val="CommentReference"/>
        </w:rPr>
        <w:annotationRef/>
      </w:r>
      <w:r w:rsidRPr="00C11A16">
        <w:rPr>
          <w:rFonts w:ascii="Arial" w:hAnsi="Arial" w:cs="Arial"/>
          <w:b/>
          <w:sz w:val="50"/>
          <w:szCs w:val="50"/>
          <w:lang w:val="pl-PL"/>
        </w:rPr>
        <w:t>Članak iz časopisa</w:t>
      </w:r>
      <w:r>
        <w:rPr>
          <w:rFonts w:ascii="Arial" w:hAnsi="Arial" w:cs="Arial"/>
          <w:b/>
          <w:sz w:val="50"/>
          <w:szCs w:val="50"/>
          <w:lang w:val="pl-PL"/>
        </w:rPr>
        <w:t xml:space="preserve"> (članak IMA dodeljen doi broj)</w:t>
      </w:r>
      <w:r w:rsidRPr="00C11A16">
        <w:rPr>
          <w:rFonts w:ascii="Arial" w:hAnsi="Arial" w:cs="Arial"/>
          <w:b/>
          <w:sz w:val="50"/>
          <w:szCs w:val="50"/>
          <w:lang w:val="pl-PL"/>
        </w:rPr>
        <w:t>.</w:t>
      </w:r>
    </w:p>
  </w:comment>
  <w:comment w:id="11" w:author="98.VTb" w:date="2016-11-20T13:07:00Z" w:initials="a">
    <w:p w14:paraId="0F0F8EFB" w14:textId="77777777" w:rsidR="005262DE" w:rsidRPr="0036489B" w:rsidRDefault="005262DE" w:rsidP="00D2716E">
      <w:pPr>
        <w:pStyle w:val="CommentText"/>
        <w:rPr>
          <w:rFonts w:ascii="Arial" w:hAnsi="Arial" w:cs="Arial"/>
          <w:b/>
          <w:sz w:val="50"/>
          <w:szCs w:val="50"/>
        </w:rPr>
      </w:pPr>
      <w:r>
        <w:rPr>
          <w:rStyle w:val="CommentReference"/>
        </w:rPr>
        <w:annotationRef/>
      </w:r>
      <w:r w:rsidRPr="00D2716E">
        <w:rPr>
          <w:rFonts w:ascii="Arial" w:hAnsi="Arial" w:cs="Arial"/>
          <w:b/>
          <w:sz w:val="50"/>
          <w:szCs w:val="50"/>
        </w:rPr>
        <w:t>Članak iz časopisa (član</w:t>
      </w:r>
      <w:r>
        <w:rPr>
          <w:rFonts w:ascii="Arial" w:hAnsi="Arial" w:cs="Arial"/>
          <w:b/>
          <w:sz w:val="50"/>
          <w:szCs w:val="50"/>
        </w:rPr>
        <w:t>ak NEMA dodeljen d</w:t>
      </w:r>
      <w:r w:rsidRPr="00D2716E">
        <w:rPr>
          <w:rFonts w:ascii="Arial" w:hAnsi="Arial" w:cs="Arial"/>
          <w:b/>
          <w:sz w:val="50"/>
          <w:szCs w:val="50"/>
        </w:rPr>
        <w:t>oi broj)</w:t>
      </w:r>
      <w:r>
        <w:rPr>
          <w:rFonts w:ascii="Arial" w:hAnsi="Arial" w:cs="Arial"/>
          <w:b/>
          <w:sz w:val="50"/>
          <w:szCs w:val="50"/>
        </w:rPr>
        <w:t>.</w:t>
      </w:r>
    </w:p>
  </w:comment>
  <w:comment w:id="12" w:author="98.VTb" w:date="2017-11-03T11:28:00Z" w:initials="a">
    <w:p w14:paraId="62ECFA24" w14:textId="77777777" w:rsidR="005262DE" w:rsidRPr="00C11A16" w:rsidRDefault="005262DE">
      <w:pPr>
        <w:pStyle w:val="CommentText"/>
        <w:rPr>
          <w:rFonts w:ascii="Arial" w:hAnsi="Arial" w:cs="Arial"/>
          <w:b/>
          <w:sz w:val="50"/>
          <w:szCs w:val="50"/>
          <w:lang w:val="pl-PL"/>
        </w:rPr>
      </w:pPr>
      <w:r>
        <w:rPr>
          <w:rStyle w:val="CommentReference"/>
        </w:rPr>
        <w:annotationRef/>
      </w:r>
      <w:r w:rsidRPr="00C11A16">
        <w:rPr>
          <w:rFonts w:ascii="Arial" w:hAnsi="Arial" w:cs="Arial"/>
          <w:b/>
          <w:sz w:val="50"/>
          <w:szCs w:val="50"/>
          <w:lang w:val="pl-PL"/>
        </w:rPr>
        <w:t>Rad sa konferencije.</w:t>
      </w:r>
    </w:p>
  </w:comment>
  <w:comment w:id="13" w:author="98.VTb" w:date="2017-11-03T11:28:00Z" w:initials="a">
    <w:p w14:paraId="38451171" w14:textId="77777777" w:rsidR="005262DE" w:rsidRPr="00C11A16" w:rsidRDefault="005262DE" w:rsidP="00EA7E10">
      <w:pPr>
        <w:pStyle w:val="CommentText"/>
        <w:rPr>
          <w:rFonts w:ascii="Arial" w:hAnsi="Arial" w:cs="Arial"/>
          <w:b/>
          <w:sz w:val="50"/>
          <w:szCs w:val="50"/>
          <w:lang w:val="pl-PL"/>
        </w:rPr>
      </w:pPr>
      <w:r>
        <w:rPr>
          <w:rStyle w:val="CommentReference"/>
        </w:rPr>
        <w:annotationRef/>
      </w:r>
      <w:r w:rsidRPr="00C11A16">
        <w:rPr>
          <w:rFonts w:ascii="Arial" w:hAnsi="Arial" w:cs="Arial"/>
          <w:b/>
          <w:sz w:val="50"/>
          <w:szCs w:val="50"/>
          <w:lang w:val="pl-PL"/>
        </w:rPr>
        <w:t>Doktorska teza.</w:t>
      </w:r>
    </w:p>
  </w:comment>
  <w:comment w:id="14" w:author="98.VTb" w:date="2017-11-04T13:27:00Z" w:initials="a">
    <w:p w14:paraId="4CBAF823" w14:textId="77777777" w:rsidR="005262DE" w:rsidRPr="00C11A16" w:rsidRDefault="005262DE" w:rsidP="00DF79A4">
      <w:pPr>
        <w:pStyle w:val="CommentText"/>
        <w:rPr>
          <w:rFonts w:ascii="Arial" w:hAnsi="Arial" w:cs="Arial"/>
          <w:b/>
          <w:sz w:val="50"/>
          <w:szCs w:val="50"/>
          <w:lang w:val="pl-PL"/>
        </w:rPr>
      </w:pPr>
      <w:r>
        <w:rPr>
          <w:rStyle w:val="CommentReference"/>
        </w:rPr>
        <w:annotationRef/>
      </w:r>
      <w:r w:rsidRPr="00C11A16">
        <w:rPr>
          <w:rFonts w:ascii="Arial" w:hAnsi="Arial" w:cs="Arial"/>
          <w:b/>
          <w:sz w:val="50"/>
          <w:szCs w:val="50"/>
          <w:lang w:val="pl-PL"/>
        </w:rPr>
        <w:t>Sadržaj sa Veb stranice, poznat autor i poznat naziv sadr</w:t>
      </w:r>
      <w:r>
        <w:rPr>
          <w:rFonts w:ascii="Arial" w:hAnsi="Arial" w:cs="Arial"/>
          <w:b/>
          <w:sz w:val="50"/>
          <w:szCs w:val="50"/>
          <w:lang w:val="sr-Latn-RS"/>
        </w:rPr>
        <w:t>žaja</w:t>
      </w:r>
      <w:r w:rsidRPr="00C11A16">
        <w:rPr>
          <w:rFonts w:ascii="Arial" w:hAnsi="Arial" w:cs="Arial"/>
          <w:b/>
          <w:sz w:val="50"/>
          <w:szCs w:val="50"/>
          <w:lang w:val="pl-PL"/>
        </w:rPr>
        <w:t>.</w:t>
      </w:r>
    </w:p>
  </w:comment>
  <w:comment w:id="15" w:author="98.VTb" w:date="2019-04-03T09:10:00Z" w:initials="a">
    <w:p w14:paraId="3BCE399F" w14:textId="77777777" w:rsidR="005262DE" w:rsidRPr="00C11A16" w:rsidRDefault="005262DE" w:rsidP="00B17084">
      <w:pPr>
        <w:pStyle w:val="CommentText"/>
        <w:rPr>
          <w:rFonts w:ascii="Arial" w:hAnsi="Arial" w:cs="Arial"/>
          <w:b/>
          <w:sz w:val="50"/>
          <w:szCs w:val="50"/>
          <w:lang w:val="pl-PL"/>
        </w:rPr>
      </w:pPr>
      <w:r>
        <w:rPr>
          <w:rStyle w:val="CommentReference"/>
        </w:rPr>
        <w:annotationRef/>
      </w:r>
      <w:r w:rsidRPr="00C11A16">
        <w:rPr>
          <w:rFonts w:ascii="Arial" w:hAnsi="Arial" w:cs="Arial"/>
          <w:b/>
          <w:sz w:val="50"/>
          <w:szCs w:val="50"/>
          <w:lang w:val="pl-PL"/>
        </w:rPr>
        <w:t xml:space="preserve">Sadržaj sa </w:t>
      </w:r>
      <w:r>
        <w:rPr>
          <w:rFonts w:ascii="Arial" w:hAnsi="Arial" w:cs="Arial"/>
          <w:b/>
          <w:sz w:val="50"/>
          <w:szCs w:val="50"/>
          <w:lang w:val="sr-Cyrl-RS"/>
        </w:rPr>
        <w:t>V</w:t>
      </w:r>
      <w:r w:rsidRPr="00C11A16">
        <w:rPr>
          <w:rFonts w:ascii="Arial" w:hAnsi="Arial" w:cs="Arial"/>
          <w:b/>
          <w:sz w:val="50"/>
          <w:szCs w:val="50"/>
          <w:lang w:val="pl-PL"/>
        </w:rPr>
        <w:t xml:space="preserve">eb stranice, </w:t>
      </w:r>
      <w:r>
        <w:rPr>
          <w:rFonts w:ascii="Arial" w:hAnsi="Arial" w:cs="Arial"/>
          <w:b/>
          <w:sz w:val="50"/>
          <w:szCs w:val="50"/>
          <w:lang w:val="sr-Cyrl-RS"/>
        </w:rPr>
        <w:t>ne</w:t>
      </w:r>
      <w:r w:rsidRPr="00C11A16">
        <w:rPr>
          <w:rFonts w:ascii="Arial" w:hAnsi="Arial" w:cs="Arial"/>
          <w:b/>
          <w:sz w:val="50"/>
          <w:szCs w:val="50"/>
          <w:lang w:val="pl-PL"/>
        </w:rPr>
        <w:t>poznat autor i poznat naziv sadr</w:t>
      </w:r>
      <w:r>
        <w:rPr>
          <w:rFonts w:ascii="Arial" w:hAnsi="Arial" w:cs="Arial"/>
          <w:b/>
          <w:sz w:val="50"/>
          <w:szCs w:val="50"/>
          <w:lang w:val="sr-Latn-RS"/>
        </w:rPr>
        <w:t xml:space="preserve">žaja </w:t>
      </w:r>
      <w:r>
        <w:rPr>
          <w:rFonts w:ascii="Arial" w:hAnsi="Arial" w:cs="Arial"/>
          <w:b/>
          <w:sz w:val="50"/>
          <w:szCs w:val="50"/>
          <w:lang w:val="sr-Cyrl-RS"/>
        </w:rPr>
        <w:t>(primer za korporativno izdanje)</w:t>
      </w:r>
      <w:r w:rsidRPr="00C11A16">
        <w:rPr>
          <w:rFonts w:ascii="Arial" w:hAnsi="Arial" w:cs="Arial"/>
          <w:b/>
          <w:sz w:val="50"/>
          <w:szCs w:val="50"/>
          <w:lang w:val="pl-PL"/>
        </w:rPr>
        <w:t>.</w:t>
      </w:r>
    </w:p>
  </w:comment>
  <w:comment w:id="16" w:author="98.VTb" w:date="2017-11-03T11:28:00Z" w:initials="a">
    <w:p w14:paraId="533F070F" w14:textId="77777777" w:rsidR="005262DE" w:rsidRPr="00C11A16" w:rsidRDefault="005262DE" w:rsidP="00DF79A4">
      <w:pPr>
        <w:pStyle w:val="CommentText"/>
        <w:rPr>
          <w:rFonts w:ascii="Arial" w:hAnsi="Arial" w:cs="Arial"/>
          <w:b/>
          <w:sz w:val="50"/>
          <w:szCs w:val="50"/>
          <w:lang w:val="pl-PL"/>
        </w:rPr>
      </w:pPr>
      <w:r>
        <w:rPr>
          <w:rStyle w:val="CommentReference"/>
        </w:rPr>
        <w:annotationRef/>
      </w:r>
      <w:r w:rsidRPr="00C11A16">
        <w:rPr>
          <w:rFonts w:ascii="Arial" w:hAnsi="Arial" w:cs="Arial"/>
          <w:b/>
          <w:sz w:val="50"/>
          <w:szCs w:val="50"/>
          <w:lang w:val="pl-PL"/>
        </w:rPr>
        <w:t xml:space="preserve">Sadržaj </w:t>
      </w:r>
      <w:r>
        <w:rPr>
          <w:rFonts w:ascii="Arial" w:hAnsi="Arial" w:cs="Arial"/>
          <w:b/>
          <w:sz w:val="50"/>
          <w:szCs w:val="50"/>
          <w:lang w:val="sr-Latn-CS"/>
        </w:rPr>
        <w:t>iz Službenog vojnog lista</w:t>
      </w:r>
      <w:r w:rsidRPr="00C11A16">
        <w:rPr>
          <w:rFonts w:ascii="Arial" w:hAnsi="Arial" w:cs="Arial"/>
          <w:b/>
          <w:sz w:val="50"/>
          <w:szCs w:val="50"/>
          <w:lang w:val="pl-PL"/>
        </w:rPr>
        <w:t>.</w:t>
      </w:r>
    </w:p>
  </w:comment>
  <w:comment w:id="17" w:author="98.VTb" w:date="2017-11-03T11:28:00Z" w:initials="a">
    <w:p w14:paraId="33FEA005" w14:textId="77777777" w:rsidR="005262DE" w:rsidRPr="00C11A16" w:rsidRDefault="005262DE" w:rsidP="00B66702">
      <w:pPr>
        <w:pStyle w:val="CommentText"/>
        <w:rPr>
          <w:rFonts w:ascii="Arial" w:hAnsi="Arial" w:cs="Arial"/>
          <w:b/>
          <w:sz w:val="50"/>
          <w:szCs w:val="50"/>
          <w:lang w:val="pl-PL"/>
        </w:rPr>
      </w:pPr>
      <w:r>
        <w:rPr>
          <w:rStyle w:val="CommentReference"/>
        </w:rPr>
        <w:annotationRef/>
      </w:r>
      <w:r w:rsidRPr="00C11A16">
        <w:rPr>
          <w:rFonts w:ascii="Arial" w:hAnsi="Arial" w:cs="Arial"/>
          <w:b/>
          <w:sz w:val="50"/>
          <w:szCs w:val="50"/>
          <w:lang w:val="pl-PL"/>
        </w:rPr>
        <w:t>Publikacija nepoznatog autora.</w:t>
      </w:r>
    </w:p>
  </w:comment>
  <w:comment w:id="18" w:author="98.VTb" w:date="2017-11-03T11:28:00Z" w:initials="a">
    <w:p w14:paraId="4A4DA3ED" w14:textId="77777777" w:rsidR="005262DE" w:rsidRPr="00C11A16" w:rsidRDefault="005262DE" w:rsidP="002C57AE">
      <w:pPr>
        <w:rPr>
          <w:lang w:val="pl-PL"/>
        </w:rPr>
      </w:pPr>
      <w:r>
        <w:rPr>
          <w:rStyle w:val="CommentReference"/>
        </w:rPr>
        <w:annotationRef/>
      </w:r>
      <w:r w:rsidRPr="00C11A16">
        <w:rPr>
          <w:rFonts w:ascii="Arial" w:hAnsi="Arial" w:cs="Arial"/>
          <w:b/>
          <w:sz w:val="50"/>
          <w:szCs w:val="50"/>
          <w:lang w:val="pl-PL"/>
        </w:rPr>
        <w:t>Rukopis koji je od strane izdavača prihvaćen za publikovanje ali još uvek nije objavljen.</w:t>
      </w:r>
    </w:p>
  </w:comment>
  <w:comment w:id="19" w:author="98.VTb" w:date="2017-11-03T11:29:00Z" w:initials="a">
    <w:p w14:paraId="1F969936" w14:textId="77777777" w:rsidR="005262DE" w:rsidRPr="00C11A16" w:rsidRDefault="005262DE" w:rsidP="009679B1">
      <w:pPr>
        <w:pStyle w:val="CommentText"/>
        <w:rPr>
          <w:rFonts w:ascii="Arial" w:hAnsi="Arial" w:cs="Arial"/>
          <w:b/>
          <w:sz w:val="50"/>
          <w:szCs w:val="50"/>
          <w:lang w:val="pl-PL"/>
        </w:rPr>
      </w:pPr>
      <w:r>
        <w:rPr>
          <w:rStyle w:val="CommentReference"/>
        </w:rPr>
        <w:annotationRef/>
      </w:r>
      <w:r w:rsidRPr="00C11A16">
        <w:rPr>
          <w:rFonts w:ascii="Arial" w:hAnsi="Arial" w:cs="Arial"/>
          <w:b/>
          <w:sz w:val="50"/>
          <w:szCs w:val="50"/>
          <w:lang w:val="pl-PL"/>
        </w:rPr>
        <w:t>Neobjavljeni rukopis.</w:t>
      </w:r>
    </w:p>
  </w:comment>
  <w:comment w:id="20" w:author="98.VTb" w:date="2018-01-18T12:20:00Z" w:initials="a">
    <w:p w14:paraId="6F80657C" w14:textId="77777777" w:rsidR="005262DE" w:rsidRPr="007043EA" w:rsidRDefault="005262DE" w:rsidP="00DC75E8">
      <w:pPr>
        <w:pStyle w:val="CommentText"/>
        <w:rPr>
          <w:rFonts w:ascii="Arial" w:hAnsi="Arial" w:cs="Arial"/>
          <w:b/>
          <w:sz w:val="50"/>
          <w:szCs w:val="50"/>
          <w:lang w:val="sr-Cyrl-RS"/>
        </w:rPr>
      </w:pPr>
      <w:r>
        <w:rPr>
          <w:rStyle w:val="CommentReference"/>
        </w:rPr>
        <w:annotationRef/>
      </w:r>
      <w:r w:rsidRPr="00DC75E8">
        <w:rPr>
          <w:rFonts w:ascii="Arial" w:hAnsi="Arial" w:cs="Arial"/>
          <w:b/>
          <w:sz w:val="50"/>
          <w:szCs w:val="50"/>
          <w:lang w:val="sr-Cyrl-RS"/>
        </w:rPr>
        <w:t>Transliterisana referenca (referenca koja u originalu nije napisana na latinici i NEMA u svom rezimeu prevod na engleski)</w:t>
      </w:r>
    </w:p>
  </w:comment>
  <w:comment w:id="21" w:author="98.VTb" w:date="2018-01-18T12:20:00Z" w:initials="a">
    <w:p w14:paraId="2BC24115" w14:textId="77777777" w:rsidR="005262DE" w:rsidRPr="007043EA" w:rsidRDefault="005262DE" w:rsidP="00DC75E8">
      <w:pPr>
        <w:pStyle w:val="CommentText"/>
        <w:rPr>
          <w:rFonts w:ascii="Arial" w:hAnsi="Arial" w:cs="Arial"/>
          <w:b/>
          <w:sz w:val="50"/>
          <w:szCs w:val="50"/>
          <w:lang w:val="sr-Cyrl-RS"/>
        </w:rPr>
      </w:pPr>
      <w:r>
        <w:rPr>
          <w:rStyle w:val="CommentReference"/>
        </w:rPr>
        <w:annotationRef/>
      </w:r>
      <w:r w:rsidRPr="00DC75E8">
        <w:rPr>
          <w:rFonts w:ascii="Arial" w:hAnsi="Arial" w:cs="Arial"/>
          <w:b/>
          <w:sz w:val="50"/>
          <w:szCs w:val="50"/>
          <w:lang w:val="sr-Cyrl-RS"/>
        </w:rPr>
        <w:t>Transliterisana referenca (referenca koja u originalu nije napisana na latinici i IMA u svom rezimeu prevod na engleski)</w:t>
      </w:r>
    </w:p>
  </w:comment>
  <w:comment w:id="22" w:author="98.VTb" w:date="2020-05-09T10:37:00Z" w:initials="a">
    <w:p w14:paraId="56477FFF" w14:textId="77777777" w:rsidR="005262DE" w:rsidRPr="00723AB8" w:rsidRDefault="005262DE" w:rsidP="00723AB8">
      <w:pPr>
        <w:pStyle w:val="HTMLPreformatted"/>
        <w:shd w:val="clear" w:color="auto" w:fill="FFFFFF"/>
        <w:rPr>
          <w:rFonts w:ascii="Arial" w:hAnsi="Arial"/>
          <w:b/>
          <w:bCs/>
          <w:color w:val="333333"/>
          <w:sz w:val="50"/>
          <w:szCs w:val="50"/>
          <w:lang w:val="sr-Latn-CS"/>
        </w:rPr>
      </w:pPr>
      <w:r>
        <w:rPr>
          <w:rStyle w:val="CommentReference"/>
        </w:rPr>
        <w:annotationRef/>
      </w:r>
      <w:r w:rsidRPr="00723AB8">
        <w:rPr>
          <w:rFonts w:ascii="Arial" w:hAnsi="Arial"/>
          <w:b/>
          <w:bCs/>
          <w:sz w:val="50"/>
          <w:szCs w:val="50"/>
          <w:lang w:val="sr-Latn-CS"/>
        </w:rPr>
        <w:t>Članak iz</w:t>
      </w:r>
      <w:r w:rsidRPr="00723AB8">
        <w:rPr>
          <w:rFonts w:ascii="Arial" w:hAnsi="Arial"/>
          <w:b/>
          <w:bCs/>
          <w:sz w:val="50"/>
          <w:szCs w:val="50"/>
          <w:lang w:val="sr-Cyrl-RS"/>
        </w:rPr>
        <w:t xml:space="preserve"> </w:t>
      </w:r>
      <w:r w:rsidRPr="00723AB8">
        <w:rPr>
          <w:rFonts w:ascii="Arial" w:hAnsi="Arial"/>
          <w:b/>
          <w:bCs/>
          <w:sz w:val="50"/>
          <w:szCs w:val="50"/>
        </w:rPr>
        <w:t>enciklopedije</w:t>
      </w:r>
      <w:r w:rsidRPr="00723AB8">
        <w:rPr>
          <w:rFonts w:ascii="Arial" w:hAnsi="Arial"/>
          <w:b/>
          <w:bCs/>
          <w:sz w:val="50"/>
          <w:szCs w:val="50"/>
          <w:lang w:val="sr-Cyrl-RS"/>
        </w:rPr>
        <w:t xml:space="preserve"> </w:t>
      </w:r>
      <w:r w:rsidRPr="00723AB8">
        <w:rPr>
          <w:rFonts w:ascii="Arial" w:hAnsi="Arial"/>
          <w:b/>
          <w:bCs/>
          <w:sz w:val="50"/>
          <w:szCs w:val="50"/>
        </w:rPr>
        <w:t>u</w:t>
      </w:r>
      <w:r w:rsidRPr="00723AB8">
        <w:rPr>
          <w:rFonts w:ascii="Arial" w:hAnsi="Arial"/>
          <w:b/>
          <w:bCs/>
          <w:sz w:val="50"/>
          <w:szCs w:val="50"/>
          <w:lang w:val="sr-Cyrl-RS"/>
        </w:rPr>
        <w:t xml:space="preserve"> </w:t>
      </w:r>
      <w:r w:rsidRPr="00723AB8">
        <w:rPr>
          <w:rFonts w:ascii="Arial" w:hAnsi="Arial"/>
          <w:b/>
          <w:bCs/>
          <w:sz w:val="50"/>
          <w:szCs w:val="50"/>
          <w:lang w:val="sr-Latn-CS"/>
        </w:rPr>
        <w:t>elektronskom</w:t>
      </w:r>
      <w:r w:rsidRPr="00723AB8">
        <w:rPr>
          <w:rFonts w:ascii="Arial" w:hAnsi="Arial"/>
          <w:b/>
          <w:bCs/>
          <w:sz w:val="50"/>
          <w:szCs w:val="50"/>
          <w:lang w:val="sr-Cyrl-RS"/>
        </w:rPr>
        <w:t xml:space="preserve"> </w:t>
      </w:r>
      <w:r w:rsidRPr="00723AB8">
        <w:rPr>
          <w:rFonts w:ascii="Arial" w:hAnsi="Arial"/>
          <w:b/>
          <w:bCs/>
          <w:sz w:val="50"/>
          <w:szCs w:val="50"/>
        </w:rPr>
        <w:t>izdanju</w:t>
      </w:r>
      <w:r w:rsidRPr="00723AB8">
        <w:rPr>
          <w:rFonts w:ascii="Arial" w:hAnsi="Arial"/>
          <w:b/>
          <w:bCs/>
          <w:sz w:val="50"/>
          <w:szCs w:val="50"/>
          <w:lang w:val="sr-Cyrl-RS"/>
        </w:rPr>
        <w:t xml:space="preserve"> </w:t>
      </w:r>
      <w:r w:rsidRPr="00723AB8">
        <w:rPr>
          <w:rFonts w:ascii="Arial" w:hAnsi="Arial"/>
          <w:b/>
          <w:bCs/>
          <w:sz w:val="50"/>
          <w:szCs w:val="50"/>
        </w:rPr>
        <w:t>kada</w:t>
      </w:r>
      <w:r w:rsidRPr="00723AB8">
        <w:rPr>
          <w:rFonts w:ascii="Arial" w:hAnsi="Arial"/>
          <w:b/>
          <w:bCs/>
          <w:sz w:val="50"/>
          <w:szCs w:val="50"/>
          <w:lang w:val="sr-Cyrl-RS"/>
        </w:rPr>
        <w:t xml:space="preserve"> </w:t>
      </w:r>
      <w:r w:rsidRPr="00723AB8">
        <w:rPr>
          <w:rFonts w:ascii="Arial" w:hAnsi="Arial"/>
          <w:b/>
          <w:bCs/>
          <w:sz w:val="50"/>
          <w:szCs w:val="50"/>
        </w:rPr>
        <w:t>je</w:t>
      </w:r>
      <w:r w:rsidRPr="00723AB8">
        <w:rPr>
          <w:rFonts w:ascii="Arial" w:hAnsi="Arial"/>
          <w:b/>
          <w:bCs/>
          <w:sz w:val="50"/>
          <w:szCs w:val="50"/>
          <w:lang w:val="sr-Cyrl-RS"/>
        </w:rPr>
        <w:t xml:space="preserve"> </w:t>
      </w:r>
      <w:r w:rsidRPr="00723AB8">
        <w:rPr>
          <w:rFonts w:ascii="Arial" w:hAnsi="Arial"/>
          <w:b/>
          <w:bCs/>
          <w:sz w:val="50"/>
          <w:szCs w:val="50"/>
        </w:rPr>
        <w:t>poznat</w:t>
      </w:r>
      <w:r w:rsidRPr="00723AB8">
        <w:rPr>
          <w:rFonts w:ascii="Arial" w:hAnsi="Arial"/>
          <w:b/>
          <w:bCs/>
          <w:sz w:val="50"/>
          <w:szCs w:val="50"/>
          <w:lang w:val="sr-Cyrl-RS"/>
        </w:rPr>
        <w:t xml:space="preserve"> </w:t>
      </w:r>
      <w:r w:rsidRPr="00723AB8">
        <w:rPr>
          <w:rFonts w:ascii="Arial" w:hAnsi="Arial"/>
          <w:b/>
          <w:bCs/>
          <w:sz w:val="50"/>
          <w:szCs w:val="50"/>
        </w:rPr>
        <w:t>autor</w:t>
      </w:r>
      <w:r w:rsidRPr="00723AB8">
        <w:rPr>
          <w:rFonts w:ascii="Arial" w:hAnsi="Arial"/>
          <w:b/>
          <w:bCs/>
          <w:sz w:val="50"/>
          <w:szCs w:val="50"/>
          <w:lang w:val="sr-Cyrl-RS"/>
        </w:rPr>
        <w:t xml:space="preserve"> č</w:t>
      </w:r>
      <w:r w:rsidRPr="00723AB8">
        <w:rPr>
          <w:rFonts w:ascii="Arial" w:hAnsi="Arial"/>
          <w:b/>
          <w:bCs/>
          <w:sz w:val="50"/>
          <w:szCs w:val="50"/>
        </w:rPr>
        <w:t>lanka</w:t>
      </w:r>
      <w:r w:rsidRPr="00723AB8">
        <w:rPr>
          <w:rFonts w:ascii="Arial" w:hAnsi="Arial"/>
          <w:b/>
          <w:bCs/>
          <w:sz w:val="50"/>
          <w:szCs w:val="50"/>
          <w:lang w:val="sr-Cyrl-RS"/>
        </w:rPr>
        <w:t xml:space="preserve"> </w:t>
      </w:r>
      <w:r w:rsidRPr="00723AB8">
        <w:rPr>
          <w:rFonts w:ascii="Arial" w:hAnsi="Arial"/>
          <w:b/>
          <w:bCs/>
          <w:sz w:val="50"/>
          <w:szCs w:val="50"/>
        </w:rPr>
        <w:t>u</w:t>
      </w:r>
      <w:r w:rsidRPr="00723AB8">
        <w:rPr>
          <w:rFonts w:ascii="Arial" w:hAnsi="Arial"/>
          <w:b/>
          <w:bCs/>
          <w:sz w:val="50"/>
          <w:szCs w:val="50"/>
          <w:lang w:val="sr-Cyrl-RS"/>
        </w:rPr>
        <w:t xml:space="preserve"> </w:t>
      </w:r>
      <w:r w:rsidRPr="00723AB8">
        <w:rPr>
          <w:rFonts w:ascii="Arial" w:hAnsi="Arial"/>
          <w:b/>
          <w:bCs/>
          <w:sz w:val="50"/>
          <w:szCs w:val="50"/>
        </w:rPr>
        <w:t>enciklopediji</w:t>
      </w:r>
      <w:r w:rsidRPr="00723AB8">
        <w:rPr>
          <w:rFonts w:ascii="Arial" w:hAnsi="Arial"/>
          <w:b/>
          <w:bCs/>
          <w:sz w:val="50"/>
          <w:szCs w:val="50"/>
          <w:lang w:val="sr-Cyrl-RS"/>
        </w:rPr>
        <w:t>.</w:t>
      </w:r>
    </w:p>
  </w:comment>
  <w:comment w:id="23" w:author="98.VTb" w:date="2020-05-09T10:38:00Z" w:initials="a">
    <w:p w14:paraId="10062A6A" w14:textId="77777777" w:rsidR="005262DE" w:rsidRPr="00723AB8" w:rsidRDefault="005262DE" w:rsidP="00723AB8">
      <w:pPr>
        <w:pStyle w:val="CommentText"/>
        <w:rPr>
          <w:rFonts w:ascii="Arial" w:hAnsi="Arial" w:cs="Arial"/>
          <w:b/>
          <w:bCs/>
          <w:sz w:val="50"/>
          <w:szCs w:val="50"/>
          <w:lang w:val="sr-Latn-CS"/>
        </w:rPr>
      </w:pPr>
      <w:r>
        <w:rPr>
          <w:rStyle w:val="CommentReference"/>
        </w:rPr>
        <w:annotationRef/>
      </w:r>
      <w:r w:rsidRPr="00723AB8">
        <w:rPr>
          <w:rFonts w:ascii="Arial" w:hAnsi="Arial"/>
          <w:b/>
          <w:bCs/>
          <w:sz w:val="50"/>
          <w:szCs w:val="50"/>
          <w:lang w:val="sr-Latn-CS"/>
        </w:rPr>
        <w:t>Članak iz</w:t>
      </w:r>
      <w:r w:rsidRPr="00723AB8">
        <w:rPr>
          <w:rFonts w:ascii="Arial" w:hAnsi="Arial"/>
          <w:b/>
          <w:bCs/>
          <w:sz w:val="50"/>
          <w:szCs w:val="50"/>
          <w:lang w:val="sr-Cyrl-RS"/>
        </w:rPr>
        <w:t xml:space="preserve"> </w:t>
      </w:r>
      <w:r w:rsidRPr="00723AB8">
        <w:rPr>
          <w:rFonts w:ascii="Arial" w:hAnsi="Arial"/>
          <w:b/>
          <w:bCs/>
          <w:sz w:val="50"/>
          <w:szCs w:val="50"/>
          <w:lang w:val="sr-Latn-CS"/>
        </w:rPr>
        <w:t>enciklopedije</w:t>
      </w:r>
      <w:r w:rsidRPr="00723AB8">
        <w:rPr>
          <w:rFonts w:ascii="Arial" w:hAnsi="Arial"/>
          <w:b/>
          <w:bCs/>
          <w:sz w:val="50"/>
          <w:szCs w:val="50"/>
          <w:lang w:val="sr-Cyrl-RS"/>
        </w:rPr>
        <w:t xml:space="preserve"> </w:t>
      </w:r>
      <w:r w:rsidRPr="00723AB8">
        <w:rPr>
          <w:rFonts w:ascii="Arial" w:hAnsi="Arial"/>
          <w:b/>
          <w:bCs/>
          <w:sz w:val="50"/>
          <w:szCs w:val="50"/>
          <w:lang w:val="sr-Latn-CS"/>
        </w:rPr>
        <w:t>u</w:t>
      </w:r>
      <w:r w:rsidRPr="00723AB8">
        <w:rPr>
          <w:rFonts w:ascii="Arial" w:hAnsi="Arial"/>
          <w:b/>
          <w:bCs/>
          <w:sz w:val="50"/>
          <w:szCs w:val="50"/>
          <w:lang w:val="sr-Cyrl-RS"/>
        </w:rPr>
        <w:t xml:space="preserve"> </w:t>
      </w:r>
      <w:r>
        <w:rPr>
          <w:rFonts w:ascii="Arial" w:hAnsi="Arial"/>
          <w:b/>
          <w:bCs/>
          <w:sz w:val="50"/>
          <w:szCs w:val="50"/>
          <w:lang w:val="sr-Latn-CS"/>
        </w:rPr>
        <w:t>štampanom</w:t>
      </w:r>
      <w:r w:rsidRPr="00723AB8">
        <w:rPr>
          <w:rFonts w:ascii="Arial" w:hAnsi="Arial"/>
          <w:b/>
          <w:bCs/>
          <w:sz w:val="50"/>
          <w:szCs w:val="50"/>
          <w:lang w:val="sr-Cyrl-RS"/>
        </w:rPr>
        <w:t xml:space="preserve"> </w:t>
      </w:r>
      <w:r w:rsidRPr="00723AB8">
        <w:rPr>
          <w:rFonts w:ascii="Arial" w:hAnsi="Arial"/>
          <w:b/>
          <w:bCs/>
          <w:sz w:val="50"/>
          <w:szCs w:val="50"/>
          <w:lang w:val="sr-Latn-CS"/>
        </w:rPr>
        <w:t>izdanju</w:t>
      </w:r>
      <w:r w:rsidRPr="00723AB8">
        <w:rPr>
          <w:rFonts w:ascii="Arial" w:hAnsi="Arial"/>
          <w:b/>
          <w:bCs/>
          <w:sz w:val="50"/>
          <w:szCs w:val="50"/>
          <w:lang w:val="sr-Cyrl-RS"/>
        </w:rPr>
        <w:t xml:space="preserve"> </w:t>
      </w:r>
      <w:r w:rsidRPr="00723AB8">
        <w:rPr>
          <w:rFonts w:ascii="Arial" w:hAnsi="Arial"/>
          <w:b/>
          <w:bCs/>
          <w:sz w:val="50"/>
          <w:szCs w:val="50"/>
          <w:lang w:val="sr-Latn-CS"/>
        </w:rPr>
        <w:t>kada</w:t>
      </w:r>
      <w:r w:rsidRPr="00723AB8">
        <w:rPr>
          <w:rFonts w:ascii="Arial" w:hAnsi="Arial"/>
          <w:b/>
          <w:bCs/>
          <w:sz w:val="50"/>
          <w:szCs w:val="50"/>
          <w:lang w:val="sr-Cyrl-RS"/>
        </w:rPr>
        <w:t xml:space="preserve"> </w:t>
      </w:r>
      <w:r w:rsidRPr="00723AB8">
        <w:rPr>
          <w:rFonts w:ascii="Arial" w:hAnsi="Arial"/>
          <w:b/>
          <w:bCs/>
          <w:sz w:val="50"/>
          <w:szCs w:val="50"/>
          <w:lang w:val="sr-Latn-CS"/>
        </w:rPr>
        <w:t>je</w:t>
      </w:r>
      <w:r w:rsidRPr="00723AB8">
        <w:rPr>
          <w:rFonts w:ascii="Arial" w:hAnsi="Arial"/>
          <w:b/>
          <w:bCs/>
          <w:sz w:val="50"/>
          <w:szCs w:val="50"/>
          <w:lang w:val="sr-Cyrl-RS"/>
        </w:rPr>
        <w:t xml:space="preserve"> </w:t>
      </w:r>
      <w:r w:rsidRPr="00723AB8">
        <w:rPr>
          <w:rFonts w:ascii="Arial" w:hAnsi="Arial"/>
          <w:b/>
          <w:bCs/>
          <w:sz w:val="50"/>
          <w:szCs w:val="50"/>
          <w:lang w:val="sr-Latn-CS"/>
        </w:rPr>
        <w:t>poznat</w:t>
      </w:r>
      <w:r w:rsidRPr="00723AB8">
        <w:rPr>
          <w:rFonts w:ascii="Arial" w:hAnsi="Arial"/>
          <w:b/>
          <w:bCs/>
          <w:sz w:val="50"/>
          <w:szCs w:val="50"/>
          <w:lang w:val="sr-Cyrl-RS"/>
        </w:rPr>
        <w:t xml:space="preserve"> </w:t>
      </w:r>
      <w:r w:rsidRPr="00723AB8">
        <w:rPr>
          <w:rFonts w:ascii="Arial" w:hAnsi="Arial"/>
          <w:b/>
          <w:bCs/>
          <w:sz w:val="50"/>
          <w:szCs w:val="50"/>
          <w:lang w:val="sr-Latn-CS"/>
        </w:rPr>
        <w:t>autor</w:t>
      </w:r>
      <w:r w:rsidRPr="00723AB8">
        <w:rPr>
          <w:rFonts w:ascii="Arial" w:hAnsi="Arial"/>
          <w:b/>
          <w:bCs/>
          <w:sz w:val="50"/>
          <w:szCs w:val="50"/>
          <w:lang w:val="sr-Cyrl-RS"/>
        </w:rPr>
        <w:t xml:space="preserve"> č</w:t>
      </w:r>
      <w:r w:rsidRPr="00723AB8">
        <w:rPr>
          <w:rFonts w:ascii="Arial" w:hAnsi="Arial"/>
          <w:b/>
          <w:bCs/>
          <w:sz w:val="50"/>
          <w:szCs w:val="50"/>
          <w:lang w:val="sr-Latn-CS"/>
        </w:rPr>
        <w:t>lanka</w:t>
      </w:r>
      <w:r w:rsidRPr="00723AB8">
        <w:rPr>
          <w:rFonts w:ascii="Arial" w:hAnsi="Arial"/>
          <w:b/>
          <w:bCs/>
          <w:sz w:val="50"/>
          <w:szCs w:val="50"/>
          <w:lang w:val="sr-Cyrl-RS"/>
        </w:rPr>
        <w:t xml:space="preserve"> </w:t>
      </w:r>
      <w:r w:rsidRPr="00723AB8">
        <w:rPr>
          <w:rFonts w:ascii="Arial" w:hAnsi="Arial"/>
          <w:b/>
          <w:bCs/>
          <w:sz w:val="50"/>
          <w:szCs w:val="50"/>
          <w:lang w:val="sr-Latn-CS"/>
        </w:rPr>
        <w:t>u</w:t>
      </w:r>
      <w:r w:rsidRPr="00723AB8">
        <w:rPr>
          <w:rFonts w:ascii="Arial" w:hAnsi="Arial"/>
          <w:b/>
          <w:bCs/>
          <w:sz w:val="50"/>
          <w:szCs w:val="50"/>
          <w:lang w:val="sr-Cyrl-RS"/>
        </w:rPr>
        <w:t xml:space="preserve"> </w:t>
      </w:r>
      <w:r w:rsidRPr="00723AB8">
        <w:rPr>
          <w:rFonts w:ascii="Arial" w:hAnsi="Arial"/>
          <w:b/>
          <w:bCs/>
          <w:sz w:val="50"/>
          <w:szCs w:val="50"/>
          <w:lang w:val="sr-Latn-CS"/>
        </w:rPr>
        <w:t>enciklopediji</w:t>
      </w:r>
      <w:r w:rsidRPr="00723AB8">
        <w:rPr>
          <w:rFonts w:ascii="Arial" w:hAnsi="Arial"/>
          <w:b/>
          <w:bCs/>
          <w:sz w:val="50"/>
          <w:szCs w:val="50"/>
          <w:lang w:val="sr-Cyrl-RS"/>
        </w:rPr>
        <w:t>.</w:t>
      </w:r>
    </w:p>
  </w:comment>
  <w:comment w:id="24" w:author="98.VTb" w:date="2020-05-09T10:40:00Z" w:initials="a">
    <w:p w14:paraId="5795D0A4" w14:textId="77777777" w:rsidR="005262DE" w:rsidRPr="007043EA" w:rsidRDefault="005262DE" w:rsidP="00723AB8">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Članka iz Vikipedije (samo u krajnjem slučaju jer NIJE PREPORUČLJIVO korišćewe Vikipedije kao izvora)</w:t>
      </w:r>
    </w:p>
  </w:comment>
  <w:comment w:id="25" w:author="98.VTb" w:date="2019-04-11T10:04:00Z" w:initials="a">
    <w:p w14:paraId="2971FCE5" w14:textId="77777777" w:rsidR="005262DE" w:rsidRPr="00592192" w:rsidRDefault="005262DE" w:rsidP="007D112B">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 xml:space="preserve">Katalog proizvođača </w:t>
      </w:r>
      <w:r>
        <w:rPr>
          <w:rFonts w:ascii="Arial" w:hAnsi="Arial" w:cs="Arial"/>
          <w:b/>
          <w:sz w:val="50"/>
          <w:szCs w:val="50"/>
          <w:lang w:val="sr-Latn-RS"/>
        </w:rPr>
        <w:t>na veb stranici</w:t>
      </w:r>
      <w:r>
        <w:rPr>
          <w:rFonts w:ascii="Arial" w:hAnsi="Arial" w:cs="Arial"/>
          <w:b/>
          <w:sz w:val="50"/>
          <w:szCs w:val="50"/>
          <w:lang w:val="sr-Cyrl-RS"/>
        </w:rPr>
        <w:t>.</w:t>
      </w:r>
    </w:p>
  </w:comment>
  <w:comment w:id="26" w:author="98.VTb" w:date="2019-04-11T10:10:00Z" w:initials="a">
    <w:p w14:paraId="14FFA473" w14:textId="77777777" w:rsidR="005262DE" w:rsidRPr="00592192" w:rsidRDefault="005262DE" w:rsidP="00501B2A">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Katalog proizvođača.</w:t>
      </w:r>
    </w:p>
  </w:comment>
  <w:comment w:id="27" w:author="98.VTb" w:date="2019-07-21T10:30:00Z" w:initials="a">
    <w:p w14:paraId="2E549FA7" w14:textId="77777777" w:rsidR="005262DE" w:rsidRPr="00592192" w:rsidRDefault="005262DE" w:rsidP="000E0215">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Članak iz ŠTAMPANIH novina kada je poznat autor članka.</w:t>
      </w:r>
    </w:p>
  </w:comment>
  <w:comment w:id="28" w:author="98.VTb" w:date="2019-07-21T10:30:00Z" w:initials="a">
    <w:p w14:paraId="7F7D9544" w14:textId="77777777" w:rsidR="005262DE" w:rsidRPr="00592192" w:rsidRDefault="005262DE" w:rsidP="000E0215">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Članak iz ŠTAMPANIH novina kada NIJE poznat autor članka.</w:t>
      </w:r>
    </w:p>
  </w:comment>
  <w:comment w:id="29" w:author="98.VTb" w:date="2019-07-21T10:30:00Z" w:initials="a">
    <w:p w14:paraId="0FD45C79" w14:textId="77777777" w:rsidR="005262DE" w:rsidRPr="00592192" w:rsidRDefault="005262DE" w:rsidP="000E0215">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Članak iz ONLAJN novina kada je poznat autor članka.</w:t>
      </w:r>
    </w:p>
  </w:comment>
  <w:comment w:id="30" w:author="98.VTb" w:date="2019-07-21T10:30:00Z" w:initials="a">
    <w:p w14:paraId="60EC50B7" w14:textId="77777777" w:rsidR="005262DE" w:rsidRPr="00592192" w:rsidRDefault="005262DE" w:rsidP="000E0215">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Članak iz ONLAJN novina kada NIJE poznat autor članka.</w:t>
      </w:r>
    </w:p>
  </w:comment>
  <w:comment w:id="31" w:author="98.VTb" w:date="2020-05-16T10:26:00Z" w:initials="a">
    <w:p w14:paraId="64E1769D" w14:textId="77777777" w:rsidR="005262DE" w:rsidRPr="00592192" w:rsidRDefault="005262DE" w:rsidP="007B3AFE">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Citiranje filma, video sadžaja ili emisije</w:t>
      </w:r>
      <w:r w:rsidRPr="000140C4">
        <w:rPr>
          <w:rFonts w:ascii="Arial" w:hAnsi="Arial" w:cs="Arial"/>
          <w:b/>
          <w:sz w:val="50"/>
          <w:szCs w:val="50"/>
          <w:lang w:val="sr-Cyrl-RS"/>
        </w:rPr>
        <w:t>.</w:t>
      </w:r>
    </w:p>
    <w:p w14:paraId="389041B9" w14:textId="77777777" w:rsidR="005262DE" w:rsidRPr="00592192" w:rsidRDefault="005262DE" w:rsidP="007B3AFE">
      <w:pPr>
        <w:pStyle w:val="CommentText"/>
        <w:rPr>
          <w:rFonts w:ascii="Arial" w:hAnsi="Arial" w:cs="Arial"/>
          <w:b/>
          <w:sz w:val="50"/>
          <w:szCs w:val="50"/>
          <w:lang w:val="sr-Cyrl-RS"/>
        </w:rPr>
      </w:pPr>
    </w:p>
  </w:comment>
  <w:comment w:id="32" w:author="98.VTb" w:date="2020-05-16T10:26:00Z" w:initials="a">
    <w:p w14:paraId="11362423" w14:textId="77777777" w:rsidR="005262DE" w:rsidRPr="00592192" w:rsidRDefault="005262DE" w:rsidP="007B3AFE">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 xml:space="preserve">Citiranje filma, video sadžaja ili emisije koji su dostupni </w:t>
      </w:r>
      <w:r>
        <w:rPr>
          <w:rFonts w:ascii="Arial" w:hAnsi="Arial" w:cs="Arial"/>
          <w:b/>
          <w:sz w:val="50"/>
          <w:szCs w:val="50"/>
          <w:lang w:val="sr-Latn-RS"/>
        </w:rPr>
        <w:t>ONLINE</w:t>
      </w:r>
      <w:r w:rsidRPr="000140C4">
        <w:rPr>
          <w:rFonts w:ascii="Arial" w:hAnsi="Arial" w:cs="Arial"/>
          <w:b/>
          <w:sz w:val="50"/>
          <w:szCs w:val="50"/>
          <w:lang w:val="sr-Cyrl-RS"/>
        </w:rPr>
        <w:t>.</w:t>
      </w:r>
    </w:p>
    <w:p w14:paraId="65150298" w14:textId="77777777" w:rsidR="005262DE" w:rsidRPr="00592192" w:rsidRDefault="005262DE" w:rsidP="007B3AFE">
      <w:pPr>
        <w:pStyle w:val="CommentText"/>
        <w:rPr>
          <w:rFonts w:ascii="Arial" w:hAnsi="Arial" w:cs="Arial"/>
          <w:b/>
          <w:sz w:val="50"/>
          <w:szCs w:val="50"/>
          <w:lang w:val="sr-Cyrl-RS"/>
        </w:rPr>
      </w:pPr>
    </w:p>
  </w:comment>
  <w:comment w:id="33" w:author="98.VTb" w:date="2020-05-16T10:26:00Z" w:initials="a">
    <w:p w14:paraId="72115DAD" w14:textId="77777777" w:rsidR="005262DE" w:rsidRPr="00592192" w:rsidRDefault="005262DE" w:rsidP="007B3AFE">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Citiranje filma sa DVD-a</w:t>
      </w:r>
      <w:r w:rsidRPr="000140C4">
        <w:rPr>
          <w:rFonts w:ascii="Arial" w:hAnsi="Arial" w:cs="Arial"/>
          <w:b/>
          <w:sz w:val="50"/>
          <w:szCs w:val="50"/>
          <w:lang w:val="sr-Cyrl-RS"/>
        </w:rPr>
        <w:t>.</w:t>
      </w:r>
    </w:p>
    <w:p w14:paraId="1F43BB99" w14:textId="77777777" w:rsidR="005262DE" w:rsidRPr="00592192" w:rsidRDefault="005262DE" w:rsidP="007B3AFE">
      <w:pPr>
        <w:pStyle w:val="CommentText"/>
        <w:rPr>
          <w:rFonts w:ascii="Arial" w:hAnsi="Arial" w:cs="Arial"/>
          <w:b/>
          <w:sz w:val="50"/>
          <w:szCs w:val="50"/>
          <w:lang w:val="sr-Cyrl-RS"/>
        </w:rPr>
      </w:pPr>
    </w:p>
  </w:comment>
  <w:comment w:id="34" w:author="98.VTb" w:date="2020-05-16T10:51:00Z" w:initials="a">
    <w:p w14:paraId="048098E7" w14:textId="77777777" w:rsidR="005262DE" w:rsidRPr="00592192" w:rsidRDefault="005262DE" w:rsidP="0019514F">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Citiranje video sadržaja sa</w:t>
      </w:r>
      <w:r>
        <w:rPr>
          <w:rFonts w:ascii="Arial" w:hAnsi="Arial" w:cs="Arial"/>
          <w:b/>
          <w:sz w:val="50"/>
          <w:szCs w:val="50"/>
        </w:rPr>
        <w:t xml:space="preserve"> YouTube</w:t>
      </w:r>
      <w:r>
        <w:rPr>
          <w:rFonts w:ascii="Arial" w:hAnsi="Arial" w:cs="Arial"/>
          <w:b/>
          <w:sz w:val="50"/>
          <w:szCs w:val="50"/>
          <w:lang w:val="sr-Cyrl-RS"/>
        </w:rPr>
        <w:t>-а</w:t>
      </w:r>
      <w:r w:rsidRPr="000140C4">
        <w:rPr>
          <w:rFonts w:ascii="Arial" w:hAnsi="Arial" w:cs="Arial"/>
          <w:b/>
          <w:sz w:val="50"/>
          <w:szCs w:val="50"/>
          <w:lang w:val="sr-Cyrl-RS"/>
        </w:rPr>
        <w:t>.</w:t>
      </w:r>
    </w:p>
    <w:p w14:paraId="547691DC" w14:textId="77777777" w:rsidR="005262DE" w:rsidRPr="00592192" w:rsidRDefault="005262DE" w:rsidP="0019514F">
      <w:pPr>
        <w:pStyle w:val="CommentText"/>
        <w:rPr>
          <w:rFonts w:ascii="Arial" w:hAnsi="Arial" w:cs="Arial"/>
          <w:b/>
          <w:sz w:val="50"/>
          <w:szCs w:val="50"/>
          <w:lang w:val="sr-Cyrl-RS"/>
        </w:rPr>
      </w:pPr>
    </w:p>
  </w:comment>
  <w:comment w:id="35" w:author="98.VTb" w:date="2020-05-17T12:28:00Z" w:initials="a">
    <w:p w14:paraId="63C68ABF" w14:textId="77777777" w:rsidR="005262DE" w:rsidRPr="00592192" w:rsidRDefault="005262DE" w:rsidP="001277B8">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Latn-RS"/>
        </w:rPr>
        <w:t>Citiranje patenta</w:t>
      </w:r>
      <w:r w:rsidRPr="000140C4">
        <w:rPr>
          <w:rFonts w:ascii="Arial" w:hAnsi="Arial" w:cs="Arial"/>
          <w:b/>
          <w:sz w:val="50"/>
          <w:szCs w:val="50"/>
          <w:lang w:val="sr-Cyrl-RS"/>
        </w:rPr>
        <w:t>.</w:t>
      </w:r>
    </w:p>
    <w:p w14:paraId="52C5BBD2" w14:textId="77777777" w:rsidR="005262DE" w:rsidRPr="00592192" w:rsidRDefault="005262DE" w:rsidP="001277B8">
      <w:pPr>
        <w:pStyle w:val="CommentText"/>
        <w:rPr>
          <w:rFonts w:ascii="Arial" w:hAnsi="Arial" w:cs="Arial"/>
          <w:b/>
          <w:sz w:val="50"/>
          <w:szCs w:val="50"/>
          <w:lang w:val="sr-Cyrl-RS"/>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1FCD4" w15:done="0"/>
  <w15:commentEx w15:paraId="01DD289C" w15:done="0"/>
  <w15:commentEx w15:paraId="1C6BA91D" w15:done="0"/>
  <w15:commentEx w15:paraId="6943791A" w15:done="0"/>
  <w15:commentEx w15:paraId="5C89DACC" w15:done="0"/>
  <w15:commentEx w15:paraId="2F9BA3B8" w15:done="0"/>
  <w15:commentEx w15:paraId="00E49AFF" w15:done="0"/>
  <w15:commentEx w15:paraId="5D1AD13F" w15:done="0"/>
  <w15:commentEx w15:paraId="68DA48F5" w15:done="0"/>
  <w15:commentEx w15:paraId="192DD9F7" w15:done="0"/>
  <w15:commentEx w15:paraId="0F0F8EFB" w15:done="0"/>
  <w15:commentEx w15:paraId="62ECFA24" w15:done="0"/>
  <w15:commentEx w15:paraId="38451171" w15:done="0"/>
  <w15:commentEx w15:paraId="4CBAF823" w15:done="0"/>
  <w15:commentEx w15:paraId="3BCE399F" w15:done="0"/>
  <w15:commentEx w15:paraId="533F070F" w15:done="0"/>
  <w15:commentEx w15:paraId="33FEA005" w15:done="0"/>
  <w15:commentEx w15:paraId="4A4DA3ED" w15:done="0"/>
  <w15:commentEx w15:paraId="1F969936" w15:done="0"/>
  <w15:commentEx w15:paraId="6F80657C" w15:done="0"/>
  <w15:commentEx w15:paraId="2BC24115" w15:done="0"/>
  <w15:commentEx w15:paraId="56477FFF" w15:done="0"/>
  <w15:commentEx w15:paraId="10062A6A" w15:done="0"/>
  <w15:commentEx w15:paraId="5795D0A4" w15:done="0"/>
  <w15:commentEx w15:paraId="2971FCE5" w15:done="0"/>
  <w15:commentEx w15:paraId="14FFA473" w15:done="0"/>
  <w15:commentEx w15:paraId="2E549FA7" w15:done="0"/>
  <w15:commentEx w15:paraId="7F7D9544" w15:done="0"/>
  <w15:commentEx w15:paraId="0FD45C79" w15:done="0"/>
  <w15:commentEx w15:paraId="60EC50B7" w15:done="0"/>
  <w15:commentEx w15:paraId="389041B9" w15:done="0"/>
  <w15:commentEx w15:paraId="65150298" w15:done="0"/>
  <w15:commentEx w15:paraId="1F43BB99" w15:done="0"/>
  <w15:commentEx w15:paraId="547691DC" w15:done="0"/>
  <w15:commentEx w15:paraId="52C5BBD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2D0D" w14:textId="77777777" w:rsidR="004925E5" w:rsidRDefault="004925E5">
      <w:r>
        <w:separator/>
      </w:r>
    </w:p>
  </w:endnote>
  <w:endnote w:type="continuationSeparator" w:id="0">
    <w:p w14:paraId="773B5245" w14:textId="77777777" w:rsidR="004925E5" w:rsidRDefault="0049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7FC3C" w14:textId="77777777" w:rsidR="004925E5" w:rsidRDefault="004925E5">
      <w:r>
        <w:separator/>
      </w:r>
    </w:p>
  </w:footnote>
  <w:footnote w:type="continuationSeparator" w:id="0">
    <w:p w14:paraId="3C163F68" w14:textId="77777777" w:rsidR="004925E5" w:rsidRDefault="004925E5">
      <w:r>
        <w:continuationSeparator/>
      </w:r>
    </w:p>
  </w:footnote>
  <w:footnote w:id="1">
    <w:p w14:paraId="661420A6" w14:textId="77777777" w:rsidR="005262DE" w:rsidRDefault="005262DE" w:rsidP="007828EA">
      <w:pPr>
        <w:pStyle w:val="FootnoteText"/>
        <w:ind w:left="180" w:right="-1370" w:hanging="180"/>
        <w:rPr>
          <w:rStyle w:val="Emphasis"/>
          <w:rFonts w:ascii="Arial" w:hAnsi="Arial" w:cs="Arial"/>
        </w:rPr>
      </w:pPr>
      <w:r w:rsidRPr="00491E44">
        <w:rPr>
          <w:rStyle w:val="FootnoteReference"/>
          <w:rFonts w:ascii="Arial" w:hAnsi="Arial" w:cs="Arial"/>
        </w:rPr>
        <w:footnoteRef/>
      </w:r>
      <w:r w:rsidRPr="00491E44">
        <w:rPr>
          <w:rFonts w:ascii="Arial" w:hAnsi="Arial" w:cs="Arial"/>
        </w:rPr>
        <w:t xml:space="preserve"> British Standards Institution (2010) </w:t>
      </w:r>
      <w:r w:rsidRPr="00491E44">
        <w:rPr>
          <w:rStyle w:val="Emphasis"/>
          <w:rFonts w:ascii="Arial" w:hAnsi="Arial" w:cs="Arial"/>
        </w:rPr>
        <w:t xml:space="preserve">BS ISO 690:2010: Information and documentation. </w:t>
      </w:r>
    </w:p>
    <w:p w14:paraId="2D3579EA" w14:textId="77777777" w:rsidR="005262DE" w:rsidRPr="00491E44" w:rsidRDefault="005262DE" w:rsidP="007828EA">
      <w:pPr>
        <w:pStyle w:val="FootnoteText"/>
        <w:ind w:left="180" w:right="-1370" w:hanging="180"/>
        <w:rPr>
          <w:rFonts w:ascii="Arial" w:hAnsi="Arial" w:cs="Arial"/>
        </w:rPr>
      </w:pPr>
      <w:r>
        <w:rPr>
          <w:rStyle w:val="Emphasis"/>
          <w:rFonts w:ascii="Arial" w:hAnsi="Arial" w:cs="Arial"/>
        </w:rPr>
        <w:t xml:space="preserve">  </w:t>
      </w:r>
      <w:r w:rsidRPr="00491E44">
        <w:rPr>
          <w:rStyle w:val="Emphasis"/>
          <w:rFonts w:ascii="Arial" w:hAnsi="Arial" w:cs="Arial"/>
        </w:rPr>
        <w:t>Guidelines for bibliographic references and citations to information resources</w:t>
      </w:r>
      <w:r w:rsidRPr="00491E44">
        <w:rPr>
          <w:rFonts w:ascii="Arial" w:hAnsi="Arial" w:cs="Arial"/>
        </w:rPr>
        <w:t xml:space="preserve">. </w:t>
      </w:r>
      <w:smartTag w:uri="urn:schemas-microsoft-com:office:smarttags" w:element="City">
        <w:smartTag w:uri="urn:schemas-microsoft-com:office:smarttags" w:element="place">
          <w:r w:rsidRPr="00491E44">
            <w:rPr>
              <w:rFonts w:ascii="Arial" w:hAnsi="Arial" w:cs="Arial"/>
            </w:rPr>
            <w:t>London</w:t>
          </w:r>
        </w:smartTag>
      </w:smartTag>
      <w:r w:rsidRPr="00491E44">
        <w:rPr>
          <w:rFonts w:ascii="Arial" w:hAnsi="Arial" w:cs="Arial"/>
        </w:rPr>
        <w:t>, BSI.</w:t>
      </w:r>
    </w:p>
  </w:footnote>
  <w:footnote w:id="2">
    <w:p w14:paraId="7792D847" w14:textId="77777777" w:rsidR="005262DE" w:rsidRDefault="005262DE" w:rsidP="002C2919">
      <w:pPr>
        <w:pStyle w:val="FootnoteText"/>
        <w:ind w:left="180" w:right="-1370" w:hanging="180"/>
        <w:jc w:val="both"/>
        <w:rPr>
          <w:rFonts w:ascii="Arial" w:hAnsi="Arial" w:cs="Arial"/>
          <w:lang w:val="sl-SI"/>
        </w:rPr>
      </w:pPr>
      <w:r w:rsidRPr="0062150D">
        <w:rPr>
          <w:rStyle w:val="FootnoteReference"/>
          <w:rFonts w:ascii="Arial" w:hAnsi="Arial" w:cs="Arial"/>
        </w:rPr>
        <w:footnoteRef/>
      </w:r>
      <w:r w:rsidRPr="00592B78">
        <w:rPr>
          <w:rFonts w:ascii="Arial" w:hAnsi="Arial" w:cs="Arial"/>
          <w:lang w:val="ru-RU"/>
        </w:rPr>
        <w:t xml:space="preserve"> </w:t>
      </w:r>
      <w:r>
        <w:rPr>
          <w:rFonts w:ascii="Arial" w:hAnsi="Arial" w:cs="Arial"/>
          <w:lang w:val="sl-SI"/>
        </w:rPr>
        <w:t>При</w:t>
      </w:r>
      <w:r w:rsidRPr="0062150D">
        <w:rPr>
          <w:rFonts w:ascii="Arial" w:hAnsi="Arial" w:cs="Arial"/>
          <w:lang w:val="sl-SI"/>
        </w:rPr>
        <w:t xml:space="preserve"> </w:t>
      </w:r>
      <w:r>
        <w:rPr>
          <w:rFonts w:ascii="Arial" w:hAnsi="Arial" w:cs="Arial"/>
          <w:lang w:val="sl-SI"/>
        </w:rPr>
        <w:t>навођењу</w:t>
      </w:r>
      <w:r w:rsidRPr="0062150D">
        <w:rPr>
          <w:rFonts w:ascii="Arial" w:hAnsi="Arial" w:cs="Arial"/>
          <w:lang w:val="sl-SI"/>
        </w:rPr>
        <w:t xml:space="preserve"> </w:t>
      </w:r>
      <w:r>
        <w:rPr>
          <w:rFonts w:ascii="Arial" w:hAnsi="Arial" w:cs="Arial"/>
          <w:lang w:val="sl-SI"/>
        </w:rPr>
        <w:t>страница</w:t>
      </w:r>
      <w:r w:rsidRPr="0062150D">
        <w:rPr>
          <w:rFonts w:ascii="Arial" w:hAnsi="Arial" w:cs="Arial"/>
          <w:lang w:val="sl-SI"/>
        </w:rPr>
        <w:t xml:space="preserve"> </w:t>
      </w:r>
      <w:r>
        <w:rPr>
          <w:rFonts w:ascii="Arial" w:hAnsi="Arial" w:cs="Arial"/>
          <w:lang w:val="sl-SI"/>
        </w:rPr>
        <w:t>које</w:t>
      </w:r>
      <w:r w:rsidRPr="0062150D">
        <w:rPr>
          <w:rFonts w:ascii="Arial" w:hAnsi="Arial" w:cs="Arial"/>
          <w:lang w:val="sl-SI"/>
        </w:rPr>
        <w:t xml:space="preserve"> </w:t>
      </w:r>
      <w:r>
        <w:rPr>
          <w:rFonts w:ascii="Arial" w:hAnsi="Arial" w:cs="Arial"/>
          <w:lang w:val="sl-SI"/>
        </w:rPr>
        <w:t>су</w:t>
      </w:r>
      <w:r w:rsidRPr="0062150D">
        <w:rPr>
          <w:rFonts w:ascii="Arial" w:hAnsi="Arial" w:cs="Arial"/>
          <w:lang w:val="sl-SI"/>
        </w:rPr>
        <w:t xml:space="preserve"> </w:t>
      </w:r>
      <w:r>
        <w:rPr>
          <w:rFonts w:ascii="Arial" w:hAnsi="Arial" w:cs="Arial"/>
          <w:lang w:val="sl-SI"/>
        </w:rPr>
        <w:t>коришћење</w:t>
      </w:r>
      <w:r w:rsidRPr="0062150D">
        <w:rPr>
          <w:rFonts w:ascii="Arial" w:hAnsi="Arial" w:cs="Arial"/>
          <w:lang w:val="sl-SI"/>
        </w:rPr>
        <w:t xml:space="preserve">, </w:t>
      </w:r>
      <w:r>
        <w:rPr>
          <w:rFonts w:ascii="Arial" w:hAnsi="Arial" w:cs="Arial"/>
          <w:lang w:val="sl-SI"/>
        </w:rPr>
        <w:t>односно</w:t>
      </w:r>
      <w:r w:rsidRPr="0062150D">
        <w:rPr>
          <w:rFonts w:ascii="Arial" w:hAnsi="Arial" w:cs="Arial"/>
          <w:lang w:val="sl-SI"/>
        </w:rPr>
        <w:t xml:space="preserve"> </w:t>
      </w:r>
      <w:r>
        <w:rPr>
          <w:rFonts w:ascii="Arial" w:hAnsi="Arial" w:cs="Arial"/>
          <w:lang w:val="sl-SI"/>
        </w:rPr>
        <w:t>са</w:t>
      </w:r>
      <w:r w:rsidRPr="0062150D">
        <w:rPr>
          <w:rFonts w:ascii="Arial" w:hAnsi="Arial" w:cs="Arial"/>
          <w:lang w:val="sl-SI"/>
        </w:rPr>
        <w:t xml:space="preserve"> </w:t>
      </w:r>
      <w:r>
        <w:rPr>
          <w:rFonts w:ascii="Arial" w:hAnsi="Arial" w:cs="Arial"/>
          <w:lang w:val="sl-SI"/>
        </w:rPr>
        <w:t>којих</w:t>
      </w:r>
      <w:r w:rsidRPr="0062150D">
        <w:rPr>
          <w:rFonts w:ascii="Arial" w:hAnsi="Arial" w:cs="Arial"/>
          <w:lang w:val="sl-SI"/>
        </w:rPr>
        <w:t xml:space="preserve"> </w:t>
      </w:r>
      <w:r>
        <w:rPr>
          <w:rFonts w:ascii="Arial" w:hAnsi="Arial" w:cs="Arial"/>
          <w:lang w:val="sl-SI"/>
        </w:rPr>
        <w:t>су</w:t>
      </w:r>
      <w:r w:rsidRPr="0062150D">
        <w:rPr>
          <w:rFonts w:ascii="Arial" w:hAnsi="Arial" w:cs="Arial"/>
          <w:lang w:val="sl-SI"/>
        </w:rPr>
        <w:t xml:space="preserve"> </w:t>
      </w:r>
      <w:r>
        <w:rPr>
          <w:rFonts w:ascii="Arial" w:hAnsi="Arial" w:cs="Arial"/>
          <w:lang w:val="sl-SI"/>
        </w:rPr>
        <w:t>цитирани</w:t>
      </w:r>
      <w:r w:rsidRPr="0062150D">
        <w:rPr>
          <w:rFonts w:ascii="Arial" w:hAnsi="Arial" w:cs="Arial"/>
          <w:lang w:val="sl-SI"/>
        </w:rPr>
        <w:t xml:space="preserve"> </w:t>
      </w:r>
      <w:r>
        <w:rPr>
          <w:rFonts w:ascii="Arial" w:hAnsi="Arial" w:cs="Arial"/>
          <w:lang w:val="sl-SI"/>
        </w:rPr>
        <w:t>садржаји</w:t>
      </w:r>
      <w:r w:rsidRPr="0062150D">
        <w:rPr>
          <w:rFonts w:ascii="Arial" w:hAnsi="Arial" w:cs="Arial"/>
          <w:lang w:val="sl-SI"/>
        </w:rPr>
        <w:t xml:space="preserve">, </w:t>
      </w:r>
      <w:r>
        <w:rPr>
          <w:rFonts w:ascii="Arial" w:hAnsi="Arial" w:cs="Arial"/>
          <w:lang w:val="sl-SI"/>
        </w:rPr>
        <w:t>користити</w:t>
      </w:r>
      <w:r w:rsidRPr="0062150D">
        <w:rPr>
          <w:rFonts w:ascii="Arial" w:hAnsi="Arial" w:cs="Arial"/>
          <w:lang w:val="sl-SI"/>
        </w:rPr>
        <w:t xml:space="preserve"> </w:t>
      </w:r>
    </w:p>
    <w:p w14:paraId="57800691" w14:textId="77777777" w:rsidR="005262DE" w:rsidRPr="0062150D" w:rsidRDefault="005262DE" w:rsidP="002C2919">
      <w:pPr>
        <w:pStyle w:val="FootnoteText"/>
        <w:ind w:left="180" w:right="-1370" w:hanging="180"/>
        <w:jc w:val="both"/>
        <w:rPr>
          <w:rFonts w:ascii="Arial" w:hAnsi="Arial" w:cs="Arial"/>
          <w:lang w:val="sl-SI"/>
        </w:rPr>
      </w:pPr>
      <w:r>
        <w:rPr>
          <w:rFonts w:ascii="Arial" w:hAnsi="Arial" w:cs="Arial"/>
          <w:lang w:val="sl-SI"/>
        </w:rPr>
        <w:t xml:space="preserve">  </w:t>
      </w:r>
      <w:r w:rsidRPr="0062150D">
        <w:rPr>
          <w:rFonts w:ascii="Arial" w:hAnsi="Arial" w:cs="Arial"/>
          <w:lang w:val="sl-SI"/>
        </w:rPr>
        <w:t>(</w:t>
      </w:r>
      <w:r>
        <w:rPr>
          <w:rFonts w:ascii="Arial" w:hAnsi="Arial" w:cs="Arial"/>
          <w:lang w:val="sl-SI"/>
        </w:rPr>
        <w:t>на</w:t>
      </w:r>
      <w:r w:rsidRPr="0062150D">
        <w:rPr>
          <w:rFonts w:ascii="Arial" w:hAnsi="Arial" w:cs="Arial"/>
          <w:lang w:val="sl-SI"/>
        </w:rPr>
        <w:t xml:space="preserve"> </w:t>
      </w:r>
      <w:r>
        <w:rPr>
          <w:rFonts w:ascii="Arial" w:hAnsi="Arial" w:cs="Arial"/>
          <w:lang w:val="sl-SI"/>
        </w:rPr>
        <w:t>пример</w:t>
      </w:r>
      <w:r w:rsidRPr="0062150D">
        <w:rPr>
          <w:rFonts w:ascii="Arial" w:hAnsi="Arial" w:cs="Arial"/>
          <w:lang w:val="sl-SI"/>
        </w:rPr>
        <w:t xml:space="preserve">) </w:t>
      </w:r>
      <w:r w:rsidRPr="0062150D">
        <w:rPr>
          <w:rFonts w:ascii="Arial" w:hAnsi="Arial" w:cs="Arial"/>
          <w:b/>
          <w:lang w:val="sl-SI"/>
        </w:rPr>
        <w:t xml:space="preserve">p.18 </w:t>
      </w:r>
      <w:r>
        <w:rPr>
          <w:rFonts w:ascii="Arial" w:hAnsi="Arial" w:cs="Arial"/>
          <w:lang w:val="sl-SI"/>
        </w:rPr>
        <w:t>када</w:t>
      </w:r>
      <w:r w:rsidRPr="0062150D">
        <w:rPr>
          <w:rFonts w:ascii="Arial" w:hAnsi="Arial" w:cs="Arial"/>
          <w:lang w:val="sl-SI"/>
        </w:rPr>
        <w:t xml:space="preserve"> </w:t>
      </w:r>
      <w:r>
        <w:rPr>
          <w:rFonts w:ascii="Arial" w:hAnsi="Arial" w:cs="Arial"/>
          <w:lang w:val="sl-SI"/>
        </w:rPr>
        <w:t>је</w:t>
      </w:r>
      <w:r w:rsidRPr="0062150D">
        <w:rPr>
          <w:rFonts w:ascii="Arial" w:hAnsi="Arial" w:cs="Arial"/>
          <w:lang w:val="sl-SI"/>
        </w:rPr>
        <w:t xml:space="preserve"> </w:t>
      </w:r>
      <w:r>
        <w:rPr>
          <w:rFonts w:ascii="Arial" w:hAnsi="Arial" w:cs="Arial"/>
          <w:lang w:val="sl-SI"/>
        </w:rPr>
        <w:t>у</w:t>
      </w:r>
      <w:r w:rsidRPr="0062150D">
        <w:rPr>
          <w:rFonts w:ascii="Arial" w:hAnsi="Arial" w:cs="Arial"/>
          <w:lang w:val="sl-SI"/>
        </w:rPr>
        <w:t xml:space="preserve"> </w:t>
      </w:r>
      <w:r>
        <w:rPr>
          <w:rFonts w:ascii="Arial" w:hAnsi="Arial" w:cs="Arial"/>
          <w:lang w:val="sl-SI"/>
        </w:rPr>
        <w:t>питању</w:t>
      </w:r>
      <w:r w:rsidRPr="0062150D">
        <w:rPr>
          <w:rFonts w:ascii="Arial" w:hAnsi="Arial" w:cs="Arial"/>
          <w:lang w:val="sl-SI"/>
        </w:rPr>
        <w:t xml:space="preserve"> </w:t>
      </w:r>
      <w:r>
        <w:rPr>
          <w:rFonts w:ascii="Arial" w:hAnsi="Arial" w:cs="Arial"/>
          <w:lang w:val="sl-SI"/>
        </w:rPr>
        <w:t>једна</w:t>
      </w:r>
      <w:r w:rsidRPr="0062150D">
        <w:rPr>
          <w:rFonts w:ascii="Arial" w:hAnsi="Arial" w:cs="Arial"/>
          <w:lang w:val="sl-SI"/>
        </w:rPr>
        <w:t xml:space="preserve"> </w:t>
      </w:r>
      <w:r>
        <w:rPr>
          <w:rFonts w:ascii="Arial" w:hAnsi="Arial" w:cs="Arial"/>
          <w:lang w:val="sl-SI"/>
        </w:rPr>
        <w:t>страна</w:t>
      </w:r>
      <w:r w:rsidRPr="0062150D">
        <w:rPr>
          <w:rFonts w:ascii="Arial" w:hAnsi="Arial" w:cs="Arial"/>
          <w:lang w:val="sl-SI"/>
        </w:rPr>
        <w:t xml:space="preserve">, </w:t>
      </w:r>
      <w:r>
        <w:rPr>
          <w:rFonts w:ascii="Arial" w:hAnsi="Arial" w:cs="Arial"/>
          <w:lang w:val="sl-SI"/>
        </w:rPr>
        <w:t>односно</w:t>
      </w:r>
      <w:r w:rsidRPr="0062150D">
        <w:rPr>
          <w:rFonts w:ascii="Arial" w:hAnsi="Arial" w:cs="Arial"/>
          <w:lang w:val="sl-SI"/>
        </w:rPr>
        <w:t xml:space="preserve"> </w:t>
      </w:r>
      <w:r w:rsidRPr="0062150D">
        <w:rPr>
          <w:rFonts w:ascii="Arial" w:hAnsi="Arial" w:cs="Arial"/>
          <w:b/>
          <w:lang w:val="sl-SI"/>
        </w:rPr>
        <w:t>p</w:t>
      </w:r>
      <w:r>
        <w:rPr>
          <w:rFonts w:ascii="Arial" w:hAnsi="Arial" w:cs="Arial"/>
          <w:b/>
          <w:lang w:val="sl-SI"/>
        </w:rPr>
        <w:t>p.</w:t>
      </w:r>
      <w:r w:rsidRPr="0062150D">
        <w:rPr>
          <w:rFonts w:ascii="Arial" w:hAnsi="Arial" w:cs="Arial"/>
          <w:b/>
          <w:lang w:val="sl-SI"/>
        </w:rPr>
        <w:t xml:space="preserve">25-29 </w:t>
      </w:r>
      <w:r>
        <w:rPr>
          <w:rFonts w:ascii="Arial" w:hAnsi="Arial" w:cs="Arial"/>
          <w:lang w:val="sl-SI"/>
        </w:rPr>
        <w:t>када</w:t>
      </w:r>
      <w:r w:rsidRPr="0062150D">
        <w:rPr>
          <w:rFonts w:ascii="Arial" w:hAnsi="Arial" w:cs="Arial"/>
          <w:lang w:val="sl-SI"/>
        </w:rPr>
        <w:t xml:space="preserve"> </w:t>
      </w:r>
      <w:r>
        <w:rPr>
          <w:rFonts w:ascii="Arial" w:hAnsi="Arial" w:cs="Arial"/>
          <w:lang w:val="sl-SI"/>
        </w:rPr>
        <w:t>је</w:t>
      </w:r>
      <w:r w:rsidRPr="0062150D">
        <w:rPr>
          <w:rFonts w:ascii="Arial" w:hAnsi="Arial" w:cs="Arial"/>
          <w:lang w:val="sl-SI"/>
        </w:rPr>
        <w:t xml:space="preserve"> </w:t>
      </w:r>
      <w:r>
        <w:rPr>
          <w:rFonts w:ascii="Arial" w:hAnsi="Arial" w:cs="Arial"/>
          <w:lang w:val="sl-SI"/>
        </w:rPr>
        <w:t>у</w:t>
      </w:r>
      <w:r w:rsidRPr="0062150D">
        <w:rPr>
          <w:rFonts w:ascii="Arial" w:hAnsi="Arial" w:cs="Arial"/>
          <w:lang w:val="sl-SI"/>
        </w:rPr>
        <w:t xml:space="preserve"> </w:t>
      </w:r>
      <w:r>
        <w:rPr>
          <w:rFonts w:ascii="Arial" w:hAnsi="Arial" w:cs="Arial"/>
          <w:lang w:val="sl-SI"/>
        </w:rPr>
        <w:t>питању</w:t>
      </w:r>
      <w:r w:rsidRPr="0062150D">
        <w:rPr>
          <w:rFonts w:ascii="Arial" w:hAnsi="Arial" w:cs="Arial"/>
          <w:lang w:val="sl-SI"/>
        </w:rPr>
        <w:t xml:space="preserve"> </w:t>
      </w:r>
      <w:r>
        <w:rPr>
          <w:rFonts w:ascii="Arial" w:hAnsi="Arial" w:cs="Arial"/>
          <w:lang w:val="sl-SI"/>
        </w:rPr>
        <w:t>више</w:t>
      </w:r>
      <w:r w:rsidRPr="0062150D">
        <w:rPr>
          <w:rFonts w:ascii="Arial" w:hAnsi="Arial" w:cs="Arial"/>
          <w:lang w:val="sl-SI"/>
        </w:rPr>
        <w:t xml:space="preserve"> </w:t>
      </w:r>
      <w:r>
        <w:rPr>
          <w:rFonts w:ascii="Arial" w:hAnsi="Arial" w:cs="Arial"/>
          <w:lang w:val="sl-SI"/>
        </w:rPr>
        <w:t>страница</w:t>
      </w:r>
      <w:r w:rsidRPr="0062150D">
        <w:rPr>
          <w:rFonts w:ascii="Arial" w:hAnsi="Arial" w:cs="Arial"/>
          <w:lang w:val="sl-SI"/>
        </w:rPr>
        <w:t>.</w:t>
      </w:r>
    </w:p>
  </w:footnote>
  <w:footnote w:id="3">
    <w:p w14:paraId="6588BC5E" w14:textId="77777777" w:rsidR="005262DE" w:rsidRDefault="005262DE" w:rsidP="002C2919">
      <w:pPr>
        <w:pStyle w:val="FootnoteText"/>
        <w:ind w:right="-1370"/>
        <w:rPr>
          <w:rFonts w:ascii="Arial" w:hAnsi="Arial" w:cs="Arial"/>
          <w:lang w:val="sl-SI"/>
        </w:rPr>
      </w:pPr>
      <w:r w:rsidRPr="0062150D">
        <w:rPr>
          <w:rStyle w:val="FootnoteReference"/>
          <w:rFonts w:ascii="Arial" w:hAnsi="Arial" w:cs="Arial"/>
        </w:rPr>
        <w:footnoteRef/>
      </w:r>
      <w:r w:rsidRPr="0062150D">
        <w:rPr>
          <w:rFonts w:ascii="Arial" w:hAnsi="Arial" w:cs="Arial"/>
          <w:lang w:val="sl-SI"/>
        </w:rPr>
        <w:t xml:space="preserve"> </w:t>
      </w:r>
      <w:r>
        <w:rPr>
          <w:rFonts w:ascii="Arial" w:hAnsi="Arial" w:cs="Arial"/>
          <w:lang w:val="sl-SI"/>
        </w:rPr>
        <w:t>Уколико</w:t>
      </w:r>
      <w:r w:rsidRPr="0062150D">
        <w:rPr>
          <w:rFonts w:ascii="Arial" w:hAnsi="Arial" w:cs="Arial"/>
          <w:lang w:val="sl-SI"/>
        </w:rPr>
        <w:t xml:space="preserve"> </w:t>
      </w:r>
      <w:r>
        <w:rPr>
          <w:rFonts w:ascii="Arial" w:hAnsi="Arial" w:cs="Arial"/>
          <w:lang w:val="sl-SI"/>
        </w:rPr>
        <w:t>се</w:t>
      </w:r>
      <w:r w:rsidRPr="0062150D">
        <w:rPr>
          <w:rFonts w:ascii="Arial" w:hAnsi="Arial" w:cs="Arial"/>
          <w:lang w:val="sl-SI"/>
        </w:rPr>
        <w:t xml:space="preserve"> </w:t>
      </w:r>
      <w:r>
        <w:rPr>
          <w:rFonts w:ascii="Arial" w:hAnsi="Arial" w:cs="Arial"/>
          <w:lang w:val="sl-SI"/>
        </w:rPr>
        <w:t>појављује</w:t>
      </w:r>
      <w:r w:rsidRPr="0062150D">
        <w:rPr>
          <w:rFonts w:ascii="Arial" w:hAnsi="Arial" w:cs="Arial"/>
          <w:lang w:val="sl-SI"/>
        </w:rPr>
        <w:t xml:space="preserve"> </w:t>
      </w:r>
      <w:r>
        <w:rPr>
          <w:rFonts w:ascii="Arial" w:hAnsi="Arial" w:cs="Arial"/>
          <w:lang w:val="sl-SI"/>
        </w:rPr>
        <w:t>више</w:t>
      </w:r>
      <w:r w:rsidRPr="0062150D">
        <w:rPr>
          <w:rFonts w:ascii="Arial" w:hAnsi="Arial" w:cs="Arial"/>
          <w:lang w:val="sl-SI"/>
        </w:rPr>
        <w:t xml:space="preserve"> </w:t>
      </w:r>
      <w:r>
        <w:rPr>
          <w:rFonts w:ascii="Arial" w:hAnsi="Arial" w:cs="Arial"/>
          <w:lang w:val="sl-SI"/>
        </w:rPr>
        <w:t>аутора</w:t>
      </w:r>
      <w:r w:rsidRPr="0062150D">
        <w:rPr>
          <w:rFonts w:ascii="Arial" w:hAnsi="Arial" w:cs="Arial"/>
          <w:lang w:val="sl-SI"/>
        </w:rPr>
        <w:t xml:space="preserve"> </w:t>
      </w:r>
      <w:r>
        <w:rPr>
          <w:rFonts w:ascii="Arial" w:hAnsi="Arial" w:cs="Arial"/>
          <w:lang w:val="sl-SI"/>
        </w:rPr>
        <w:t>за</w:t>
      </w:r>
      <w:r w:rsidRPr="0062150D">
        <w:rPr>
          <w:rFonts w:ascii="Arial" w:hAnsi="Arial" w:cs="Arial"/>
          <w:lang w:val="sl-SI"/>
        </w:rPr>
        <w:t xml:space="preserve"> </w:t>
      </w:r>
      <w:r>
        <w:rPr>
          <w:rFonts w:ascii="Arial" w:hAnsi="Arial" w:cs="Arial"/>
          <w:lang w:val="sl-SI"/>
        </w:rPr>
        <w:t>одређени</w:t>
      </w:r>
      <w:r w:rsidRPr="0062150D">
        <w:rPr>
          <w:rFonts w:ascii="Arial" w:hAnsi="Arial" w:cs="Arial"/>
          <w:lang w:val="sl-SI"/>
        </w:rPr>
        <w:t xml:space="preserve"> </w:t>
      </w:r>
      <w:r>
        <w:rPr>
          <w:rFonts w:ascii="Arial" w:hAnsi="Arial" w:cs="Arial"/>
          <w:lang w:val="sl-SI"/>
        </w:rPr>
        <w:t>извор</w:t>
      </w:r>
      <w:r w:rsidRPr="0062150D">
        <w:rPr>
          <w:rFonts w:ascii="Arial" w:hAnsi="Arial" w:cs="Arial"/>
          <w:lang w:val="sl-SI"/>
        </w:rPr>
        <w:t xml:space="preserve">, </w:t>
      </w:r>
      <w:r>
        <w:rPr>
          <w:rFonts w:ascii="Arial" w:hAnsi="Arial" w:cs="Arial"/>
          <w:lang w:val="sl-SI"/>
        </w:rPr>
        <w:t>наводи се први, а за</w:t>
      </w:r>
      <w:r w:rsidRPr="0062150D">
        <w:rPr>
          <w:rFonts w:ascii="Arial" w:hAnsi="Arial" w:cs="Arial"/>
          <w:lang w:val="sl-SI"/>
        </w:rPr>
        <w:t xml:space="preserve"> </w:t>
      </w:r>
      <w:r>
        <w:rPr>
          <w:rFonts w:ascii="Arial" w:hAnsi="Arial" w:cs="Arial"/>
          <w:lang w:val="sl-SI"/>
        </w:rPr>
        <w:t>остале</w:t>
      </w:r>
      <w:r w:rsidRPr="0062150D">
        <w:rPr>
          <w:rFonts w:ascii="Arial" w:hAnsi="Arial" w:cs="Arial"/>
          <w:lang w:val="sl-SI"/>
        </w:rPr>
        <w:t xml:space="preserve"> </w:t>
      </w:r>
      <w:r>
        <w:rPr>
          <w:rFonts w:ascii="Arial" w:hAnsi="Arial" w:cs="Arial"/>
          <w:lang w:val="sl-SI"/>
        </w:rPr>
        <w:t>се</w:t>
      </w:r>
      <w:r w:rsidRPr="0062150D">
        <w:rPr>
          <w:rFonts w:ascii="Arial" w:hAnsi="Arial" w:cs="Arial"/>
          <w:lang w:val="sl-SI"/>
        </w:rPr>
        <w:t xml:space="preserve"> </w:t>
      </w:r>
      <w:r>
        <w:rPr>
          <w:rFonts w:ascii="Arial" w:hAnsi="Arial" w:cs="Arial"/>
          <w:lang w:val="sl-SI"/>
        </w:rPr>
        <w:t>наводи</w:t>
      </w:r>
      <w:r w:rsidRPr="0062150D">
        <w:rPr>
          <w:rFonts w:ascii="Arial" w:hAnsi="Arial" w:cs="Arial"/>
          <w:lang w:val="sl-SI"/>
        </w:rPr>
        <w:t xml:space="preserve"> </w:t>
      </w:r>
      <w:r w:rsidRPr="000E3E16">
        <w:rPr>
          <w:rFonts w:ascii="Arial" w:hAnsi="Arial" w:cs="Arial"/>
          <w:b/>
          <w:lang w:val="sl-SI"/>
        </w:rPr>
        <w:t>et al</w:t>
      </w:r>
      <w:r w:rsidRPr="00A44F42">
        <w:rPr>
          <w:rFonts w:ascii="Arial" w:hAnsi="Arial" w:cs="Arial"/>
          <w:lang w:val="sl-SI"/>
        </w:rPr>
        <w:t>,</w:t>
      </w:r>
      <w:r w:rsidRPr="0062150D">
        <w:rPr>
          <w:rFonts w:ascii="Arial" w:hAnsi="Arial" w:cs="Arial"/>
          <w:lang w:val="sl-SI"/>
        </w:rPr>
        <w:t xml:space="preserve"> </w:t>
      </w:r>
    </w:p>
    <w:p w14:paraId="49AF5E3B" w14:textId="77777777" w:rsidR="005262DE" w:rsidRPr="0062150D" w:rsidRDefault="005262DE" w:rsidP="002C2919">
      <w:pPr>
        <w:pStyle w:val="FootnoteText"/>
        <w:ind w:right="-1370"/>
        <w:rPr>
          <w:rFonts w:ascii="Arial" w:hAnsi="Arial" w:cs="Arial"/>
          <w:lang w:val="sr-Cyrl-CS"/>
        </w:rPr>
      </w:pPr>
      <w:r>
        <w:rPr>
          <w:rFonts w:ascii="Arial" w:hAnsi="Arial" w:cs="Arial"/>
          <w:lang w:val="sl-SI"/>
        </w:rPr>
        <w:t xml:space="preserve">   што</w:t>
      </w:r>
      <w:r w:rsidRPr="0062150D">
        <w:rPr>
          <w:rFonts w:ascii="Arial" w:hAnsi="Arial" w:cs="Arial"/>
          <w:lang w:val="sl-SI"/>
        </w:rPr>
        <w:t xml:space="preserve"> </w:t>
      </w:r>
      <w:r>
        <w:rPr>
          <w:rFonts w:ascii="Arial" w:hAnsi="Arial" w:cs="Arial"/>
          <w:lang w:val="sl-SI"/>
        </w:rPr>
        <w:t>представља</w:t>
      </w:r>
      <w:r w:rsidRPr="0062150D">
        <w:rPr>
          <w:rFonts w:ascii="Arial" w:hAnsi="Arial" w:cs="Arial"/>
          <w:lang w:val="sl-SI"/>
        </w:rPr>
        <w:t xml:space="preserve"> </w:t>
      </w:r>
      <w:r>
        <w:rPr>
          <w:rFonts w:ascii="Arial" w:hAnsi="Arial" w:cs="Arial"/>
          <w:lang w:val="sl-SI"/>
        </w:rPr>
        <w:t>скраћеницу</w:t>
      </w:r>
      <w:r w:rsidRPr="0062150D">
        <w:rPr>
          <w:rFonts w:ascii="Arial" w:hAnsi="Arial" w:cs="Arial"/>
          <w:lang w:val="sl-SI"/>
        </w:rPr>
        <w:t xml:space="preserve"> </w:t>
      </w:r>
      <w:r>
        <w:rPr>
          <w:rFonts w:ascii="Arial" w:hAnsi="Arial" w:cs="Arial"/>
          <w:lang w:val="sl-SI"/>
        </w:rPr>
        <w:t>латинског</w:t>
      </w:r>
      <w:r w:rsidRPr="0062150D">
        <w:rPr>
          <w:rFonts w:ascii="Arial" w:hAnsi="Arial" w:cs="Arial"/>
          <w:lang w:val="sl-SI"/>
        </w:rPr>
        <w:t xml:space="preserve"> </w:t>
      </w:r>
      <w:r>
        <w:rPr>
          <w:rFonts w:ascii="Arial" w:hAnsi="Arial" w:cs="Arial"/>
          <w:lang w:val="sl-SI"/>
        </w:rPr>
        <w:t>израза</w:t>
      </w:r>
      <w:r w:rsidRPr="0062150D">
        <w:rPr>
          <w:rFonts w:ascii="Arial" w:hAnsi="Arial" w:cs="Arial"/>
          <w:lang w:val="sl-SI"/>
        </w:rPr>
        <w:t xml:space="preserve"> </w:t>
      </w:r>
      <w:r>
        <w:rPr>
          <w:rFonts w:ascii="Arial" w:hAnsi="Arial" w:cs="Arial"/>
          <w:lang w:val="sl-SI"/>
        </w:rPr>
        <w:t>‚et alii</w:t>
      </w:r>
      <w:r>
        <w:rPr>
          <w:rFonts w:ascii="Arial" w:hAnsi="Arial" w:cs="Arial"/>
          <w:lang w:val="sr-Cyrl-CS"/>
        </w:rPr>
        <w:t xml:space="preserve">` </w:t>
      </w:r>
      <w:r>
        <w:rPr>
          <w:rFonts w:ascii="Arial" w:hAnsi="Arial" w:cs="Arial"/>
          <w:lang w:val="sl-SI"/>
        </w:rPr>
        <w:t>са</w:t>
      </w:r>
      <w:r w:rsidRPr="0062150D">
        <w:rPr>
          <w:rFonts w:ascii="Arial" w:hAnsi="Arial" w:cs="Arial"/>
          <w:lang w:val="sl-SI"/>
        </w:rPr>
        <w:t xml:space="preserve"> </w:t>
      </w:r>
      <w:r>
        <w:rPr>
          <w:rFonts w:ascii="Arial" w:hAnsi="Arial" w:cs="Arial"/>
          <w:lang w:val="sl-SI"/>
        </w:rPr>
        <w:t>значењем</w:t>
      </w:r>
      <w:r w:rsidRPr="0062150D">
        <w:rPr>
          <w:rFonts w:ascii="Arial" w:hAnsi="Arial" w:cs="Arial"/>
          <w:lang w:val="sl-SI"/>
        </w:rPr>
        <w:t xml:space="preserve"> </w:t>
      </w:r>
      <w:r w:rsidRPr="0062150D">
        <w:rPr>
          <w:rFonts w:ascii="Arial" w:hAnsi="Arial" w:cs="Arial"/>
          <w:lang w:val="sr-Cyrl-CS"/>
        </w:rPr>
        <w:t>„</w:t>
      </w:r>
      <w:r>
        <w:rPr>
          <w:rFonts w:ascii="Arial" w:hAnsi="Arial" w:cs="Arial"/>
          <w:lang w:val="sl-SI"/>
        </w:rPr>
        <w:t>и</w:t>
      </w:r>
      <w:r w:rsidRPr="0062150D">
        <w:rPr>
          <w:rFonts w:ascii="Arial" w:hAnsi="Arial" w:cs="Arial"/>
          <w:lang w:val="sl-SI"/>
        </w:rPr>
        <w:t xml:space="preserve"> </w:t>
      </w:r>
      <w:r>
        <w:rPr>
          <w:rFonts w:ascii="Arial" w:hAnsi="Arial" w:cs="Arial"/>
          <w:lang w:val="sl-SI"/>
        </w:rPr>
        <w:t>други</w:t>
      </w:r>
      <w:r w:rsidRPr="0062150D">
        <w:rPr>
          <w:rFonts w:ascii="Arial" w:hAnsi="Arial" w:cs="Arial"/>
          <w:lang w:val="sr-Cyrl-CS"/>
        </w:rPr>
        <w:t>“.</w:t>
      </w:r>
    </w:p>
  </w:footnote>
  <w:footnote w:id="4">
    <w:p w14:paraId="67BECF7A" w14:textId="77777777" w:rsidR="005262DE" w:rsidRDefault="005262DE" w:rsidP="0083244C">
      <w:pPr>
        <w:pStyle w:val="FootnoteText"/>
        <w:ind w:left="360" w:right="-1370" w:hanging="360"/>
        <w:rPr>
          <w:rFonts w:ascii="Arial" w:hAnsi="Arial"/>
          <w:lang w:val="sr-Latn-CS"/>
        </w:rPr>
      </w:pPr>
      <w:r w:rsidRPr="00707B8C">
        <w:rPr>
          <w:rStyle w:val="FootnoteReference"/>
          <w:rFonts w:ascii="Arial" w:hAnsi="Arial"/>
          <w:highlight w:val="red"/>
        </w:rPr>
        <w:sym w:font="Symbol" w:char="F02A"/>
      </w:r>
      <w:r w:rsidRPr="00707B8C">
        <w:rPr>
          <w:rFonts w:ascii="Arial" w:hAnsi="Arial"/>
          <w:highlight w:val="red"/>
          <w:lang w:val="sr-Cyrl-CS"/>
        </w:rPr>
        <w:t xml:space="preserve"> *</w:t>
      </w:r>
      <w:r w:rsidRPr="00707B8C">
        <w:rPr>
          <w:rFonts w:ascii="Arial" w:hAnsi="Arial"/>
          <w:lang w:val="sr-Cyrl-CS"/>
        </w:rPr>
        <w:t xml:space="preserve">   </w:t>
      </w:r>
      <w:r w:rsidRPr="00592B78">
        <w:rPr>
          <w:rFonts w:ascii="Arial" w:hAnsi="Arial"/>
          <w:lang w:val="ru-RU"/>
        </w:rPr>
        <w:t>Наво</w:t>
      </w:r>
      <w:r>
        <w:rPr>
          <w:rFonts w:ascii="Arial" w:hAnsi="Arial"/>
          <w:lang w:val="sr-Latn-CS"/>
        </w:rPr>
        <w:t>ђење</w:t>
      </w:r>
      <w:r w:rsidRPr="00707B8C">
        <w:rPr>
          <w:rFonts w:ascii="Arial" w:hAnsi="Arial"/>
          <w:lang w:val="sr-Latn-CS"/>
        </w:rPr>
        <w:t xml:space="preserve"> </w:t>
      </w:r>
      <w:r>
        <w:rPr>
          <w:rFonts w:ascii="Arial" w:hAnsi="Arial"/>
          <w:lang w:val="sr-Latn-CS"/>
        </w:rPr>
        <w:t>чланака</w:t>
      </w:r>
      <w:r w:rsidRPr="00707B8C">
        <w:rPr>
          <w:rFonts w:ascii="Arial" w:hAnsi="Arial"/>
          <w:lang w:val="sr-Latn-CS"/>
        </w:rPr>
        <w:t xml:space="preserve"> </w:t>
      </w:r>
      <w:r>
        <w:rPr>
          <w:rFonts w:ascii="Arial" w:hAnsi="Arial"/>
          <w:lang w:val="sr-Latn-CS"/>
        </w:rPr>
        <w:t>из</w:t>
      </w:r>
      <w:r w:rsidRPr="00707B8C">
        <w:rPr>
          <w:rFonts w:ascii="Arial" w:hAnsi="Arial"/>
          <w:lang w:val="sr-Latn-CS"/>
        </w:rPr>
        <w:t xml:space="preserve"> </w:t>
      </w:r>
      <w:r>
        <w:rPr>
          <w:rFonts w:ascii="Arial" w:hAnsi="Arial"/>
          <w:lang w:val="sr-Latn-CS"/>
        </w:rPr>
        <w:t>Војнотехничког</w:t>
      </w:r>
      <w:r w:rsidRPr="00707B8C">
        <w:rPr>
          <w:rFonts w:ascii="Arial" w:hAnsi="Arial"/>
          <w:lang w:val="sr-Latn-CS"/>
        </w:rPr>
        <w:t xml:space="preserve"> </w:t>
      </w:r>
      <w:r>
        <w:rPr>
          <w:rFonts w:ascii="Arial" w:hAnsi="Arial"/>
          <w:lang w:val="sr-Latn-CS"/>
        </w:rPr>
        <w:t>гласника</w:t>
      </w:r>
      <w:r w:rsidRPr="00707B8C">
        <w:rPr>
          <w:rFonts w:ascii="Arial" w:hAnsi="Arial"/>
          <w:lang w:val="sr-Latn-CS"/>
        </w:rPr>
        <w:t xml:space="preserve"> </w:t>
      </w:r>
      <w:r>
        <w:rPr>
          <w:rFonts w:ascii="Arial" w:hAnsi="Arial"/>
          <w:u w:val="single"/>
          <w:lang w:val="sr-Latn-CS"/>
        </w:rPr>
        <w:t>обавезно</w:t>
      </w:r>
      <w:r w:rsidRPr="00707B8C">
        <w:rPr>
          <w:rFonts w:ascii="Arial" w:hAnsi="Arial"/>
          <w:lang w:val="sr-Latn-CS"/>
        </w:rPr>
        <w:t xml:space="preserve"> </w:t>
      </w:r>
      <w:r>
        <w:rPr>
          <w:rFonts w:ascii="Arial" w:hAnsi="Arial"/>
          <w:lang w:val="sr-Latn-CS"/>
        </w:rPr>
        <w:t>вршити</w:t>
      </w:r>
      <w:r w:rsidRPr="00707B8C">
        <w:rPr>
          <w:rFonts w:ascii="Arial" w:hAnsi="Arial"/>
          <w:lang w:val="sr-Latn-CS"/>
        </w:rPr>
        <w:t xml:space="preserve"> </w:t>
      </w:r>
      <w:r>
        <w:rPr>
          <w:rFonts w:ascii="Arial" w:hAnsi="Arial"/>
          <w:lang w:val="sr-Latn-CS"/>
        </w:rPr>
        <w:t>у</w:t>
      </w:r>
      <w:r w:rsidRPr="00707B8C">
        <w:rPr>
          <w:rFonts w:ascii="Arial" w:hAnsi="Arial"/>
          <w:lang w:val="sr-Latn-CS"/>
        </w:rPr>
        <w:t xml:space="preserve"> </w:t>
      </w:r>
      <w:r>
        <w:rPr>
          <w:rFonts w:ascii="Arial" w:hAnsi="Arial"/>
          <w:lang w:val="sr-Latn-CS"/>
        </w:rPr>
        <w:t>датој</w:t>
      </w:r>
      <w:r w:rsidRPr="00707B8C">
        <w:rPr>
          <w:rFonts w:ascii="Arial" w:hAnsi="Arial"/>
          <w:lang w:val="sr-Latn-CS"/>
        </w:rPr>
        <w:t xml:space="preserve"> </w:t>
      </w:r>
      <w:r>
        <w:rPr>
          <w:rFonts w:ascii="Arial" w:hAnsi="Arial"/>
          <w:lang w:val="sr-Latn-CS"/>
        </w:rPr>
        <w:t>форми</w:t>
      </w:r>
      <w:r w:rsidRPr="00707B8C">
        <w:rPr>
          <w:rFonts w:ascii="Arial" w:hAnsi="Arial"/>
          <w:lang w:val="sr-Latn-CS"/>
        </w:rPr>
        <w:t xml:space="preserve">, </w:t>
      </w:r>
    </w:p>
    <w:p w14:paraId="1E2A778E" w14:textId="77777777" w:rsidR="005262DE" w:rsidRPr="00707B8C" w:rsidRDefault="005262DE" w:rsidP="0083244C">
      <w:pPr>
        <w:pStyle w:val="FootnoteText"/>
        <w:ind w:left="360" w:right="-1370" w:hanging="360"/>
        <w:rPr>
          <w:rFonts w:ascii="Arial" w:hAnsi="Arial"/>
          <w:lang w:val="sr-Latn-CS"/>
        </w:rPr>
      </w:pPr>
      <w:r>
        <w:rPr>
          <w:rFonts w:ascii="Arial" w:hAnsi="Arial"/>
          <w:lang w:val="sr-Latn-CS"/>
        </w:rPr>
        <w:t xml:space="preserve">       са</w:t>
      </w:r>
      <w:r w:rsidRPr="00707B8C">
        <w:rPr>
          <w:rFonts w:ascii="Arial" w:hAnsi="Arial"/>
          <w:lang w:val="sr-Latn-CS"/>
        </w:rPr>
        <w:t xml:space="preserve"> </w:t>
      </w:r>
      <w:r>
        <w:rPr>
          <w:rFonts w:ascii="Arial" w:hAnsi="Arial"/>
          <w:lang w:val="sr-Latn-CS"/>
        </w:rPr>
        <w:t>двојезичним</w:t>
      </w:r>
      <w:r w:rsidRPr="00707B8C">
        <w:rPr>
          <w:rFonts w:ascii="Arial" w:hAnsi="Arial"/>
          <w:lang w:val="sr-Latn-CS"/>
        </w:rPr>
        <w:t xml:space="preserve"> </w:t>
      </w:r>
      <w:r>
        <w:rPr>
          <w:rFonts w:ascii="Arial" w:hAnsi="Arial"/>
          <w:lang w:val="sr-Latn-CS"/>
        </w:rPr>
        <w:t>приказом</w:t>
      </w:r>
      <w:r w:rsidRPr="00707B8C">
        <w:rPr>
          <w:rFonts w:ascii="Arial" w:hAnsi="Arial"/>
          <w:lang w:val="sr-Latn-CS"/>
        </w:rPr>
        <w:t xml:space="preserve"> </w:t>
      </w:r>
      <w:r>
        <w:rPr>
          <w:rFonts w:ascii="Arial" w:hAnsi="Arial"/>
          <w:lang w:val="sr-Latn-CS"/>
        </w:rPr>
        <w:t>назива</w:t>
      </w:r>
      <w:r w:rsidRPr="00707B8C">
        <w:rPr>
          <w:rFonts w:ascii="Arial" w:hAnsi="Arial"/>
          <w:lang w:val="sr-Latn-CS"/>
        </w:rPr>
        <w:t xml:space="preserve"> </w:t>
      </w:r>
      <w:r>
        <w:rPr>
          <w:rFonts w:ascii="Arial" w:hAnsi="Arial"/>
          <w:lang w:val="sr-Latn-CS"/>
        </w:rPr>
        <w:t>Војнотехничког</w:t>
      </w:r>
      <w:r w:rsidRPr="00707B8C">
        <w:rPr>
          <w:rFonts w:ascii="Arial" w:hAnsi="Arial"/>
          <w:lang w:val="sr-Latn-CS"/>
        </w:rPr>
        <w:t xml:space="preserve"> </w:t>
      </w:r>
      <w:r>
        <w:rPr>
          <w:rFonts w:ascii="Arial" w:hAnsi="Arial"/>
          <w:lang w:val="sr-Latn-CS"/>
        </w:rPr>
        <w:t>гласника</w:t>
      </w:r>
      <w:r w:rsidRPr="00707B8C">
        <w:rPr>
          <w:rFonts w:ascii="Arial" w:hAnsi="Arial"/>
          <w:lang w:val="sr-Latn-C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BB4"/>
    <w:multiLevelType w:val="hybridMultilevel"/>
    <w:tmpl w:val="326A84AA"/>
    <w:lvl w:ilvl="0" w:tplc="2214E518">
      <w:start w:val="1"/>
      <w:numFmt w:val="decimal"/>
      <w:lvlText w:val="%1."/>
      <w:lvlJc w:val="left"/>
      <w:pPr>
        <w:tabs>
          <w:tab w:val="num" w:pos="2718"/>
        </w:tabs>
        <w:ind w:left="2718"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232915"/>
    <w:multiLevelType w:val="hybridMultilevel"/>
    <w:tmpl w:val="5E02DBD6"/>
    <w:lvl w:ilvl="0" w:tplc="0C1A0005">
      <w:start w:val="1"/>
      <w:numFmt w:val="bullet"/>
      <w:lvlText w:val=""/>
      <w:lvlJc w:val="left"/>
      <w:pPr>
        <w:tabs>
          <w:tab w:val="num" w:pos="1260"/>
        </w:tabs>
        <w:ind w:left="1260" w:hanging="360"/>
      </w:pPr>
      <w:rPr>
        <w:rFonts w:ascii="Wingdings" w:hAnsi="Wingdings" w:hint="default"/>
      </w:rPr>
    </w:lvl>
    <w:lvl w:ilvl="1" w:tplc="B2B2D004">
      <w:start w:val="1"/>
      <w:numFmt w:val="decimal"/>
      <w:lvlText w:val="%2."/>
      <w:lvlJc w:val="left"/>
      <w:pPr>
        <w:tabs>
          <w:tab w:val="num" w:pos="1980"/>
        </w:tabs>
        <w:ind w:left="1980" w:hanging="360"/>
      </w:pPr>
      <w:rPr>
        <w:rFonts w:hint="default"/>
      </w:rPr>
    </w:lvl>
    <w:lvl w:ilvl="2" w:tplc="0C1A0005">
      <w:start w:val="1"/>
      <w:numFmt w:val="bullet"/>
      <w:lvlText w:val=""/>
      <w:lvlJc w:val="left"/>
      <w:pPr>
        <w:tabs>
          <w:tab w:val="num" w:pos="2700"/>
        </w:tabs>
        <w:ind w:left="2700" w:hanging="360"/>
      </w:pPr>
      <w:rPr>
        <w:rFonts w:ascii="Wingdings" w:hAnsi="Wingdings" w:hint="default"/>
      </w:rPr>
    </w:lvl>
    <w:lvl w:ilvl="3" w:tplc="0C1A0001">
      <w:start w:val="1"/>
      <w:numFmt w:val="bullet"/>
      <w:lvlText w:val=""/>
      <w:lvlJc w:val="left"/>
      <w:pPr>
        <w:tabs>
          <w:tab w:val="num" w:pos="3420"/>
        </w:tabs>
        <w:ind w:left="3420" w:hanging="360"/>
      </w:pPr>
      <w:rPr>
        <w:rFonts w:ascii="Symbol" w:hAnsi="Symbol" w:hint="default"/>
      </w:rPr>
    </w:lvl>
    <w:lvl w:ilvl="4" w:tplc="0C1A0003" w:tentative="1">
      <w:start w:val="1"/>
      <w:numFmt w:val="bullet"/>
      <w:lvlText w:val="o"/>
      <w:lvlJc w:val="left"/>
      <w:pPr>
        <w:tabs>
          <w:tab w:val="num" w:pos="4140"/>
        </w:tabs>
        <w:ind w:left="4140" w:hanging="360"/>
      </w:pPr>
      <w:rPr>
        <w:rFonts w:ascii="Courier New" w:hAnsi="Courier New" w:cs="Courier New" w:hint="default"/>
      </w:rPr>
    </w:lvl>
    <w:lvl w:ilvl="5" w:tplc="0C1A0005" w:tentative="1">
      <w:start w:val="1"/>
      <w:numFmt w:val="bullet"/>
      <w:lvlText w:val=""/>
      <w:lvlJc w:val="left"/>
      <w:pPr>
        <w:tabs>
          <w:tab w:val="num" w:pos="4860"/>
        </w:tabs>
        <w:ind w:left="4860" w:hanging="360"/>
      </w:pPr>
      <w:rPr>
        <w:rFonts w:ascii="Wingdings" w:hAnsi="Wingdings" w:hint="default"/>
      </w:rPr>
    </w:lvl>
    <w:lvl w:ilvl="6" w:tplc="0C1A0001" w:tentative="1">
      <w:start w:val="1"/>
      <w:numFmt w:val="bullet"/>
      <w:lvlText w:val=""/>
      <w:lvlJc w:val="left"/>
      <w:pPr>
        <w:tabs>
          <w:tab w:val="num" w:pos="5580"/>
        </w:tabs>
        <w:ind w:left="5580" w:hanging="360"/>
      </w:pPr>
      <w:rPr>
        <w:rFonts w:ascii="Symbol" w:hAnsi="Symbol" w:hint="default"/>
      </w:rPr>
    </w:lvl>
    <w:lvl w:ilvl="7" w:tplc="0C1A0003" w:tentative="1">
      <w:start w:val="1"/>
      <w:numFmt w:val="bullet"/>
      <w:lvlText w:val="o"/>
      <w:lvlJc w:val="left"/>
      <w:pPr>
        <w:tabs>
          <w:tab w:val="num" w:pos="6300"/>
        </w:tabs>
        <w:ind w:left="6300" w:hanging="360"/>
      </w:pPr>
      <w:rPr>
        <w:rFonts w:ascii="Courier New" w:hAnsi="Courier New" w:cs="Courier New" w:hint="default"/>
      </w:rPr>
    </w:lvl>
    <w:lvl w:ilvl="8" w:tplc="0C1A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39B749D"/>
    <w:multiLevelType w:val="hybridMultilevel"/>
    <w:tmpl w:val="3C7E25E4"/>
    <w:lvl w:ilvl="0" w:tplc="97F4D51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54F6863"/>
    <w:multiLevelType w:val="hybridMultilevel"/>
    <w:tmpl w:val="C14C29E6"/>
    <w:lvl w:ilvl="0" w:tplc="B6E621CA">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A993DE7"/>
    <w:multiLevelType w:val="multilevel"/>
    <w:tmpl w:val="49B62CD4"/>
    <w:lvl w:ilvl="0">
      <w:start w:val="1"/>
      <w:numFmt w:val="bullet"/>
      <w:lvlText w:val=""/>
      <w:lvlJc w:val="left"/>
      <w:pPr>
        <w:tabs>
          <w:tab w:val="num" w:pos="1278"/>
        </w:tabs>
        <w:ind w:left="1278" w:hanging="360"/>
      </w:pPr>
      <w:rPr>
        <w:rFonts w:ascii="Wingdings" w:hAnsi="Wingdings" w:hint="default"/>
        <w:b/>
        <w:sz w:val="28"/>
        <w:szCs w:val="28"/>
      </w:rPr>
    </w:lvl>
    <w:lvl w:ilvl="1">
      <w:start w:val="1"/>
      <w:numFmt w:val="bullet"/>
      <w:lvlText w:val="o"/>
      <w:lvlJc w:val="left"/>
      <w:pPr>
        <w:tabs>
          <w:tab w:val="num" w:pos="1998"/>
        </w:tabs>
        <w:ind w:left="1998" w:hanging="360"/>
      </w:pPr>
      <w:rPr>
        <w:rFonts w:ascii="Courier New" w:hAnsi="Courier New" w:cs="Courier New" w:hint="default"/>
      </w:rPr>
    </w:lvl>
    <w:lvl w:ilvl="2">
      <w:start w:val="1"/>
      <w:numFmt w:val="bullet"/>
      <w:lvlText w:val=""/>
      <w:lvlJc w:val="left"/>
      <w:pPr>
        <w:tabs>
          <w:tab w:val="num" w:pos="2718"/>
        </w:tabs>
        <w:ind w:left="2718" w:hanging="360"/>
      </w:pPr>
      <w:rPr>
        <w:rFonts w:ascii="Wingdings" w:hAnsi="Wingdings" w:hint="default"/>
      </w:rPr>
    </w:lvl>
    <w:lvl w:ilvl="3">
      <w:start w:val="1"/>
      <w:numFmt w:val="bullet"/>
      <w:lvlText w:val=""/>
      <w:lvlJc w:val="left"/>
      <w:pPr>
        <w:tabs>
          <w:tab w:val="num" w:pos="3438"/>
        </w:tabs>
        <w:ind w:left="3438" w:hanging="360"/>
      </w:pPr>
      <w:rPr>
        <w:rFonts w:ascii="Symbol" w:hAnsi="Symbol" w:hint="default"/>
      </w:rPr>
    </w:lvl>
    <w:lvl w:ilvl="4">
      <w:start w:val="1"/>
      <w:numFmt w:val="bullet"/>
      <w:lvlText w:val="o"/>
      <w:lvlJc w:val="left"/>
      <w:pPr>
        <w:tabs>
          <w:tab w:val="num" w:pos="4158"/>
        </w:tabs>
        <w:ind w:left="4158" w:hanging="360"/>
      </w:pPr>
      <w:rPr>
        <w:rFonts w:ascii="Courier New" w:hAnsi="Courier New" w:cs="Courier New" w:hint="default"/>
      </w:rPr>
    </w:lvl>
    <w:lvl w:ilvl="5">
      <w:start w:val="1"/>
      <w:numFmt w:val="bullet"/>
      <w:lvlText w:val=""/>
      <w:lvlJc w:val="left"/>
      <w:pPr>
        <w:tabs>
          <w:tab w:val="num" w:pos="4878"/>
        </w:tabs>
        <w:ind w:left="4878" w:hanging="360"/>
      </w:pPr>
      <w:rPr>
        <w:rFonts w:ascii="Wingdings" w:hAnsi="Wingdings" w:hint="default"/>
      </w:rPr>
    </w:lvl>
    <w:lvl w:ilvl="6">
      <w:start w:val="1"/>
      <w:numFmt w:val="bullet"/>
      <w:lvlText w:val=""/>
      <w:lvlJc w:val="left"/>
      <w:pPr>
        <w:tabs>
          <w:tab w:val="num" w:pos="5598"/>
        </w:tabs>
        <w:ind w:left="5598" w:hanging="360"/>
      </w:pPr>
      <w:rPr>
        <w:rFonts w:ascii="Symbol" w:hAnsi="Symbol" w:hint="default"/>
      </w:rPr>
    </w:lvl>
    <w:lvl w:ilvl="7">
      <w:start w:val="1"/>
      <w:numFmt w:val="bullet"/>
      <w:lvlText w:val="o"/>
      <w:lvlJc w:val="left"/>
      <w:pPr>
        <w:tabs>
          <w:tab w:val="num" w:pos="6318"/>
        </w:tabs>
        <w:ind w:left="6318" w:hanging="360"/>
      </w:pPr>
      <w:rPr>
        <w:rFonts w:ascii="Courier New" w:hAnsi="Courier New" w:cs="Courier New" w:hint="default"/>
      </w:rPr>
    </w:lvl>
    <w:lvl w:ilvl="8">
      <w:start w:val="1"/>
      <w:numFmt w:val="bullet"/>
      <w:lvlText w:val=""/>
      <w:lvlJc w:val="left"/>
      <w:pPr>
        <w:tabs>
          <w:tab w:val="num" w:pos="7038"/>
        </w:tabs>
        <w:ind w:left="7038" w:hanging="360"/>
      </w:pPr>
      <w:rPr>
        <w:rFonts w:ascii="Wingdings" w:hAnsi="Wingdings" w:hint="default"/>
      </w:rPr>
    </w:lvl>
  </w:abstractNum>
  <w:abstractNum w:abstractNumId="5" w15:restartNumberingAfterBreak="0">
    <w:nsid w:val="1AFD20FD"/>
    <w:multiLevelType w:val="hybridMultilevel"/>
    <w:tmpl w:val="28BAF06E"/>
    <w:lvl w:ilvl="0" w:tplc="8356F9F8">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6" w15:restartNumberingAfterBreak="0">
    <w:nsid w:val="1B041C89"/>
    <w:multiLevelType w:val="hybridMultilevel"/>
    <w:tmpl w:val="E75A06AC"/>
    <w:lvl w:ilvl="0" w:tplc="EE9C868E">
      <w:start w:val="1"/>
      <w:numFmt w:val="decimal"/>
      <w:lvlText w:val="%1."/>
      <w:lvlJc w:val="left"/>
      <w:pPr>
        <w:tabs>
          <w:tab w:val="num" w:pos="1998"/>
        </w:tabs>
        <w:ind w:left="1998" w:hanging="360"/>
      </w:pPr>
      <w:rPr>
        <w:rFonts w:hint="default"/>
      </w:rPr>
    </w:lvl>
    <w:lvl w:ilvl="1" w:tplc="0C1A0019">
      <w:start w:val="1"/>
      <w:numFmt w:val="lowerLetter"/>
      <w:lvlText w:val="%2."/>
      <w:lvlJc w:val="left"/>
      <w:pPr>
        <w:tabs>
          <w:tab w:val="num" w:pos="2718"/>
        </w:tabs>
        <w:ind w:left="2718" w:hanging="360"/>
      </w:pPr>
      <w:rPr>
        <w:rFonts w:hint="default"/>
      </w:rPr>
    </w:lvl>
    <w:lvl w:ilvl="2" w:tplc="0C1A001B" w:tentative="1">
      <w:start w:val="1"/>
      <w:numFmt w:val="lowerRoman"/>
      <w:lvlText w:val="%3."/>
      <w:lvlJc w:val="right"/>
      <w:pPr>
        <w:tabs>
          <w:tab w:val="num" w:pos="3438"/>
        </w:tabs>
        <w:ind w:left="3438" w:hanging="180"/>
      </w:pPr>
    </w:lvl>
    <w:lvl w:ilvl="3" w:tplc="0C1A000F" w:tentative="1">
      <w:start w:val="1"/>
      <w:numFmt w:val="decimal"/>
      <w:lvlText w:val="%4."/>
      <w:lvlJc w:val="left"/>
      <w:pPr>
        <w:tabs>
          <w:tab w:val="num" w:pos="4158"/>
        </w:tabs>
        <w:ind w:left="4158" w:hanging="360"/>
      </w:pPr>
    </w:lvl>
    <w:lvl w:ilvl="4" w:tplc="0C1A0019" w:tentative="1">
      <w:start w:val="1"/>
      <w:numFmt w:val="lowerLetter"/>
      <w:lvlText w:val="%5."/>
      <w:lvlJc w:val="left"/>
      <w:pPr>
        <w:tabs>
          <w:tab w:val="num" w:pos="4878"/>
        </w:tabs>
        <w:ind w:left="4878" w:hanging="360"/>
      </w:pPr>
    </w:lvl>
    <w:lvl w:ilvl="5" w:tplc="0C1A001B" w:tentative="1">
      <w:start w:val="1"/>
      <w:numFmt w:val="lowerRoman"/>
      <w:lvlText w:val="%6."/>
      <w:lvlJc w:val="right"/>
      <w:pPr>
        <w:tabs>
          <w:tab w:val="num" w:pos="5598"/>
        </w:tabs>
        <w:ind w:left="5598" w:hanging="180"/>
      </w:pPr>
    </w:lvl>
    <w:lvl w:ilvl="6" w:tplc="0C1A000F" w:tentative="1">
      <w:start w:val="1"/>
      <w:numFmt w:val="decimal"/>
      <w:lvlText w:val="%7."/>
      <w:lvlJc w:val="left"/>
      <w:pPr>
        <w:tabs>
          <w:tab w:val="num" w:pos="6318"/>
        </w:tabs>
        <w:ind w:left="6318" w:hanging="360"/>
      </w:pPr>
    </w:lvl>
    <w:lvl w:ilvl="7" w:tplc="0C1A0019" w:tentative="1">
      <w:start w:val="1"/>
      <w:numFmt w:val="lowerLetter"/>
      <w:lvlText w:val="%8."/>
      <w:lvlJc w:val="left"/>
      <w:pPr>
        <w:tabs>
          <w:tab w:val="num" w:pos="7038"/>
        </w:tabs>
        <w:ind w:left="7038" w:hanging="360"/>
      </w:pPr>
    </w:lvl>
    <w:lvl w:ilvl="8" w:tplc="0C1A001B" w:tentative="1">
      <w:start w:val="1"/>
      <w:numFmt w:val="lowerRoman"/>
      <w:lvlText w:val="%9."/>
      <w:lvlJc w:val="right"/>
      <w:pPr>
        <w:tabs>
          <w:tab w:val="num" w:pos="7758"/>
        </w:tabs>
        <w:ind w:left="7758" w:hanging="180"/>
      </w:pPr>
    </w:lvl>
  </w:abstractNum>
  <w:abstractNum w:abstractNumId="7" w15:restartNumberingAfterBreak="0">
    <w:nsid w:val="21824221"/>
    <w:multiLevelType w:val="multilevel"/>
    <w:tmpl w:val="B330D026"/>
    <w:lvl w:ilvl="0">
      <w:start w:val="1"/>
      <w:numFmt w:val="bullet"/>
      <w:lvlText w:val=""/>
      <w:lvlJc w:val="left"/>
      <w:pPr>
        <w:tabs>
          <w:tab w:val="num" w:pos="1278"/>
        </w:tabs>
        <w:ind w:left="1278" w:hanging="360"/>
      </w:pPr>
      <w:rPr>
        <w:rFonts w:ascii="Wingdings" w:hAnsi="Wingdings" w:hint="default"/>
        <w:b/>
        <w:sz w:val="28"/>
        <w:szCs w:val="28"/>
      </w:rPr>
    </w:lvl>
    <w:lvl w:ilvl="1">
      <w:start w:val="1"/>
      <w:numFmt w:val="decimal"/>
      <w:lvlText w:val="%2."/>
      <w:lvlJc w:val="left"/>
      <w:pPr>
        <w:tabs>
          <w:tab w:val="num" w:pos="1998"/>
        </w:tabs>
        <w:ind w:left="1998" w:hanging="360"/>
      </w:pPr>
      <w:rPr>
        <w:rFonts w:hint="default"/>
        <w:b w:val="0"/>
        <w:sz w:val="22"/>
        <w:szCs w:val="22"/>
      </w:rPr>
    </w:lvl>
    <w:lvl w:ilvl="2">
      <w:start w:val="1"/>
      <w:numFmt w:val="bullet"/>
      <w:lvlText w:val=""/>
      <w:lvlJc w:val="left"/>
      <w:pPr>
        <w:tabs>
          <w:tab w:val="num" w:pos="2718"/>
        </w:tabs>
        <w:ind w:left="2718" w:hanging="360"/>
      </w:pPr>
      <w:rPr>
        <w:rFonts w:ascii="Wingdings" w:hAnsi="Wingdings" w:hint="default"/>
        <w:b/>
        <w:sz w:val="28"/>
        <w:szCs w:val="28"/>
      </w:rPr>
    </w:lvl>
    <w:lvl w:ilvl="3">
      <w:start w:val="1"/>
      <w:numFmt w:val="bullet"/>
      <w:lvlText w:val=""/>
      <w:lvlJc w:val="left"/>
      <w:pPr>
        <w:tabs>
          <w:tab w:val="num" w:pos="3438"/>
        </w:tabs>
        <w:ind w:left="3438" w:hanging="360"/>
      </w:pPr>
      <w:rPr>
        <w:rFonts w:ascii="Symbol" w:hAnsi="Symbol" w:hint="default"/>
      </w:rPr>
    </w:lvl>
    <w:lvl w:ilvl="4">
      <w:start w:val="1"/>
      <w:numFmt w:val="bullet"/>
      <w:lvlText w:val="o"/>
      <w:lvlJc w:val="left"/>
      <w:pPr>
        <w:tabs>
          <w:tab w:val="num" w:pos="4158"/>
        </w:tabs>
        <w:ind w:left="4158" w:hanging="360"/>
      </w:pPr>
      <w:rPr>
        <w:rFonts w:ascii="Courier New" w:hAnsi="Courier New" w:cs="Courier New" w:hint="default"/>
      </w:rPr>
    </w:lvl>
    <w:lvl w:ilvl="5">
      <w:start w:val="1"/>
      <w:numFmt w:val="bullet"/>
      <w:lvlText w:val=""/>
      <w:lvlJc w:val="left"/>
      <w:pPr>
        <w:tabs>
          <w:tab w:val="num" w:pos="4878"/>
        </w:tabs>
        <w:ind w:left="4878" w:hanging="360"/>
      </w:pPr>
      <w:rPr>
        <w:rFonts w:ascii="Wingdings" w:hAnsi="Wingdings" w:hint="default"/>
      </w:rPr>
    </w:lvl>
    <w:lvl w:ilvl="6">
      <w:start w:val="1"/>
      <w:numFmt w:val="bullet"/>
      <w:lvlText w:val=""/>
      <w:lvlJc w:val="left"/>
      <w:pPr>
        <w:tabs>
          <w:tab w:val="num" w:pos="5598"/>
        </w:tabs>
        <w:ind w:left="5598" w:hanging="360"/>
      </w:pPr>
      <w:rPr>
        <w:rFonts w:ascii="Symbol" w:hAnsi="Symbol" w:hint="default"/>
      </w:rPr>
    </w:lvl>
    <w:lvl w:ilvl="7">
      <w:start w:val="1"/>
      <w:numFmt w:val="bullet"/>
      <w:lvlText w:val="o"/>
      <w:lvlJc w:val="left"/>
      <w:pPr>
        <w:tabs>
          <w:tab w:val="num" w:pos="6318"/>
        </w:tabs>
        <w:ind w:left="6318" w:hanging="360"/>
      </w:pPr>
      <w:rPr>
        <w:rFonts w:ascii="Courier New" w:hAnsi="Courier New" w:cs="Courier New" w:hint="default"/>
      </w:rPr>
    </w:lvl>
    <w:lvl w:ilvl="8">
      <w:start w:val="1"/>
      <w:numFmt w:val="bullet"/>
      <w:lvlText w:val=""/>
      <w:lvlJc w:val="left"/>
      <w:pPr>
        <w:tabs>
          <w:tab w:val="num" w:pos="7038"/>
        </w:tabs>
        <w:ind w:left="7038" w:hanging="360"/>
      </w:pPr>
      <w:rPr>
        <w:rFonts w:ascii="Wingdings" w:hAnsi="Wingdings" w:hint="default"/>
      </w:rPr>
    </w:lvl>
  </w:abstractNum>
  <w:abstractNum w:abstractNumId="8" w15:restartNumberingAfterBreak="0">
    <w:nsid w:val="2CC70818"/>
    <w:multiLevelType w:val="hybridMultilevel"/>
    <w:tmpl w:val="6A861A9A"/>
    <w:lvl w:ilvl="0" w:tplc="251880B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326761C6"/>
    <w:multiLevelType w:val="multilevel"/>
    <w:tmpl w:val="F718ECB6"/>
    <w:lvl w:ilvl="0">
      <w:start w:val="1"/>
      <w:numFmt w:val="bullet"/>
      <w:lvlText w:val=""/>
      <w:lvlJc w:val="left"/>
      <w:pPr>
        <w:tabs>
          <w:tab w:val="num" w:pos="1278"/>
        </w:tabs>
        <w:ind w:left="1278" w:hanging="360"/>
      </w:pPr>
      <w:rPr>
        <w:rFonts w:ascii="Wingdings" w:hAnsi="Wingdings" w:hint="default"/>
      </w:rPr>
    </w:lvl>
    <w:lvl w:ilvl="1">
      <w:start w:val="1"/>
      <w:numFmt w:val="bullet"/>
      <w:lvlText w:val="o"/>
      <w:lvlJc w:val="left"/>
      <w:pPr>
        <w:tabs>
          <w:tab w:val="num" w:pos="1998"/>
        </w:tabs>
        <w:ind w:left="1998" w:hanging="360"/>
      </w:pPr>
      <w:rPr>
        <w:rFonts w:ascii="Courier New" w:hAnsi="Courier New" w:cs="Courier New" w:hint="default"/>
      </w:rPr>
    </w:lvl>
    <w:lvl w:ilvl="2">
      <w:start w:val="1"/>
      <w:numFmt w:val="bullet"/>
      <w:lvlText w:val=""/>
      <w:lvlJc w:val="left"/>
      <w:pPr>
        <w:tabs>
          <w:tab w:val="num" w:pos="2718"/>
        </w:tabs>
        <w:ind w:left="2718" w:hanging="360"/>
      </w:pPr>
      <w:rPr>
        <w:rFonts w:ascii="Wingdings" w:hAnsi="Wingdings" w:hint="default"/>
      </w:rPr>
    </w:lvl>
    <w:lvl w:ilvl="3">
      <w:start w:val="1"/>
      <w:numFmt w:val="bullet"/>
      <w:lvlText w:val=""/>
      <w:lvlJc w:val="left"/>
      <w:pPr>
        <w:tabs>
          <w:tab w:val="num" w:pos="3438"/>
        </w:tabs>
        <w:ind w:left="3438" w:hanging="360"/>
      </w:pPr>
      <w:rPr>
        <w:rFonts w:ascii="Symbol" w:hAnsi="Symbol" w:hint="default"/>
      </w:rPr>
    </w:lvl>
    <w:lvl w:ilvl="4">
      <w:start w:val="1"/>
      <w:numFmt w:val="bullet"/>
      <w:lvlText w:val="o"/>
      <w:lvlJc w:val="left"/>
      <w:pPr>
        <w:tabs>
          <w:tab w:val="num" w:pos="4158"/>
        </w:tabs>
        <w:ind w:left="4158" w:hanging="360"/>
      </w:pPr>
      <w:rPr>
        <w:rFonts w:ascii="Courier New" w:hAnsi="Courier New" w:cs="Courier New" w:hint="default"/>
      </w:rPr>
    </w:lvl>
    <w:lvl w:ilvl="5">
      <w:start w:val="1"/>
      <w:numFmt w:val="bullet"/>
      <w:lvlText w:val=""/>
      <w:lvlJc w:val="left"/>
      <w:pPr>
        <w:tabs>
          <w:tab w:val="num" w:pos="4878"/>
        </w:tabs>
        <w:ind w:left="4878" w:hanging="360"/>
      </w:pPr>
      <w:rPr>
        <w:rFonts w:ascii="Wingdings" w:hAnsi="Wingdings" w:hint="default"/>
      </w:rPr>
    </w:lvl>
    <w:lvl w:ilvl="6">
      <w:start w:val="1"/>
      <w:numFmt w:val="bullet"/>
      <w:lvlText w:val=""/>
      <w:lvlJc w:val="left"/>
      <w:pPr>
        <w:tabs>
          <w:tab w:val="num" w:pos="5598"/>
        </w:tabs>
        <w:ind w:left="5598" w:hanging="360"/>
      </w:pPr>
      <w:rPr>
        <w:rFonts w:ascii="Symbol" w:hAnsi="Symbol" w:hint="default"/>
      </w:rPr>
    </w:lvl>
    <w:lvl w:ilvl="7">
      <w:start w:val="1"/>
      <w:numFmt w:val="bullet"/>
      <w:lvlText w:val="o"/>
      <w:lvlJc w:val="left"/>
      <w:pPr>
        <w:tabs>
          <w:tab w:val="num" w:pos="6318"/>
        </w:tabs>
        <w:ind w:left="6318" w:hanging="360"/>
      </w:pPr>
      <w:rPr>
        <w:rFonts w:ascii="Courier New" w:hAnsi="Courier New" w:cs="Courier New" w:hint="default"/>
      </w:rPr>
    </w:lvl>
    <w:lvl w:ilvl="8">
      <w:start w:val="1"/>
      <w:numFmt w:val="bullet"/>
      <w:lvlText w:val=""/>
      <w:lvlJc w:val="left"/>
      <w:pPr>
        <w:tabs>
          <w:tab w:val="num" w:pos="7038"/>
        </w:tabs>
        <w:ind w:left="7038" w:hanging="360"/>
      </w:pPr>
      <w:rPr>
        <w:rFonts w:ascii="Wingdings" w:hAnsi="Wingdings" w:hint="default"/>
      </w:rPr>
    </w:lvl>
  </w:abstractNum>
  <w:abstractNum w:abstractNumId="10" w15:restartNumberingAfterBreak="0">
    <w:nsid w:val="34345C24"/>
    <w:multiLevelType w:val="hybridMultilevel"/>
    <w:tmpl w:val="1A661A3A"/>
    <w:lvl w:ilvl="0" w:tplc="41360C7E">
      <w:start w:val="1"/>
      <w:numFmt w:val="bullet"/>
      <w:lvlText w:val=""/>
      <w:lvlJc w:val="left"/>
      <w:pPr>
        <w:tabs>
          <w:tab w:val="num" w:pos="1278"/>
        </w:tabs>
        <w:ind w:left="1278" w:hanging="360"/>
      </w:pPr>
      <w:rPr>
        <w:rFonts w:ascii="Wingdings" w:hAnsi="Wingdings" w:hint="default"/>
        <w:b/>
        <w:sz w:val="28"/>
        <w:szCs w:val="28"/>
      </w:rPr>
    </w:lvl>
    <w:lvl w:ilvl="1" w:tplc="22349596">
      <w:start w:val="1"/>
      <w:numFmt w:val="decimal"/>
      <w:lvlText w:val="%2."/>
      <w:lvlJc w:val="left"/>
      <w:pPr>
        <w:tabs>
          <w:tab w:val="num" w:pos="1998"/>
        </w:tabs>
        <w:ind w:left="1998" w:hanging="360"/>
      </w:pPr>
      <w:rPr>
        <w:rFonts w:hint="default"/>
        <w:b w:val="0"/>
        <w:sz w:val="22"/>
        <w:szCs w:val="22"/>
      </w:rPr>
    </w:lvl>
    <w:lvl w:ilvl="2" w:tplc="0C1A0005">
      <w:start w:val="1"/>
      <w:numFmt w:val="bullet"/>
      <w:lvlText w:val=""/>
      <w:lvlJc w:val="left"/>
      <w:pPr>
        <w:tabs>
          <w:tab w:val="num" w:pos="2718"/>
        </w:tabs>
        <w:ind w:left="2718" w:hanging="360"/>
      </w:pPr>
      <w:rPr>
        <w:rFonts w:ascii="Wingdings" w:hAnsi="Wingdings" w:hint="default"/>
        <w:b/>
        <w:sz w:val="28"/>
        <w:szCs w:val="28"/>
      </w:rPr>
    </w:lvl>
    <w:lvl w:ilvl="3" w:tplc="7C8C9400">
      <w:numFmt w:val="bullet"/>
      <w:lvlText w:val="-"/>
      <w:lvlJc w:val="left"/>
      <w:pPr>
        <w:ind w:left="3438" w:hanging="360"/>
      </w:pPr>
      <w:rPr>
        <w:rFonts w:ascii="Arial" w:eastAsia="Times New Roman" w:hAnsi="Arial" w:cs="Arial" w:hint="default"/>
      </w:rPr>
    </w:lvl>
    <w:lvl w:ilvl="4" w:tplc="0C1A0003" w:tentative="1">
      <w:start w:val="1"/>
      <w:numFmt w:val="bullet"/>
      <w:lvlText w:val="o"/>
      <w:lvlJc w:val="left"/>
      <w:pPr>
        <w:tabs>
          <w:tab w:val="num" w:pos="4158"/>
        </w:tabs>
        <w:ind w:left="4158" w:hanging="360"/>
      </w:pPr>
      <w:rPr>
        <w:rFonts w:ascii="Courier New" w:hAnsi="Courier New" w:cs="Courier New" w:hint="default"/>
      </w:rPr>
    </w:lvl>
    <w:lvl w:ilvl="5" w:tplc="0C1A0005" w:tentative="1">
      <w:start w:val="1"/>
      <w:numFmt w:val="bullet"/>
      <w:lvlText w:val=""/>
      <w:lvlJc w:val="left"/>
      <w:pPr>
        <w:tabs>
          <w:tab w:val="num" w:pos="4878"/>
        </w:tabs>
        <w:ind w:left="4878" w:hanging="360"/>
      </w:pPr>
      <w:rPr>
        <w:rFonts w:ascii="Wingdings" w:hAnsi="Wingdings" w:hint="default"/>
      </w:rPr>
    </w:lvl>
    <w:lvl w:ilvl="6" w:tplc="0C1A0001" w:tentative="1">
      <w:start w:val="1"/>
      <w:numFmt w:val="bullet"/>
      <w:lvlText w:val=""/>
      <w:lvlJc w:val="left"/>
      <w:pPr>
        <w:tabs>
          <w:tab w:val="num" w:pos="5598"/>
        </w:tabs>
        <w:ind w:left="5598" w:hanging="360"/>
      </w:pPr>
      <w:rPr>
        <w:rFonts w:ascii="Symbol" w:hAnsi="Symbol" w:hint="default"/>
      </w:rPr>
    </w:lvl>
    <w:lvl w:ilvl="7" w:tplc="0C1A0003" w:tentative="1">
      <w:start w:val="1"/>
      <w:numFmt w:val="bullet"/>
      <w:lvlText w:val="o"/>
      <w:lvlJc w:val="left"/>
      <w:pPr>
        <w:tabs>
          <w:tab w:val="num" w:pos="6318"/>
        </w:tabs>
        <w:ind w:left="6318" w:hanging="360"/>
      </w:pPr>
      <w:rPr>
        <w:rFonts w:ascii="Courier New" w:hAnsi="Courier New" w:cs="Courier New" w:hint="default"/>
      </w:rPr>
    </w:lvl>
    <w:lvl w:ilvl="8" w:tplc="0C1A0005" w:tentative="1">
      <w:start w:val="1"/>
      <w:numFmt w:val="bullet"/>
      <w:lvlText w:val=""/>
      <w:lvlJc w:val="left"/>
      <w:pPr>
        <w:tabs>
          <w:tab w:val="num" w:pos="7038"/>
        </w:tabs>
        <w:ind w:left="7038" w:hanging="360"/>
      </w:pPr>
      <w:rPr>
        <w:rFonts w:ascii="Wingdings" w:hAnsi="Wingdings" w:hint="default"/>
      </w:rPr>
    </w:lvl>
  </w:abstractNum>
  <w:abstractNum w:abstractNumId="11" w15:restartNumberingAfterBreak="0">
    <w:nsid w:val="385C519D"/>
    <w:multiLevelType w:val="hybridMultilevel"/>
    <w:tmpl w:val="5ABEAD90"/>
    <w:lvl w:ilvl="0" w:tplc="811C828A">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12" w15:restartNumberingAfterBreak="0">
    <w:nsid w:val="39622688"/>
    <w:multiLevelType w:val="hybridMultilevel"/>
    <w:tmpl w:val="6714F78C"/>
    <w:lvl w:ilvl="0" w:tplc="C450ED2A">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F76616E"/>
    <w:multiLevelType w:val="hybridMultilevel"/>
    <w:tmpl w:val="E872E6B6"/>
    <w:lvl w:ilvl="0" w:tplc="C450ED2A">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FA9785B"/>
    <w:multiLevelType w:val="hybridMultilevel"/>
    <w:tmpl w:val="F718ECB6"/>
    <w:lvl w:ilvl="0" w:tplc="0C1A0005">
      <w:start w:val="1"/>
      <w:numFmt w:val="bullet"/>
      <w:lvlText w:val=""/>
      <w:lvlJc w:val="left"/>
      <w:pPr>
        <w:tabs>
          <w:tab w:val="num" w:pos="1278"/>
        </w:tabs>
        <w:ind w:left="1278" w:hanging="360"/>
      </w:pPr>
      <w:rPr>
        <w:rFonts w:ascii="Wingdings" w:hAnsi="Wingdings" w:hint="default"/>
      </w:rPr>
    </w:lvl>
    <w:lvl w:ilvl="1" w:tplc="0C1A0003" w:tentative="1">
      <w:start w:val="1"/>
      <w:numFmt w:val="bullet"/>
      <w:lvlText w:val="o"/>
      <w:lvlJc w:val="left"/>
      <w:pPr>
        <w:tabs>
          <w:tab w:val="num" w:pos="1998"/>
        </w:tabs>
        <w:ind w:left="1998" w:hanging="360"/>
      </w:pPr>
      <w:rPr>
        <w:rFonts w:ascii="Courier New" w:hAnsi="Courier New" w:cs="Courier New" w:hint="default"/>
      </w:rPr>
    </w:lvl>
    <w:lvl w:ilvl="2" w:tplc="0C1A0005" w:tentative="1">
      <w:start w:val="1"/>
      <w:numFmt w:val="bullet"/>
      <w:lvlText w:val=""/>
      <w:lvlJc w:val="left"/>
      <w:pPr>
        <w:tabs>
          <w:tab w:val="num" w:pos="2718"/>
        </w:tabs>
        <w:ind w:left="2718" w:hanging="360"/>
      </w:pPr>
      <w:rPr>
        <w:rFonts w:ascii="Wingdings" w:hAnsi="Wingdings" w:hint="default"/>
      </w:rPr>
    </w:lvl>
    <w:lvl w:ilvl="3" w:tplc="0C1A0001" w:tentative="1">
      <w:start w:val="1"/>
      <w:numFmt w:val="bullet"/>
      <w:lvlText w:val=""/>
      <w:lvlJc w:val="left"/>
      <w:pPr>
        <w:tabs>
          <w:tab w:val="num" w:pos="3438"/>
        </w:tabs>
        <w:ind w:left="3438" w:hanging="360"/>
      </w:pPr>
      <w:rPr>
        <w:rFonts w:ascii="Symbol" w:hAnsi="Symbol" w:hint="default"/>
      </w:rPr>
    </w:lvl>
    <w:lvl w:ilvl="4" w:tplc="0C1A0003" w:tentative="1">
      <w:start w:val="1"/>
      <w:numFmt w:val="bullet"/>
      <w:lvlText w:val="o"/>
      <w:lvlJc w:val="left"/>
      <w:pPr>
        <w:tabs>
          <w:tab w:val="num" w:pos="4158"/>
        </w:tabs>
        <w:ind w:left="4158" w:hanging="360"/>
      </w:pPr>
      <w:rPr>
        <w:rFonts w:ascii="Courier New" w:hAnsi="Courier New" w:cs="Courier New" w:hint="default"/>
      </w:rPr>
    </w:lvl>
    <w:lvl w:ilvl="5" w:tplc="0C1A0005" w:tentative="1">
      <w:start w:val="1"/>
      <w:numFmt w:val="bullet"/>
      <w:lvlText w:val=""/>
      <w:lvlJc w:val="left"/>
      <w:pPr>
        <w:tabs>
          <w:tab w:val="num" w:pos="4878"/>
        </w:tabs>
        <w:ind w:left="4878" w:hanging="360"/>
      </w:pPr>
      <w:rPr>
        <w:rFonts w:ascii="Wingdings" w:hAnsi="Wingdings" w:hint="default"/>
      </w:rPr>
    </w:lvl>
    <w:lvl w:ilvl="6" w:tplc="0C1A0001" w:tentative="1">
      <w:start w:val="1"/>
      <w:numFmt w:val="bullet"/>
      <w:lvlText w:val=""/>
      <w:lvlJc w:val="left"/>
      <w:pPr>
        <w:tabs>
          <w:tab w:val="num" w:pos="5598"/>
        </w:tabs>
        <w:ind w:left="5598" w:hanging="360"/>
      </w:pPr>
      <w:rPr>
        <w:rFonts w:ascii="Symbol" w:hAnsi="Symbol" w:hint="default"/>
      </w:rPr>
    </w:lvl>
    <w:lvl w:ilvl="7" w:tplc="0C1A0003" w:tentative="1">
      <w:start w:val="1"/>
      <w:numFmt w:val="bullet"/>
      <w:lvlText w:val="o"/>
      <w:lvlJc w:val="left"/>
      <w:pPr>
        <w:tabs>
          <w:tab w:val="num" w:pos="6318"/>
        </w:tabs>
        <w:ind w:left="6318" w:hanging="360"/>
      </w:pPr>
      <w:rPr>
        <w:rFonts w:ascii="Courier New" w:hAnsi="Courier New" w:cs="Courier New" w:hint="default"/>
      </w:rPr>
    </w:lvl>
    <w:lvl w:ilvl="8" w:tplc="0C1A0005" w:tentative="1">
      <w:start w:val="1"/>
      <w:numFmt w:val="bullet"/>
      <w:lvlText w:val=""/>
      <w:lvlJc w:val="left"/>
      <w:pPr>
        <w:tabs>
          <w:tab w:val="num" w:pos="7038"/>
        </w:tabs>
        <w:ind w:left="7038" w:hanging="360"/>
      </w:pPr>
      <w:rPr>
        <w:rFonts w:ascii="Wingdings" w:hAnsi="Wingdings" w:hint="default"/>
      </w:rPr>
    </w:lvl>
  </w:abstractNum>
  <w:abstractNum w:abstractNumId="15" w15:restartNumberingAfterBreak="0">
    <w:nsid w:val="43263D0E"/>
    <w:multiLevelType w:val="hybridMultilevel"/>
    <w:tmpl w:val="29CCEDB8"/>
    <w:lvl w:ilvl="0" w:tplc="69B23C20">
      <w:start w:val="1"/>
      <w:numFmt w:val="decimal"/>
      <w:lvlText w:val="%1."/>
      <w:lvlJc w:val="left"/>
      <w:pPr>
        <w:tabs>
          <w:tab w:val="num" w:pos="1998"/>
        </w:tabs>
        <w:ind w:left="1998" w:hanging="360"/>
      </w:pPr>
      <w:rPr>
        <w:rFonts w:hint="default"/>
      </w:rPr>
    </w:lvl>
    <w:lvl w:ilvl="1" w:tplc="0C1A0019">
      <w:start w:val="1"/>
      <w:numFmt w:val="lowerLetter"/>
      <w:lvlText w:val="%2."/>
      <w:lvlJc w:val="left"/>
      <w:pPr>
        <w:tabs>
          <w:tab w:val="num" w:pos="2718"/>
        </w:tabs>
        <w:ind w:left="2718" w:hanging="360"/>
      </w:pPr>
    </w:lvl>
    <w:lvl w:ilvl="2" w:tplc="0C1A001B" w:tentative="1">
      <w:start w:val="1"/>
      <w:numFmt w:val="lowerRoman"/>
      <w:lvlText w:val="%3."/>
      <w:lvlJc w:val="right"/>
      <w:pPr>
        <w:tabs>
          <w:tab w:val="num" w:pos="3438"/>
        </w:tabs>
        <w:ind w:left="3438" w:hanging="180"/>
      </w:pPr>
    </w:lvl>
    <w:lvl w:ilvl="3" w:tplc="0C1A000F" w:tentative="1">
      <w:start w:val="1"/>
      <w:numFmt w:val="decimal"/>
      <w:lvlText w:val="%4."/>
      <w:lvlJc w:val="left"/>
      <w:pPr>
        <w:tabs>
          <w:tab w:val="num" w:pos="4158"/>
        </w:tabs>
        <w:ind w:left="4158" w:hanging="360"/>
      </w:pPr>
    </w:lvl>
    <w:lvl w:ilvl="4" w:tplc="0C1A0019" w:tentative="1">
      <w:start w:val="1"/>
      <w:numFmt w:val="lowerLetter"/>
      <w:lvlText w:val="%5."/>
      <w:lvlJc w:val="left"/>
      <w:pPr>
        <w:tabs>
          <w:tab w:val="num" w:pos="4878"/>
        </w:tabs>
        <w:ind w:left="4878" w:hanging="360"/>
      </w:pPr>
    </w:lvl>
    <w:lvl w:ilvl="5" w:tplc="0C1A001B" w:tentative="1">
      <w:start w:val="1"/>
      <w:numFmt w:val="lowerRoman"/>
      <w:lvlText w:val="%6."/>
      <w:lvlJc w:val="right"/>
      <w:pPr>
        <w:tabs>
          <w:tab w:val="num" w:pos="5598"/>
        </w:tabs>
        <w:ind w:left="5598" w:hanging="180"/>
      </w:pPr>
    </w:lvl>
    <w:lvl w:ilvl="6" w:tplc="0C1A000F" w:tentative="1">
      <w:start w:val="1"/>
      <w:numFmt w:val="decimal"/>
      <w:lvlText w:val="%7."/>
      <w:lvlJc w:val="left"/>
      <w:pPr>
        <w:tabs>
          <w:tab w:val="num" w:pos="6318"/>
        </w:tabs>
        <w:ind w:left="6318" w:hanging="360"/>
      </w:pPr>
    </w:lvl>
    <w:lvl w:ilvl="7" w:tplc="0C1A0019" w:tentative="1">
      <w:start w:val="1"/>
      <w:numFmt w:val="lowerLetter"/>
      <w:lvlText w:val="%8."/>
      <w:lvlJc w:val="left"/>
      <w:pPr>
        <w:tabs>
          <w:tab w:val="num" w:pos="7038"/>
        </w:tabs>
        <w:ind w:left="7038" w:hanging="360"/>
      </w:pPr>
    </w:lvl>
    <w:lvl w:ilvl="8" w:tplc="0C1A001B" w:tentative="1">
      <w:start w:val="1"/>
      <w:numFmt w:val="lowerRoman"/>
      <w:lvlText w:val="%9."/>
      <w:lvlJc w:val="right"/>
      <w:pPr>
        <w:tabs>
          <w:tab w:val="num" w:pos="7758"/>
        </w:tabs>
        <w:ind w:left="7758" w:hanging="180"/>
      </w:pPr>
    </w:lvl>
  </w:abstractNum>
  <w:abstractNum w:abstractNumId="16" w15:restartNumberingAfterBreak="0">
    <w:nsid w:val="463A70B8"/>
    <w:multiLevelType w:val="hybridMultilevel"/>
    <w:tmpl w:val="049A0048"/>
    <w:lvl w:ilvl="0" w:tplc="C450ED2A">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15:restartNumberingAfterBreak="0">
    <w:nsid w:val="48800E55"/>
    <w:multiLevelType w:val="multilevel"/>
    <w:tmpl w:val="4FC6B652"/>
    <w:lvl w:ilvl="0">
      <w:start w:val="1"/>
      <w:numFmt w:val="decimal"/>
      <w:lvlText w:val="%1."/>
      <w:lvlJc w:val="left"/>
      <w:pPr>
        <w:tabs>
          <w:tab w:val="num" w:pos="2718"/>
        </w:tabs>
        <w:ind w:left="2718" w:hanging="360"/>
      </w:pPr>
      <w:rPr>
        <w:rFonts w:hint="default"/>
      </w:rPr>
    </w:lvl>
    <w:lvl w:ilvl="1">
      <w:start w:val="1"/>
      <w:numFmt w:val="lowerLetter"/>
      <w:lvlText w:val="%2."/>
      <w:lvlJc w:val="left"/>
      <w:pPr>
        <w:tabs>
          <w:tab w:val="num" w:pos="3438"/>
        </w:tabs>
        <w:ind w:left="3438" w:hanging="360"/>
      </w:pPr>
    </w:lvl>
    <w:lvl w:ilvl="2">
      <w:start w:val="1"/>
      <w:numFmt w:val="lowerRoman"/>
      <w:lvlText w:val="%3."/>
      <w:lvlJc w:val="right"/>
      <w:pPr>
        <w:tabs>
          <w:tab w:val="num" w:pos="4158"/>
        </w:tabs>
        <w:ind w:left="4158" w:hanging="180"/>
      </w:pPr>
    </w:lvl>
    <w:lvl w:ilvl="3">
      <w:start w:val="1"/>
      <w:numFmt w:val="decimal"/>
      <w:lvlText w:val="%4."/>
      <w:lvlJc w:val="left"/>
      <w:pPr>
        <w:tabs>
          <w:tab w:val="num" w:pos="4878"/>
        </w:tabs>
        <w:ind w:left="4878" w:hanging="360"/>
      </w:pPr>
    </w:lvl>
    <w:lvl w:ilvl="4">
      <w:start w:val="1"/>
      <w:numFmt w:val="lowerLetter"/>
      <w:lvlText w:val="%5."/>
      <w:lvlJc w:val="left"/>
      <w:pPr>
        <w:tabs>
          <w:tab w:val="num" w:pos="5598"/>
        </w:tabs>
        <w:ind w:left="5598" w:hanging="360"/>
      </w:pPr>
    </w:lvl>
    <w:lvl w:ilvl="5">
      <w:start w:val="1"/>
      <w:numFmt w:val="lowerRoman"/>
      <w:lvlText w:val="%6."/>
      <w:lvlJc w:val="right"/>
      <w:pPr>
        <w:tabs>
          <w:tab w:val="num" w:pos="6318"/>
        </w:tabs>
        <w:ind w:left="6318" w:hanging="180"/>
      </w:pPr>
    </w:lvl>
    <w:lvl w:ilvl="6">
      <w:start w:val="1"/>
      <w:numFmt w:val="decimal"/>
      <w:lvlText w:val="%7."/>
      <w:lvlJc w:val="left"/>
      <w:pPr>
        <w:tabs>
          <w:tab w:val="num" w:pos="7038"/>
        </w:tabs>
        <w:ind w:left="7038" w:hanging="360"/>
      </w:pPr>
    </w:lvl>
    <w:lvl w:ilvl="7">
      <w:start w:val="1"/>
      <w:numFmt w:val="lowerLetter"/>
      <w:lvlText w:val="%8."/>
      <w:lvlJc w:val="left"/>
      <w:pPr>
        <w:tabs>
          <w:tab w:val="num" w:pos="7758"/>
        </w:tabs>
        <w:ind w:left="7758" w:hanging="360"/>
      </w:pPr>
    </w:lvl>
    <w:lvl w:ilvl="8">
      <w:start w:val="1"/>
      <w:numFmt w:val="lowerRoman"/>
      <w:lvlText w:val="%9."/>
      <w:lvlJc w:val="right"/>
      <w:pPr>
        <w:tabs>
          <w:tab w:val="num" w:pos="8478"/>
        </w:tabs>
        <w:ind w:left="8478" w:hanging="180"/>
      </w:pPr>
    </w:lvl>
  </w:abstractNum>
  <w:abstractNum w:abstractNumId="18" w15:restartNumberingAfterBreak="0">
    <w:nsid w:val="4F5B2D7F"/>
    <w:multiLevelType w:val="multilevel"/>
    <w:tmpl w:val="833E4ED2"/>
    <w:lvl w:ilvl="0">
      <w:start w:val="1"/>
      <w:numFmt w:val="bullet"/>
      <w:lvlText w:val=""/>
      <w:lvlJc w:val="left"/>
      <w:pPr>
        <w:tabs>
          <w:tab w:val="num" w:pos="1260"/>
        </w:tabs>
        <w:ind w:left="1260" w:hanging="360"/>
      </w:pPr>
      <w:rPr>
        <w:rFonts w:ascii="Wingdings" w:hAnsi="Wingdings" w:hint="default"/>
      </w:rPr>
    </w:lvl>
    <w:lvl w:ilvl="1">
      <w:start w:val="1"/>
      <w:numFmt w:val="decimal"/>
      <w:lvlText w:val="%2."/>
      <w:lvlJc w:val="left"/>
      <w:pPr>
        <w:tabs>
          <w:tab w:val="num" w:pos="1980"/>
        </w:tabs>
        <w:ind w:left="19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FF23D0D"/>
    <w:multiLevelType w:val="hybridMultilevel"/>
    <w:tmpl w:val="4FC6B652"/>
    <w:lvl w:ilvl="0" w:tplc="457E572A">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20" w15:restartNumberingAfterBreak="0">
    <w:nsid w:val="54FF7F11"/>
    <w:multiLevelType w:val="hybridMultilevel"/>
    <w:tmpl w:val="BA6C3C46"/>
    <w:lvl w:ilvl="0" w:tplc="BD585CDC">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56721D58"/>
    <w:multiLevelType w:val="hybridMultilevel"/>
    <w:tmpl w:val="CA5EEB4C"/>
    <w:lvl w:ilvl="0" w:tplc="0672A2C4">
      <w:start w:val="1"/>
      <w:numFmt w:val="decimal"/>
      <w:lvlText w:val="%1."/>
      <w:lvlJc w:val="left"/>
      <w:pPr>
        <w:tabs>
          <w:tab w:val="num" w:pos="680"/>
        </w:tabs>
        <w:ind w:left="56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167DB8"/>
    <w:multiLevelType w:val="multilevel"/>
    <w:tmpl w:val="DED2AA8A"/>
    <w:lvl w:ilvl="0">
      <w:start w:val="1"/>
      <w:numFmt w:val="bullet"/>
      <w:lvlText w:val=""/>
      <w:lvlJc w:val="left"/>
      <w:pPr>
        <w:tabs>
          <w:tab w:val="num" w:pos="1260"/>
        </w:tabs>
        <w:ind w:left="1260" w:hanging="360"/>
      </w:pPr>
      <w:rPr>
        <w:rFonts w:ascii="Wingdings" w:hAnsi="Wingdings" w:hint="default"/>
      </w:rPr>
    </w:lvl>
    <w:lvl w:ilvl="1">
      <w:start w:val="1"/>
      <w:numFmt w:val="decimal"/>
      <w:lvlText w:val="%2."/>
      <w:lvlJc w:val="left"/>
      <w:pPr>
        <w:tabs>
          <w:tab w:val="num" w:pos="1980"/>
        </w:tabs>
        <w:ind w:left="19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CD86379"/>
    <w:multiLevelType w:val="hybridMultilevel"/>
    <w:tmpl w:val="CE0E81EA"/>
    <w:lvl w:ilvl="0" w:tplc="0C1A0003">
      <w:start w:val="1"/>
      <w:numFmt w:val="bullet"/>
      <w:lvlText w:val="o"/>
      <w:lvlJc w:val="left"/>
      <w:pPr>
        <w:tabs>
          <w:tab w:val="num" w:pos="1638"/>
        </w:tabs>
        <w:ind w:left="1638" w:hanging="360"/>
      </w:pPr>
      <w:rPr>
        <w:rFonts w:ascii="Courier New" w:hAnsi="Courier New" w:cs="Courier New" w:hint="default"/>
      </w:rPr>
    </w:lvl>
    <w:lvl w:ilvl="1" w:tplc="0C1A0003" w:tentative="1">
      <w:start w:val="1"/>
      <w:numFmt w:val="bullet"/>
      <w:lvlText w:val="o"/>
      <w:lvlJc w:val="left"/>
      <w:pPr>
        <w:tabs>
          <w:tab w:val="num" w:pos="2358"/>
        </w:tabs>
        <w:ind w:left="2358" w:hanging="360"/>
      </w:pPr>
      <w:rPr>
        <w:rFonts w:ascii="Courier New" w:hAnsi="Courier New" w:cs="Courier New" w:hint="default"/>
      </w:rPr>
    </w:lvl>
    <w:lvl w:ilvl="2" w:tplc="0C1A0005" w:tentative="1">
      <w:start w:val="1"/>
      <w:numFmt w:val="bullet"/>
      <w:lvlText w:val=""/>
      <w:lvlJc w:val="left"/>
      <w:pPr>
        <w:tabs>
          <w:tab w:val="num" w:pos="3078"/>
        </w:tabs>
        <w:ind w:left="3078" w:hanging="360"/>
      </w:pPr>
      <w:rPr>
        <w:rFonts w:ascii="Wingdings" w:hAnsi="Wingdings" w:hint="default"/>
      </w:rPr>
    </w:lvl>
    <w:lvl w:ilvl="3" w:tplc="0C1A0001" w:tentative="1">
      <w:start w:val="1"/>
      <w:numFmt w:val="bullet"/>
      <w:lvlText w:val=""/>
      <w:lvlJc w:val="left"/>
      <w:pPr>
        <w:tabs>
          <w:tab w:val="num" w:pos="3798"/>
        </w:tabs>
        <w:ind w:left="3798" w:hanging="360"/>
      </w:pPr>
      <w:rPr>
        <w:rFonts w:ascii="Symbol" w:hAnsi="Symbol" w:hint="default"/>
      </w:rPr>
    </w:lvl>
    <w:lvl w:ilvl="4" w:tplc="0C1A0003" w:tentative="1">
      <w:start w:val="1"/>
      <w:numFmt w:val="bullet"/>
      <w:lvlText w:val="o"/>
      <w:lvlJc w:val="left"/>
      <w:pPr>
        <w:tabs>
          <w:tab w:val="num" w:pos="4518"/>
        </w:tabs>
        <w:ind w:left="4518" w:hanging="360"/>
      </w:pPr>
      <w:rPr>
        <w:rFonts w:ascii="Courier New" w:hAnsi="Courier New" w:cs="Courier New" w:hint="default"/>
      </w:rPr>
    </w:lvl>
    <w:lvl w:ilvl="5" w:tplc="0C1A0005" w:tentative="1">
      <w:start w:val="1"/>
      <w:numFmt w:val="bullet"/>
      <w:lvlText w:val=""/>
      <w:lvlJc w:val="left"/>
      <w:pPr>
        <w:tabs>
          <w:tab w:val="num" w:pos="5238"/>
        </w:tabs>
        <w:ind w:left="5238" w:hanging="360"/>
      </w:pPr>
      <w:rPr>
        <w:rFonts w:ascii="Wingdings" w:hAnsi="Wingdings" w:hint="default"/>
      </w:rPr>
    </w:lvl>
    <w:lvl w:ilvl="6" w:tplc="0C1A0001" w:tentative="1">
      <w:start w:val="1"/>
      <w:numFmt w:val="bullet"/>
      <w:lvlText w:val=""/>
      <w:lvlJc w:val="left"/>
      <w:pPr>
        <w:tabs>
          <w:tab w:val="num" w:pos="5958"/>
        </w:tabs>
        <w:ind w:left="5958" w:hanging="360"/>
      </w:pPr>
      <w:rPr>
        <w:rFonts w:ascii="Symbol" w:hAnsi="Symbol" w:hint="default"/>
      </w:rPr>
    </w:lvl>
    <w:lvl w:ilvl="7" w:tplc="0C1A0003" w:tentative="1">
      <w:start w:val="1"/>
      <w:numFmt w:val="bullet"/>
      <w:lvlText w:val="o"/>
      <w:lvlJc w:val="left"/>
      <w:pPr>
        <w:tabs>
          <w:tab w:val="num" w:pos="6678"/>
        </w:tabs>
        <w:ind w:left="6678" w:hanging="360"/>
      </w:pPr>
      <w:rPr>
        <w:rFonts w:ascii="Courier New" w:hAnsi="Courier New" w:cs="Courier New" w:hint="default"/>
      </w:rPr>
    </w:lvl>
    <w:lvl w:ilvl="8" w:tplc="0C1A0005" w:tentative="1">
      <w:start w:val="1"/>
      <w:numFmt w:val="bullet"/>
      <w:lvlText w:val=""/>
      <w:lvlJc w:val="left"/>
      <w:pPr>
        <w:tabs>
          <w:tab w:val="num" w:pos="7398"/>
        </w:tabs>
        <w:ind w:left="7398" w:hanging="360"/>
      </w:pPr>
      <w:rPr>
        <w:rFonts w:ascii="Wingdings" w:hAnsi="Wingdings" w:hint="default"/>
      </w:rPr>
    </w:lvl>
  </w:abstractNum>
  <w:abstractNum w:abstractNumId="24" w15:restartNumberingAfterBreak="0">
    <w:nsid w:val="6D1B704F"/>
    <w:multiLevelType w:val="hybridMultilevel"/>
    <w:tmpl w:val="13F27BA4"/>
    <w:lvl w:ilvl="0" w:tplc="8620FA9E">
      <w:start w:val="1"/>
      <w:numFmt w:val="decimal"/>
      <w:lvlText w:val="%1."/>
      <w:lvlJc w:val="left"/>
      <w:pPr>
        <w:tabs>
          <w:tab w:val="num" w:pos="1998"/>
        </w:tabs>
        <w:ind w:left="1998" w:hanging="360"/>
      </w:pPr>
      <w:rPr>
        <w:rFonts w:hint="default"/>
      </w:rPr>
    </w:lvl>
    <w:lvl w:ilvl="1" w:tplc="04090019" w:tentative="1">
      <w:start w:val="1"/>
      <w:numFmt w:val="lowerLetter"/>
      <w:lvlText w:val="%2."/>
      <w:lvlJc w:val="left"/>
      <w:pPr>
        <w:tabs>
          <w:tab w:val="num" w:pos="2718"/>
        </w:tabs>
        <w:ind w:left="2718" w:hanging="360"/>
      </w:pPr>
    </w:lvl>
    <w:lvl w:ilvl="2" w:tplc="0409001B" w:tentative="1">
      <w:start w:val="1"/>
      <w:numFmt w:val="lowerRoman"/>
      <w:lvlText w:val="%3."/>
      <w:lvlJc w:val="right"/>
      <w:pPr>
        <w:tabs>
          <w:tab w:val="num" w:pos="3438"/>
        </w:tabs>
        <w:ind w:left="3438" w:hanging="180"/>
      </w:pPr>
    </w:lvl>
    <w:lvl w:ilvl="3" w:tplc="0409000F" w:tentative="1">
      <w:start w:val="1"/>
      <w:numFmt w:val="decimal"/>
      <w:lvlText w:val="%4."/>
      <w:lvlJc w:val="left"/>
      <w:pPr>
        <w:tabs>
          <w:tab w:val="num" w:pos="4158"/>
        </w:tabs>
        <w:ind w:left="4158" w:hanging="360"/>
      </w:pPr>
    </w:lvl>
    <w:lvl w:ilvl="4" w:tplc="04090019" w:tentative="1">
      <w:start w:val="1"/>
      <w:numFmt w:val="lowerLetter"/>
      <w:lvlText w:val="%5."/>
      <w:lvlJc w:val="left"/>
      <w:pPr>
        <w:tabs>
          <w:tab w:val="num" w:pos="4878"/>
        </w:tabs>
        <w:ind w:left="4878" w:hanging="360"/>
      </w:pPr>
    </w:lvl>
    <w:lvl w:ilvl="5" w:tplc="0409001B" w:tentative="1">
      <w:start w:val="1"/>
      <w:numFmt w:val="lowerRoman"/>
      <w:lvlText w:val="%6."/>
      <w:lvlJc w:val="right"/>
      <w:pPr>
        <w:tabs>
          <w:tab w:val="num" w:pos="5598"/>
        </w:tabs>
        <w:ind w:left="5598" w:hanging="180"/>
      </w:pPr>
    </w:lvl>
    <w:lvl w:ilvl="6" w:tplc="0409000F" w:tentative="1">
      <w:start w:val="1"/>
      <w:numFmt w:val="decimal"/>
      <w:lvlText w:val="%7."/>
      <w:lvlJc w:val="left"/>
      <w:pPr>
        <w:tabs>
          <w:tab w:val="num" w:pos="6318"/>
        </w:tabs>
        <w:ind w:left="6318" w:hanging="360"/>
      </w:pPr>
    </w:lvl>
    <w:lvl w:ilvl="7" w:tplc="04090019" w:tentative="1">
      <w:start w:val="1"/>
      <w:numFmt w:val="lowerLetter"/>
      <w:lvlText w:val="%8."/>
      <w:lvlJc w:val="left"/>
      <w:pPr>
        <w:tabs>
          <w:tab w:val="num" w:pos="7038"/>
        </w:tabs>
        <w:ind w:left="7038" w:hanging="360"/>
      </w:pPr>
    </w:lvl>
    <w:lvl w:ilvl="8" w:tplc="0409001B" w:tentative="1">
      <w:start w:val="1"/>
      <w:numFmt w:val="lowerRoman"/>
      <w:lvlText w:val="%9."/>
      <w:lvlJc w:val="right"/>
      <w:pPr>
        <w:tabs>
          <w:tab w:val="num" w:pos="7758"/>
        </w:tabs>
        <w:ind w:left="7758" w:hanging="180"/>
      </w:pPr>
    </w:lvl>
  </w:abstractNum>
  <w:abstractNum w:abstractNumId="25" w15:restartNumberingAfterBreak="0">
    <w:nsid w:val="72462D86"/>
    <w:multiLevelType w:val="hybridMultilevel"/>
    <w:tmpl w:val="68608A76"/>
    <w:lvl w:ilvl="0" w:tplc="0C1A0003">
      <w:start w:val="1"/>
      <w:numFmt w:val="bullet"/>
      <w:lvlText w:val="o"/>
      <w:lvlJc w:val="left"/>
      <w:pPr>
        <w:tabs>
          <w:tab w:val="num" w:pos="720"/>
        </w:tabs>
        <w:ind w:left="720" w:hanging="360"/>
      </w:pPr>
      <w:rPr>
        <w:rFonts w:ascii="Courier New" w:hAnsi="Courier New" w:cs="Courier New"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9F5FD6"/>
    <w:multiLevelType w:val="hybridMultilevel"/>
    <w:tmpl w:val="4DAE8992"/>
    <w:lvl w:ilvl="0" w:tplc="CEC26A8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4"/>
  </w:num>
  <w:num w:numId="5">
    <w:abstractNumId w:val="23"/>
  </w:num>
  <w:num w:numId="6">
    <w:abstractNumId w:val="25"/>
  </w:num>
  <w:num w:numId="7">
    <w:abstractNumId w:val="1"/>
  </w:num>
  <w:num w:numId="8">
    <w:abstractNumId w:val="7"/>
  </w:num>
  <w:num w:numId="9">
    <w:abstractNumId w:val="15"/>
  </w:num>
  <w:num w:numId="10">
    <w:abstractNumId w:val="6"/>
  </w:num>
  <w:num w:numId="11">
    <w:abstractNumId w:val="5"/>
  </w:num>
  <w:num w:numId="12">
    <w:abstractNumId w:val="11"/>
  </w:num>
  <w:num w:numId="13">
    <w:abstractNumId w:val="19"/>
  </w:num>
  <w:num w:numId="14">
    <w:abstractNumId w:val="24"/>
  </w:num>
  <w:num w:numId="15">
    <w:abstractNumId w:val="22"/>
  </w:num>
  <w:num w:numId="16">
    <w:abstractNumId w:val="18"/>
  </w:num>
  <w:num w:numId="17">
    <w:abstractNumId w:val="21"/>
  </w:num>
  <w:num w:numId="18">
    <w:abstractNumId w:val="17"/>
  </w:num>
  <w:num w:numId="19">
    <w:abstractNumId w:val="0"/>
  </w:num>
  <w:num w:numId="20">
    <w:abstractNumId w:val="20"/>
  </w:num>
  <w:num w:numId="21">
    <w:abstractNumId w:val="2"/>
  </w:num>
  <w:num w:numId="22">
    <w:abstractNumId w:val="26"/>
  </w:num>
  <w:num w:numId="23">
    <w:abstractNumId w:val="8"/>
  </w:num>
  <w:num w:numId="24">
    <w:abstractNumId w:val="3"/>
  </w:num>
  <w:num w:numId="25">
    <w:abstractNumId w:val="13"/>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33"/>
    <w:rsid w:val="000044D9"/>
    <w:rsid w:val="00006031"/>
    <w:rsid w:val="00010CE7"/>
    <w:rsid w:val="00013F47"/>
    <w:rsid w:val="00021134"/>
    <w:rsid w:val="000214B0"/>
    <w:rsid w:val="00025FFA"/>
    <w:rsid w:val="000276E7"/>
    <w:rsid w:val="000355A1"/>
    <w:rsid w:val="00035DB5"/>
    <w:rsid w:val="00042182"/>
    <w:rsid w:val="0004427D"/>
    <w:rsid w:val="0004788C"/>
    <w:rsid w:val="0005522F"/>
    <w:rsid w:val="0006701D"/>
    <w:rsid w:val="00071259"/>
    <w:rsid w:val="000742E1"/>
    <w:rsid w:val="000761F9"/>
    <w:rsid w:val="00082226"/>
    <w:rsid w:val="000841C7"/>
    <w:rsid w:val="00084520"/>
    <w:rsid w:val="00086267"/>
    <w:rsid w:val="0009217F"/>
    <w:rsid w:val="00094337"/>
    <w:rsid w:val="00095383"/>
    <w:rsid w:val="0009636F"/>
    <w:rsid w:val="000A22B6"/>
    <w:rsid w:val="000A64B4"/>
    <w:rsid w:val="000C0E2D"/>
    <w:rsid w:val="000C6BBC"/>
    <w:rsid w:val="000D3C40"/>
    <w:rsid w:val="000D57DA"/>
    <w:rsid w:val="000D6210"/>
    <w:rsid w:val="000D62AA"/>
    <w:rsid w:val="000D6504"/>
    <w:rsid w:val="000E0215"/>
    <w:rsid w:val="000E3E16"/>
    <w:rsid w:val="000E5381"/>
    <w:rsid w:val="000F1DE3"/>
    <w:rsid w:val="00100684"/>
    <w:rsid w:val="00101ADA"/>
    <w:rsid w:val="00107C7F"/>
    <w:rsid w:val="00111B60"/>
    <w:rsid w:val="0011728B"/>
    <w:rsid w:val="001215C7"/>
    <w:rsid w:val="001277B8"/>
    <w:rsid w:val="001352EF"/>
    <w:rsid w:val="001400BA"/>
    <w:rsid w:val="001520B8"/>
    <w:rsid w:val="00155529"/>
    <w:rsid w:val="00157F62"/>
    <w:rsid w:val="0016055D"/>
    <w:rsid w:val="00160DAF"/>
    <w:rsid w:val="00170C12"/>
    <w:rsid w:val="001710DC"/>
    <w:rsid w:val="00175ACB"/>
    <w:rsid w:val="0018566B"/>
    <w:rsid w:val="00190C4F"/>
    <w:rsid w:val="0019127D"/>
    <w:rsid w:val="001938C1"/>
    <w:rsid w:val="0019514F"/>
    <w:rsid w:val="00196DD2"/>
    <w:rsid w:val="001A1CBE"/>
    <w:rsid w:val="001B0338"/>
    <w:rsid w:val="001B2403"/>
    <w:rsid w:val="001B5494"/>
    <w:rsid w:val="001D4CB8"/>
    <w:rsid w:val="001E152A"/>
    <w:rsid w:val="001E233F"/>
    <w:rsid w:val="001E7025"/>
    <w:rsid w:val="001F223D"/>
    <w:rsid w:val="001F3E4B"/>
    <w:rsid w:val="001F43D1"/>
    <w:rsid w:val="00201713"/>
    <w:rsid w:val="00203810"/>
    <w:rsid w:val="0021483D"/>
    <w:rsid w:val="00215ABF"/>
    <w:rsid w:val="002162B1"/>
    <w:rsid w:val="002163DA"/>
    <w:rsid w:val="00222737"/>
    <w:rsid w:val="002257F9"/>
    <w:rsid w:val="00225F9C"/>
    <w:rsid w:val="00226D0C"/>
    <w:rsid w:val="0023193C"/>
    <w:rsid w:val="002322B6"/>
    <w:rsid w:val="00233D64"/>
    <w:rsid w:val="00235BFD"/>
    <w:rsid w:val="00241CEF"/>
    <w:rsid w:val="00243748"/>
    <w:rsid w:val="00245144"/>
    <w:rsid w:val="00246803"/>
    <w:rsid w:val="002472DC"/>
    <w:rsid w:val="00250433"/>
    <w:rsid w:val="00250ED7"/>
    <w:rsid w:val="002512CB"/>
    <w:rsid w:val="0025157A"/>
    <w:rsid w:val="00254DD3"/>
    <w:rsid w:val="00255C27"/>
    <w:rsid w:val="00256A8D"/>
    <w:rsid w:val="00265DD0"/>
    <w:rsid w:val="002771B3"/>
    <w:rsid w:val="00281610"/>
    <w:rsid w:val="00295994"/>
    <w:rsid w:val="002A151D"/>
    <w:rsid w:val="002A15CC"/>
    <w:rsid w:val="002B2941"/>
    <w:rsid w:val="002B4D7F"/>
    <w:rsid w:val="002C12DE"/>
    <w:rsid w:val="002C2919"/>
    <w:rsid w:val="002C57AE"/>
    <w:rsid w:val="002E368F"/>
    <w:rsid w:val="002E7FB7"/>
    <w:rsid w:val="002F16A2"/>
    <w:rsid w:val="002F3F7E"/>
    <w:rsid w:val="002F56EF"/>
    <w:rsid w:val="003025AC"/>
    <w:rsid w:val="00305A18"/>
    <w:rsid w:val="00307338"/>
    <w:rsid w:val="003075E4"/>
    <w:rsid w:val="00314B3A"/>
    <w:rsid w:val="00315E7D"/>
    <w:rsid w:val="0031623C"/>
    <w:rsid w:val="00322B01"/>
    <w:rsid w:val="003239BF"/>
    <w:rsid w:val="00325080"/>
    <w:rsid w:val="00327022"/>
    <w:rsid w:val="00331EC7"/>
    <w:rsid w:val="003378E2"/>
    <w:rsid w:val="003437DC"/>
    <w:rsid w:val="00346F74"/>
    <w:rsid w:val="00350B3E"/>
    <w:rsid w:val="00352D34"/>
    <w:rsid w:val="003547DB"/>
    <w:rsid w:val="00354EDF"/>
    <w:rsid w:val="00360799"/>
    <w:rsid w:val="0036160A"/>
    <w:rsid w:val="00363A4F"/>
    <w:rsid w:val="0036489B"/>
    <w:rsid w:val="003654F5"/>
    <w:rsid w:val="00370017"/>
    <w:rsid w:val="00377514"/>
    <w:rsid w:val="00377EF1"/>
    <w:rsid w:val="003809DB"/>
    <w:rsid w:val="00382009"/>
    <w:rsid w:val="00383AE4"/>
    <w:rsid w:val="00392671"/>
    <w:rsid w:val="00392F89"/>
    <w:rsid w:val="003A0D0E"/>
    <w:rsid w:val="003A1B40"/>
    <w:rsid w:val="003A30FF"/>
    <w:rsid w:val="003A694B"/>
    <w:rsid w:val="003B2AB3"/>
    <w:rsid w:val="003B4A53"/>
    <w:rsid w:val="003B53BC"/>
    <w:rsid w:val="003B5D7C"/>
    <w:rsid w:val="003D0117"/>
    <w:rsid w:val="003D1AD3"/>
    <w:rsid w:val="003D3EC0"/>
    <w:rsid w:val="003D54C2"/>
    <w:rsid w:val="003F2A7B"/>
    <w:rsid w:val="003F2D96"/>
    <w:rsid w:val="003F4E55"/>
    <w:rsid w:val="0040197A"/>
    <w:rsid w:val="0040525E"/>
    <w:rsid w:val="00407D7A"/>
    <w:rsid w:val="00410165"/>
    <w:rsid w:val="00414BBB"/>
    <w:rsid w:val="00421CC4"/>
    <w:rsid w:val="00421D08"/>
    <w:rsid w:val="004229CF"/>
    <w:rsid w:val="00435539"/>
    <w:rsid w:val="004370B8"/>
    <w:rsid w:val="00442962"/>
    <w:rsid w:val="004447BA"/>
    <w:rsid w:val="004509F0"/>
    <w:rsid w:val="00461D5E"/>
    <w:rsid w:val="00467CE8"/>
    <w:rsid w:val="00472B14"/>
    <w:rsid w:val="00480532"/>
    <w:rsid w:val="004825F7"/>
    <w:rsid w:val="004854AF"/>
    <w:rsid w:val="00485A0F"/>
    <w:rsid w:val="0048651C"/>
    <w:rsid w:val="004913CF"/>
    <w:rsid w:val="0049144F"/>
    <w:rsid w:val="00491E44"/>
    <w:rsid w:val="00492324"/>
    <w:rsid w:val="004925E5"/>
    <w:rsid w:val="00494C7E"/>
    <w:rsid w:val="00497A27"/>
    <w:rsid w:val="004A3768"/>
    <w:rsid w:val="004A45F7"/>
    <w:rsid w:val="004A4FA2"/>
    <w:rsid w:val="004A7349"/>
    <w:rsid w:val="004B2EEB"/>
    <w:rsid w:val="004B301D"/>
    <w:rsid w:val="004C002B"/>
    <w:rsid w:val="004C1CA0"/>
    <w:rsid w:val="004C3286"/>
    <w:rsid w:val="004C43A1"/>
    <w:rsid w:val="004C6396"/>
    <w:rsid w:val="004C65B2"/>
    <w:rsid w:val="004C67DC"/>
    <w:rsid w:val="004D3B37"/>
    <w:rsid w:val="004E4AD7"/>
    <w:rsid w:val="004E6312"/>
    <w:rsid w:val="004F22F2"/>
    <w:rsid w:val="004F4247"/>
    <w:rsid w:val="004F7EDE"/>
    <w:rsid w:val="00501B2A"/>
    <w:rsid w:val="00502655"/>
    <w:rsid w:val="00503C82"/>
    <w:rsid w:val="00503D9D"/>
    <w:rsid w:val="0050659B"/>
    <w:rsid w:val="00515AE7"/>
    <w:rsid w:val="00515B07"/>
    <w:rsid w:val="005213FF"/>
    <w:rsid w:val="005262DE"/>
    <w:rsid w:val="00527460"/>
    <w:rsid w:val="00531C75"/>
    <w:rsid w:val="005329A5"/>
    <w:rsid w:val="00535603"/>
    <w:rsid w:val="005426C1"/>
    <w:rsid w:val="00542B5B"/>
    <w:rsid w:val="00542F73"/>
    <w:rsid w:val="00551967"/>
    <w:rsid w:val="0055468A"/>
    <w:rsid w:val="0055616C"/>
    <w:rsid w:val="005567FF"/>
    <w:rsid w:val="00557217"/>
    <w:rsid w:val="00560AEE"/>
    <w:rsid w:val="00563424"/>
    <w:rsid w:val="0056361F"/>
    <w:rsid w:val="00577A13"/>
    <w:rsid w:val="00580E7A"/>
    <w:rsid w:val="005850E9"/>
    <w:rsid w:val="005864E5"/>
    <w:rsid w:val="00590C92"/>
    <w:rsid w:val="00592B78"/>
    <w:rsid w:val="00595946"/>
    <w:rsid w:val="00596123"/>
    <w:rsid w:val="005A0B7F"/>
    <w:rsid w:val="005A287F"/>
    <w:rsid w:val="005A714B"/>
    <w:rsid w:val="005B0414"/>
    <w:rsid w:val="005B5397"/>
    <w:rsid w:val="005C0EE5"/>
    <w:rsid w:val="005C2A34"/>
    <w:rsid w:val="005C6A39"/>
    <w:rsid w:val="005C7390"/>
    <w:rsid w:val="005D12EB"/>
    <w:rsid w:val="005D617D"/>
    <w:rsid w:val="005D742A"/>
    <w:rsid w:val="005E4487"/>
    <w:rsid w:val="005E5118"/>
    <w:rsid w:val="005E6036"/>
    <w:rsid w:val="005E7103"/>
    <w:rsid w:val="005F4A48"/>
    <w:rsid w:val="00600036"/>
    <w:rsid w:val="00600FF2"/>
    <w:rsid w:val="00605AE2"/>
    <w:rsid w:val="006079EF"/>
    <w:rsid w:val="00613962"/>
    <w:rsid w:val="0062150D"/>
    <w:rsid w:val="00626A4F"/>
    <w:rsid w:val="00630B50"/>
    <w:rsid w:val="00634C21"/>
    <w:rsid w:val="006355B0"/>
    <w:rsid w:val="00636690"/>
    <w:rsid w:val="00640977"/>
    <w:rsid w:val="006448C5"/>
    <w:rsid w:val="00644C0D"/>
    <w:rsid w:val="00650AF0"/>
    <w:rsid w:val="00651489"/>
    <w:rsid w:val="00651B10"/>
    <w:rsid w:val="006668E8"/>
    <w:rsid w:val="006773A4"/>
    <w:rsid w:val="0068077E"/>
    <w:rsid w:val="00681353"/>
    <w:rsid w:val="00682063"/>
    <w:rsid w:val="00693098"/>
    <w:rsid w:val="006965BD"/>
    <w:rsid w:val="006977F2"/>
    <w:rsid w:val="006A1320"/>
    <w:rsid w:val="006A61D4"/>
    <w:rsid w:val="006A7824"/>
    <w:rsid w:val="006B1BF5"/>
    <w:rsid w:val="006C1489"/>
    <w:rsid w:val="006C4816"/>
    <w:rsid w:val="006C4D61"/>
    <w:rsid w:val="006D03FC"/>
    <w:rsid w:val="006D36C0"/>
    <w:rsid w:val="006D4DF1"/>
    <w:rsid w:val="006D626A"/>
    <w:rsid w:val="006E0E25"/>
    <w:rsid w:val="006E5602"/>
    <w:rsid w:val="006E63D3"/>
    <w:rsid w:val="006F14B0"/>
    <w:rsid w:val="00700039"/>
    <w:rsid w:val="00702645"/>
    <w:rsid w:val="007066EE"/>
    <w:rsid w:val="00707B8C"/>
    <w:rsid w:val="00712B38"/>
    <w:rsid w:val="007139C5"/>
    <w:rsid w:val="00717ADB"/>
    <w:rsid w:val="00722F0B"/>
    <w:rsid w:val="00723AB8"/>
    <w:rsid w:val="007324A9"/>
    <w:rsid w:val="007427FD"/>
    <w:rsid w:val="00743769"/>
    <w:rsid w:val="00752C7B"/>
    <w:rsid w:val="00756E0D"/>
    <w:rsid w:val="00763607"/>
    <w:rsid w:val="00775729"/>
    <w:rsid w:val="007761DB"/>
    <w:rsid w:val="007828EA"/>
    <w:rsid w:val="00782A3F"/>
    <w:rsid w:val="007926E2"/>
    <w:rsid w:val="00795447"/>
    <w:rsid w:val="007A010E"/>
    <w:rsid w:val="007A3701"/>
    <w:rsid w:val="007A73EB"/>
    <w:rsid w:val="007B09C1"/>
    <w:rsid w:val="007B09F1"/>
    <w:rsid w:val="007B0F82"/>
    <w:rsid w:val="007B3AFE"/>
    <w:rsid w:val="007B3E48"/>
    <w:rsid w:val="007B567D"/>
    <w:rsid w:val="007C53C8"/>
    <w:rsid w:val="007D112B"/>
    <w:rsid w:val="007D1DA7"/>
    <w:rsid w:val="007D666F"/>
    <w:rsid w:val="007D6D5C"/>
    <w:rsid w:val="007F7031"/>
    <w:rsid w:val="007F7B45"/>
    <w:rsid w:val="00806F08"/>
    <w:rsid w:val="00810425"/>
    <w:rsid w:val="00810561"/>
    <w:rsid w:val="008118C0"/>
    <w:rsid w:val="00813AF2"/>
    <w:rsid w:val="0082197C"/>
    <w:rsid w:val="0082476C"/>
    <w:rsid w:val="0083244C"/>
    <w:rsid w:val="00832DE6"/>
    <w:rsid w:val="008340DF"/>
    <w:rsid w:val="00836666"/>
    <w:rsid w:val="0084144F"/>
    <w:rsid w:val="00850EBC"/>
    <w:rsid w:val="00863BCF"/>
    <w:rsid w:val="00864877"/>
    <w:rsid w:val="00864B96"/>
    <w:rsid w:val="00866017"/>
    <w:rsid w:val="008847FD"/>
    <w:rsid w:val="0089021F"/>
    <w:rsid w:val="008933A1"/>
    <w:rsid w:val="0089536D"/>
    <w:rsid w:val="008A4400"/>
    <w:rsid w:val="008A5115"/>
    <w:rsid w:val="008A7976"/>
    <w:rsid w:val="008C05E0"/>
    <w:rsid w:val="008C165E"/>
    <w:rsid w:val="008C5F2A"/>
    <w:rsid w:val="008C70A8"/>
    <w:rsid w:val="008D0077"/>
    <w:rsid w:val="008D2CF6"/>
    <w:rsid w:val="008D3CF6"/>
    <w:rsid w:val="008E2A9E"/>
    <w:rsid w:val="008E3F31"/>
    <w:rsid w:val="0090044E"/>
    <w:rsid w:val="0090091D"/>
    <w:rsid w:val="00903650"/>
    <w:rsid w:val="00910624"/>
    <w:rsid w:val="009173AF"/>
    <w:rsid w:val="009206C1"/>
    <w:rsid w:val="00921DA8"/>
    <w:rsid w:val="00923635"/>
    <w:rsid w:val="0092780C"/>
    <w:rsid w:val="00927D7B"/>
    <w:rsid w:val="00931D79"/>
    <w:rsid w:val="00932A3D"/>
    <w:rsid w:val="00933A48"/>
    <w:rsid w:val="0094052A"/>
    <w:rsid w:val="009418A8"/>
    <w:rsid w:val="00946FBB"/>
    <w:rsid w:val="00952F2C"/>
    <w:rsid w:val="009574DD"/>
    <w:rsid w:val="00962B40"/>
    <w:rsid w:val="009679B1"/>
    <w:rsid w:val="0097356D"/>
    <w:rsid w:val="00973A85"/>
    <w:rsid w:val="00974033"/>
    <w:rsid w:val="00975591"/>
    <w:rsid w:val="00980EDE"/>
    <w:rsid w:val="0098269C"/>
    <w:rsid w:val="0098586A"/>
    <w:rsid w:val="00990A76"/>
    <w:rsid w:val="00991350"/>
    <w:rsid w:val="00994DD4"/>
    <w:rsid w:val="00994F2B"/>
    <w:rsid w:val="0099746A"/>
    <w:rsid w:val="009979F4"/>
    <w:rsid w:val="00997C9B"/>
    <w:rsid w:val="009A4C46"/>
    <w:rsid w:val="009A5BD4"/>
    <w:rsid w:val="009A5D2A"/>
    <w:rsid w:val="009A7828"/>
    <w:rsid w:val="009B0FA1"/>
    <w:rsid w:val="009B1060"/>
    <w:rsid w:val="009B122D"/>
    <w:rsid w:val="009B14F5"/>
    <w:rsid w:val="009B4D09"/>
    <w:rsid w:val="009C2A17"/>
    <w:rsid w:val="009C464D"/>
    <w:rsid w:val="009C5464"/>
    <w:rsid w:val="009D2B61"/>
    <w:rsid w:val="009D4D47"/>
    <w:rsid w:val="009E3D0F"/>
    <w:rsid w:val="00A059BC"/>
    <w:rsid w:val="00A112B4"/>
    <w:rsid w:val="00A115DC"/>
    <w:rsid w:val="00A13398"/>
    <w:rsid w:val="00A1403D"/>
    <w:rsid w:val="00A15B0D"/>
    <w:rsid w:val="00A20238"/>
    <w:rsid w:val="00A22647"/>
    <w:rsid w:val="00A24BD5"/>
    <w:rsid w:val="00A26BF4"/>
    <w:rsid w:val="00A31217"/>
    <w:rsid w:val="00A32BF1"/>
    <w:rsid w:val="00A44F42"/>
    <w:rsid w:val="00A458C8"/>
    <w:rsid w:val="00A4707A"/>
    <w:rsid w:val="00A50012"/>
    <w:rsid w:val="00A522E8"/>
    <w:rsid w:val="00A5416A"/>
    <w:rsid w:val="00A5593F"/>
    <w:rsid w:val="00A72A9D"/>
    <w:rsid w:val="00A73E05"/>
    <w:rsid w:val="00A76460"/>
    <w:rsid w:val="00A764C1"/>
    <w:rsid w:val="00A81D93"/>
    <w:rsid w:val="00A846B7"/>
    <w:rsid w:val="00AA182B"/>
    <w:rsid w:val="00AA5A65"/>
    <w:rsid w:val="00AA68AB"/>
    <w:rsid w:val="00AB2F27"/>
    <w:rsid w:val="00AB3DED"/>
    <w:rsid w:val="00AC0667"/>
    <w:rsid w:val="00AC2665"/>
    <w:rsid w:val="00AC33C7"/>
    <w:rsid w:val="00AC6452"/>
    <w:rsid w:val="00AC6C81"/>
    <w:rsid w:val="00AD54C8"/>
    <w:rsid w:val="00AD6ECF"/>
    <w:rsid w:val="00AE289F"/>
    <w:rsid w:val="00AE6CEE"/>
    <w:rsid w:val="00AF1C01"/>
    <w:rsid w:val="00AF49EB"/>
    <w:rsid w:val="00AF567A"/>
    <w:rsid w:val="00AF57BB"/>
    <w:rsid w:val="00B11BA3"/>
    <w:rsid w:val="00B13CB0"/>
    <w:rsid w:val="00B17084"/>
    <w:rsid w:val="00B17E1A"/>
    <w:rsid w:val="00B25E96"/>
    <w:rsid w:val="00B27603"/>
    <w:rsid w:val="00B279D3"/>
    <w:rsid w:val="00B37ACF"/>
    <w:rsid w:val="00B44496"/>
    <w:rsid w:val="00B47A81"/>
    <w:rsid w:val="00B50227"/>
    <w:rsid w:val="00B5423D"/>
    <w:rsid w:val="00B654D4"/>
    <w:rsid w:val="00B66702"/>
    <w:rsid w:val="00B66CB4"/>
    <w:rsid w:val="00B7216D"/>
    <w:rsid w:val="00B76A16"/>
    <w:rsid w:val="00B77249"/>
    <w:rsid w:val="00B772DB"/>
    <w:rsid w:val="00B77B6C"/>
    <w:rsid w:val="00B8241D"/>
    <w:rsid w:val="00B9240F"/>
    <w:rsid w:val="00B925C3"/>
    <w:rsid w:val="00B96C75"/>
    <w:rsid w:val="00B97857"/>
    <w:rsid w:val="00BA15F8"/>
    <w:rsid w:val="00BA5E0E"/>
    <w:rsid w:val="00BA635C"/>
    <w:rsid w:val="00BB0559"/>
    <w:rsid w:val="00BB0FE7"/>
    <w:rsid w:val="00BB54FE"/>
    <w:rsid w:val="00BB6F7C"/>
    <w:rsid w:val="00BC0496"/>
    <w:rsid w:val="00BC0607"/>
    <w:rsid w:val="00BC1DE4"/>
    <w:rsid w:val="00BC76DD"/>
    <w:rsid w:val="00BE28ED"/>
    <w:rsid w:val="00BE562A"/>
    <w:rsid w:val="00BE7345"/>
    <w:rsid w:val="00BF5F53"/>
    <w:rsid w:val="00BF6835"/>
    <w:rsid w:val="00C025C8"/>
    <w:rsid w:val="00C02AA2"/>
    <w:rsid w:val="00C03B68"/>
    <w:rsid w:val="00C11A16"/>
    <w:rsid w:val="00C16BAD"/>
    <w:rsid w:val="00C17121"/>
    <w:rsid w:val="00C1776C"/>
    <w:rsid w:val="00C21A68"/>
    <w:rsid w:val="00C23FAC"/>
    <w:rsid w:val="00C27589"/>
    <w:rsid w:val="00C32F90"/>
    <w:rsid w:val="00C34E8A"/>
    <w:rsid w:val="00C4157C"/>
    <w:rsid w:val="00C47E2F"/>
    <w:rsid w:val="00C52B7D"/>
    <w:rsid w:val="00C55B6E"/>
    <w:rsid w:val="00C611E0"/>
    <w:rsid w:val="00C619E5"/>
    <w:rsid w:val="00C64970"/>
    <w:rsid w:val="00C7123E"/>
    <w:rsid w:val="00C71AD8"/>
    <w:rsid w:val="00C72D93"/>
    <w:rsid w:val="00C737CA"/>
    <w:rsid w:val="00C74FC0"/>
    <w:rsid w:val="00C7702C"/>
    <w:rsid w:val="00C802EB"/>
    <w:rsid w:val="00C86B6C"/>
    <w:rsid w:val="00C923D5"/>
    <w:rsid w:val="00CA12F4"/>
    <w:rsid w:val="00CA418B"/>
    <w:rsid w:val="00CA61BA"/>
    <w:rsid w:val="00CA6F18"/>
    <w:rsid w:val="00CB21D8"/>
    <w:rsid w:val="00CC2DF1"/>
    <w:rsid w:val="00CD32E5"/>
    <w:rsid w:val="00CD7DAE"/>
    <w:rsid w:val="00CE02B1"/>
    <w:rsid w:val="00CE40F4"/>
    <w:rsid w:val="00CF01CD"/>
    <w:rsid w:val="00CF53B5"/>
    <w:rsid w:val="00CF65FC"/>
    <w:rsid w:val="00CF669C"/>
    <w:rsid w:val="00D0071E"/>
    <w:rsid w:val="00D008D8"/>
    <w:rsid w:val="00D02E0F"/>
    <w:rsid w:val="00D06E45"/>
    <w:rsid w:val="00D07063"/>
    <w:rsid w:val="00D1698B"/>
    <w:rsid w:val="00D213B3"/>
    <w:rsid w:val="00D22431"/>
    <w:rsid w:val="00D22897"/>
    <w:rsid w:val="00D22D6C"/>
    <w:rsid w:val="00D2436E"/>
    <w:rsid w:val="00D269BA"/>
    <w:rsid w:val="00D2716E"/>
    <w:rsid w:val="00D36DDC"/>
    <w:rsid w:val="00D449A8"/>
    <w:rsid w:val="00D45EAB"/>
    <w:rsid w:val="00D62239"/>
    <w:rsid w:val="00D62BDF"/>
    <w:rsid w:val="00D745F0"/>
    <w:rsid w:val="00D7568A"/>
    <w:rsid w:val="00D77234"/>
    <w:rsid w:val="00D772F6"/>
    <w:rsid w:val="00D8042A"/>
    <w:rsid w:val="00D82914"/>
    <w:rsid w:val="00D85CFD"/>
    <w:rsid w:val="00D860B2"/>
    <w:rsid w:val="00D9543C"/>
    <w:rsid w:val="00DA2879"/>
    <w:rsid w:val="00DA704F"/>
    <w:rsid w:val="00DB609C"/>
    <w:rsid w:val="00DB67C0"/>
    <w:rsid w:val="00DC2151"/>
    <w:rsid w:val="00DC4848"/>
    <w:rsid w:val="00DC75E8"/>
    <w:rsid w:val="00DD5FA5"/>
    <w:rsid w:val="00DD7F26"/>
    <w:rsid w:val="00DE0FA2"/>
    <w:rsid w:val="00DE27E3"/>
    <w:rsid w:val="00DF1A86"/>
    <w:rsid w:val="00DF79A4"/>
    <w:rsid w:val="00E01668"/>
    <w:rsid w:val="00E03CC6"/>
    <w:rsid w:val="00E04092"/>
    <w:rsid w:val="00E05926"/>
    <w:rsid w:val="00E05E2E"/>
    <w:rsid w:val="00E1219F"/>
    <w:rsid w:val="00E13422"/>
    <w:rsid w:val="00E16031"/>
    <w:rsid w:val="00E27950"/>
    <w:rsid w:val="00E308AA"/>
    <w:rsid w:val="00E37F25"/>
    <w:rsid w:val="00E424E9"/>
    <w:rsid w:val="00E4440D"/>
    <w:rsid w:val="00E52ECB"/>
    <w:rsid w:val="00E56D4C"/>
    <w:rsid w:val="00E57C9E"/>
    <w:rsid w:val="00E60B12"/>
    <w:rsid w:val="00E61932"/>
    <w:rsid w:val="00E66B53"/>
    <w:rsid w:val="00E705C1"/>
    <w:rsid w:val="00E75185"/>
    <w:rsid w:val="00E82E23"/>
    <w:rsid w:val="00E842A8"/>
    <w:rsid w:val="00E8625C"/>
    <w:rsid w:val="00E91053"/>
    <w:rsid w:val="00E97D40"/>
    <w:rsid w:val="00EA291B"/>
    <w:rsid w:val="00EA3B97"/>
    <w:rsid w:val="00EA7E10"/>
    <w:rsid w:val="00EB23C4"/>
    <w:rsid w:val="00EB3FD2"/>
    <w:rsid w:val="00EB4EF3"/>
    <w:rsid w:val="00EB6E26"/>
    <w:rsid w:val="00EB71A4"/>
    <w:rsid w:val="00ED09FA"/>
    <w:rsid w:val="00ED4904"/>
    <w:rsid w:val="00ED4933"/>
    <w:rsid w:val="00ED5622"/>
    <w:rsid w:val="00ED6CB3"/>
    <w:rsid w:val="00ED6F53"/>
    <w:rsid w:val="00EE28E2"/>
    <w:rsid w:val="00EE2DAA"/>
    <w:rsid w:val="00EE4E50"/>
    <w:rsid w:val="00EE68AD"/>
    <w:rsid w:val="00EF2240"/>
    <w:rsid w:val="00EF2291"/>
    <w:rsid w:val="00EF3F19"/>
    <w:rsid w:val="00F0185B"/>
    <w:rsid w:val="00F01980"/>
    <w:rsid w:val="00F15BE8"/>
    <w:rsid w:val="00F17981"/>
    <w:rsid w:val="00F17D16"/>
    <w:rsid w:val="00F22989"/>
    <w:rsid w:val="00F2446C"/>
    <w:rsid w:val="00F30C6A"/>
    <w:rsid w:val="00F31F8F"/>
    <w:rsid w:val="00F33EDE"/>
    <w:rsid w:val="00F3765B"/>
    <w:rsid w:val="00F40B48"/>
    <w:rsid w:val="00F44993"/>
    <w:rsid w:val="00F511EA"/>
    <w:rsid w:val="00F557EE"/>
    <w:rsid w:val="00F60AF3"/>
    <w:rsid w:val="00F67FA9"/>
    <w:rsid w:val="00F72F27"/>
    <w:rsid w:val="00F74A18"/>
    <w:rsid w:val="00F7693A"/>
    <w:rsid w:val="00F7786F"/>
    <w:rsid w:val="00F77BC6"/>
    <w:rsid w:val="00F81708"/>
    <w:rsid w:val="00F81B03"/>
    <w:rsid w:val="00F9075D"/>
    <w:rsid w:val="00F90F3D"/>
    <w:rsid w:val="00F941E1"/>
    <w:rsid w:val="00F97608"/>
    <w:rsid w:val="00FA463E"/>
    <w:rsid w:val="00FA6796"/>
    <w:rsid w:val="00FB3953"/>
    <w:rsid w:val="00FB4A89"/>
    <w:rsid w:val="00FB51B7"/>
    <w:rsid w:val="00FC148D"/>
    <w:rsid w:val="00FC1986"/>
    <w:rsid w:val="00FC1D15"/>
    <w:rsid w:val="00FC27F1"/>
    <w:rsid w:val="00FC28F4"/>
    <w:rsid w:val="00FD0891"/>
    <w:rsid w:val="00FD60E7"/>
    <w:rsid w:val="00FD64BA"/>
    <w:rsid w:val="00FD7366"/>
    <w:rsid w:val="00FE3ED8"/>
    <w:rsid w:val="00FE5B5F"/>
    <w:rsid w:val="00FE6020"/>
    <w:rsid w:val="00FE6EBF"/>
    <w:rsid w:val="00FE77E1"/>
    <w:rsid w:val="00FE788C"/>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BA83026"/>
  <w15:chartTrackingRefBased/>
  <w15:docId w15:val="{C5E53815-35D3-461F-A885-1AA97629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9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ED4933"/>
    <w:pPr>
      <w:spacing w:after="160" w:line="240" w:lineRule="exact"/>
    </w:pPr>
    <w:rPr>
      <w:rFonts w:ascii="Verdana" w:hAnsi="Verdana"/>
      <w:sz w:val="20"/>
      <w:szCs w:val="20"/>
    </w:rPr>
  </w:style>
  <w:style w:type="paragraph" w:customStyle="1" w:styleId="21Navodjenjeliterature">
    <w:name w:val="21 Navodjenje literature"/>
    <w:basedOn w:val="Normal"/>
    <w:rsid w:val="00ED4933"/>
    <w:pPr>
      <w:spacing w:line="240" w:lineRule="exact"/>
      <w:ind w:firstLine="454"/>
      <w:jc w:val="both"/>
    </w:pPr>
    <w:rPr>
      <w:rFonts w:ascii="Arial" w:hAnsi="Arial"/>
      <w:sz w:val="20"/>
      <w:szCs w:val="20"/>
      <w:lang w:val="sr-Cyrl-CS"/>
    </w:rPr>
  </w:style>
  <w:style w:type="character" w:customStyle="1" w:styleId="year">
    <w:name w:val="year"/>
    <w:rsid w:val="00ED4933"/>
    <w:rPr>
      <w:rFonts w:ascii="Verdana" w:hAnsi="Verdana"/>
      <w:lang w:val="en-US" w:eastAsia="en-US" w:bidi="ar-SA"/>
    </w:rPr>
  </w:style>
  <w:style w:type="paragraph" w:styleId="FootnoteText">
    <w:name w:val="footnote text"/>
    <w:basedOn w:val="Normal"/>
    <w:semiHidden/>
    <w:rsid w:val="00435539"/>
    <w:rPr>
      <w:sz w:val="20"/>
      <w:szCs w:val="20"/>
    </w:rPr>
  </w:style>
  <w:style w:type="character" w:styleId="FootnoteReference">
    <w:name w:val="footnote reference"/>
    <w:semiHidden/>
    <w:rsid w:val="00435539"/>
    <w:rPr>
      <w:vertAlign w:val="superscript"/>
    </w:rPr>
  </w:style>
  <w:style w:type="character" w:styleId="Hyperlink">
    <w:name w:val="Hyperlink"/>
    <w:rsid w:val="002257F9"/>
    <w:rPr>
      <w:color w:val="0000FF"/>
      <w:u w:val="single"/>
    </w:rPr>
  </w:style>
  <w:style w:type="character" w:styleId="CommentReference">
    <w:name w:val="annotation reference"/>
    <w:semiHidden/>
    <w:rsid w:val="0036489B"/>
    <w:rPr>
      <w:sz w:val="16"/>
      <w:szCs w:val="16"/>
    </w:rPr>
  </w:style>
  <w:style w:type="paragraph" w:styleId="CommentText">
    <w:name w:val="annotation text"/>
    <w:basedOn w:val="Normal"/>
    <w:link w:val="CommentTextChar"/>
    <w:semiHidden/>
    <w:rsid w:val="0036489B"/>
    <w:rPr>
      <w:sz w:val="20"/>
      <w:szCs w:val="20"/>
    </w:rPr>
  </w:style>
  <w:style w:type="paragraph" w:styleId="CommentSubject">
    <w:name w:val="annotation subject"/>
    <w:basedOn w:val="CommentText"/>
    <w:next w:val="CommentText"/>
    <w:semiHidden/>
    <w:rsid w:val="0036489B"/>
    <w:rPr>
      <w:b/>
      <w:bCs/>
    </w:rPr>
  </w:style>
  <w:style w:type="paragraph" w:styleId="BalloonText">
    <w:name w:val="Balloon Text"/>
    <w:basedOn w:val="Normal"/>
    <w:semiHidden/>
    <w:rsid w:val="0036489B"/>
    <w:rPr>
      <w:rFonts w:ascii="Tahoma" w:hAnsi="Tahoma" w:cs="Tahoma"/>
      <w:sz w:val="16"/>
      <w:szCs w:val="16"/>
    </w:rPr>
  </w:style>
  <w:style w:type="character" w:styleId="Emphasis">
    <w:name w:val="Emphasis"/>
    <w:qFormat/>
    <w:rsid w:val="005E6036"/>
    <w:rPr>
      <w:i/>
      <w:iCs/>
    </w:rPr>
  </w:style>
  <w:style w:type="paragraph" w:styleId="HTMLPreformatted">
    <w:name w:val="HTML Preformatted"/>
    <w:basedOn w:val="Normal"/>
    <w:link w:val="HTMLPreformattedChar"/>
    <w:uiPriority w:val="99"/>
    <w:unhideWhenUsed/>
    <w:rsid w:val="005A7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5A714B"/>
    <w:rPr>
      <w:rFonts w:ascii="Courier New" w:hAnsi="Courier New" w:cs="Courier New"/>
      <w:lang w:val="en-US" w:eastAsia="en-US"/>
    </w:rPr>
  </w:style>
  <w:style w:type="paragraph" w:styleId="NormalWeb">
    <w:name w:val="Normal (Web)"/>
    <w:basedOn w:val="Normal"/>
    <w:uiPriority w:val="99"/>
    <w:rsid w:val="00307338"/>
    <w:pPr>
      <w:spacing w:before="100" w:beforeAutospacing="1" w:after="100" w:afterAutospacing="1"/>
    </w:pPr>
  </w:style>
  <w:style w:type="character" w:customStyle="1" w:styleId="CommentTextChar">
    <w:name w:val="Comment Text Char"/>
    <w:link w:val="CommentText"/>
    <w:semiHidden/>
    <w:rsid w:val="00B17084"/>
    <w:rPr>
      <w:lang w:val="en-US" w:eastAsia="en-US"/>
    </w:rPr>
  </w:style>
  <w:style w:type="character" w:customStyle="1" w:styleId="apple-converted-space">
    <w:name w:val="apple-converted-space"/>
    <w:basedOn w:val="DefaultParagraphFont"/>
    <w:rsid w:val="0072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xxxxxx.com" TargetMode="External"/><Relationship Id="rId18" Type="http://schemas.openxmlformats.org/officeDocument/2006/relationships/comments" Target="comments.xml"/><Relationship Id="rId26" Type="http://schemas.openxmlformats.org/officeDocument/2006/relationships/hyperlink" Target="https://doi.org/10.18287/2412-6179-2017-41-5-599-608" TargetMode="External"/><Relationship Id="rId21" Type="http://schemas.openxmlformats.org/officeDocument/2006/relationships/hyperlink" Target="http://www.gigabook/multicriteria-analysis.pdf" TargetMode="External"/><Relationship Id="rId34" Type="http://schemas.openxmlformats.org/officeDocument/2006/relationships/hyperlink" Target="http://translit.cc" TargetMode="External"/><Relationship Id="rId7" Type="http://schemas.openxmlformats.org/officeDocument/2006/relationships/hyperlink" Target="https://en.wikipedia.org/wiki/Wikipedia:Citing_Wikipedia" TargetMode="External"/><Relationship Id="rId12" Type="http://schemas.openxmlformats.org/officeDocument/2006/relationships/hyperlink" Target="http://www.zastava-arms.rs/en/militaryproduct/long-range-rifle-m93-black-arrow" TargetMode="External"/><Relationship Id="rId17" Type="http://schemas.openxmlformats.org/officeDocument/2006/relationships/image" Target="media/image1.png"/><Relationship Id="rId25" Type="http://schemas.openxmlformats.org/officeDocument/2006/relationships/hyperlink" Target="http://www.zastava-arms.rs/en/militaryproduct/long-range-rifle-m93-black-arrow" TargetMode="External"/><Relationship Id="rId33" Type="http://schemas.openxmlformats.org/officeDocument/2006/relationships/hyperlink" Target="http://www.loc.gov/catdir/cpso/roman.html" TargetMode="External"/><Relationship Id="rId2" Type="http://schemas.openxmlformats.org/officeDocument/2006/relationships/styles" Target="styles.xml"/><Relationship Id="rId16" Type="http://schemas.openxmlformats.org/officeDocument/2006/relationships/hyperlink" Target="https://scholar.google.com/" TargetMode="External"/><Relationship Id="rId20" Type="http://schemas.openxmlformats.org/officeDocument/2006/relationships/hyperlink" Target="http://www.gigabook/multicriteria-analysis.pdf" TargetMode="External"/><Relationship Id="rId29" Type="http://schemas.openxmlformats.org/officeDocument/2006/relationships/hyperlink" Target="http://ziroskopi.rs/wp-content/uploads/2017/10/OPTI%C4%8CKI-NI%C5%A0AN-8x56-Optical-sigh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gabook/multicriteria-analysis.pdf" TargetMode="External"/><Relationship Id="rId24" Type="http://schemas.openxmlformats.org/officeDocument/2006/relationships/hyperlink" Target="https://www.lexalytics.com/lexablog/stories-ai-failure-avoid-ai-fails-2020" TargetMode="External"/><Relationship Id="rId32" Type="http://schemas.openxmlformats.org/officeDocument/2006/relationships/hyperlink" Target="https://www.youtube.com/watch?v=4kguYa7Po2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Zastava_M76" TargetMode="External"/><Relationship Id="rId23" Type="http://schemas.openxmlformats.org/officeDocument/2006/relationships/hyperlink" Target="http://nardus.mpn.gov.rs/bitstream/handle/123456789/1780/Disertacija.pdf?sequ" TargetMode="External"/><Relationship Id="rId28" Type="http://schemas.openxmlformats.org/officeDocument/2006/relationships/hyperlink" Target="https://en.wikipedia.org/wiki/Zastava_M76" TargetMode="External"/><Relationship Id="rId36" Type="http://schemas.openxmlformats.org/officeDocument/2006/relationships/fontTable" Target="fontTable.xml"/><Relationship Id="rId10" Type="http://schemas.openxmlformats.org/officeDocument/2006/relationships/hyperlink" Target="http://dx.doi.org/10.5937/vojtehg1103029S" TargetMode="External"/><Relationship Id="rId19" Type="http://schemas.microsoft.com/office/2011/relationships/commentsExtended" Target="commentsExtended.xml"/><Relationship Id="rId31" Type="http://schemas.openxmlformats.org/officeDocument/2006/relationships/hyperlink" Target="http://www.politika.rs/sr/clanak/434072/Motor-bez-broja-mora-na-vestacenje" TargetMode="External"/><Relationship Id="rId4" Type="http://schemas.openxmlformats.org/officeDocument/2006/relationships/webSettings" Target="webSettings.xml"/><Relationship Id="rId9" Type="http://schemas.openxmlformats.org/officeDocument/2006/relationships/hyperlink" Target="http://www.gigabook/multicriteria-analysis.pdf" TargetMode="External"/><Relationship Id="rId14" Type="http://schemas.openxmlformats.org/officeDocument/2006/relationships/hyperlink" Target="https://en.wikipedia.org/wiki/Wikipedia:Citing_Wikipedia" TargetMode="External"/><Relationship Id="rId22" Type="http://schemas.openxmlformats.org/officeDocument/2006/relationships/hyperlink" Target="http://dx.doi.org/10.5937/vojtehg1103029S" TargetMode="External"/><Relationship Id="rId27" Type="http://schemas.openxmlformats.org/officeDocument/2006/relationships/hyperlink" Target="https://www.britannica.com/event/Hong-Kong-flu-of-1968" TargetMode="External"/><Relationship Id="rId30" Type="http://schemas.openxmlformats.org/officeDocument/2006/relationships/hyperlink" Target="http://www.politika.rs/sr/clanak/434072/Motor-bez-broja-mora-na-vestacenje" TargetMode="External"/><Relationship Id="rId35" Type="http://schemas.openxmlformats.org/officeDocument/2006/relationships/hyperlink" Target="http://dx.doi.org/10.5937/vojtehgxx-xxxxx" TargetMode="External"/><Relationship Id="rId8" Type="http://schemas.openxmlformats.org/officeDocument/2006/relationships/hyperlink" Target="http://www.gigabook/multicriteria-analysis.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5003</Words>
  <Characters>28518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Uputstvo- cirilica</vt:lpstr>
    </vt:vector>
  </TitlesOfParts>
  <Company>Serbian Air Force</Company>
  <LinksUpToDate>false</LinksUpToDate>
  <CharactersWithSpaces>33455</CharactersWithSpaces>
  <SharedDoc>false</SharedDoc>
  <HLinks>
    <vt:vector size="162" baseType="variant">
      <vt:variant>
        <vt:i4>4325379</vt:i4>
      </vt:variant>
      <vt:variant>
        <vt:i4>78</vt:i4>
      </vt:variant>
      <vt:variant>
        <vt:i4>0</vt:i4>
      </vt:variant>
      <vt:variant>
        <vt:i4>5</vt:i4>
      </vt:variant>
      <vt:variant>
        <vt:lpwstr>http://dx.doi.org/10.5937/vojtehgxx-xxxxx</vt:lpwstr>
      </vt:variant>
      <vt:variant>
        <vt:lpwstr/>
      </vt:variant>
      <vt:variant>
        <vt:i4>6881390</vt:i4>
      </vt:variant>
      <vt:variant>
        <vt:i4>75</vt:i4>
      </vt:variant>
      <vt:variant>
        <vt:i4>0</vt:i4>
      </vt:variant>
      <vt:variant>
        <vt:i4>5</vt:i4>
      </vt:variant>
      <vt:variant>
        <vt:lpwstr>http://translit.cc/</vt:lpwstr>
      </vt:variant>
      <vt:variant>
        <vt:lpwstr/>
      </vt:variant>
      <vt:variant>
        <vt:i4>983117</vt:i4>
      </vt:variant>
      <vt:variant>
        <vt:i4>72</vt:i4>
      </vt:variant>
      <vt:variant>
        <vt:i4>0</vt:i4>
      </vt:variant>
      <vt:variant>
        <vt:i4>5</vt:i4>
      </vt:variant>
      <vt:variant>
        <vt:lpwstr>http://www.loc.gov/catdir/cpso/roman.html</vt:lpwstr>
      </vt:variant>
      <vt:variant>
        <vt:lpwstr/>
      </vt:variant>
      <vt:variant>
        <vt:i4>6422589</vt:i4>
      </vt:variant>
      <vt:variant>
        <vt:i4>69</vt:i4>
      </vt:variant>
      <vt:variant>
        <vt:i4>0</vt:i4>
      </vt:variant>
      <vt:variant>
        <vt:i4>5</vt:i4>
      </vt:variant>
      <vt:variant>
        <vt:lpwstr>https://www.youtube.com/watch?v=4kguYa7Po2U</vt:lpwstr>
      </vt:variant>
      <vt:variant>
        <vt:lpwstr/>
      </vt:variant>
      <vt:variant>
        <vt:i4>3932203</vt:i4>
      </vt:variant>
      <vt:variant>
        <vt:i4>66</vt:i4>
      </vt:variant>
      <vt:variant>
        <vt:i4>0</vt:i4>
      </vt:variant>
      <vt:variant>
        <vt:i4>5</vt:i4>
      </vt:variant>
      <vt:variant>
        <vt:lpwstr>http://www.politika.rs/sr/clanak/434072/Motor-bez-broja-mora-na-vestacenje</vt:lpwstr>
      </vt:variant>
      <vt:variant>
        <vt:lpwstr/>
      </vt:variant>
      <vt:variant>
        <vt:i4>3932203</vt:i4>
      </vt:variant>
      <vt:variant>
        <vt:i4>63</vt:i4>
      </vt:variant>
      <vt:variant>
        <vt:i4>0</vt:i4>
      </vt:variant>
      <vt:variant>
        <vt:i4>5</vt:i4>
      </vt:variant>
      <vt:variant>
        <vt:lpwstr>http://www.politika.rs/sr/clanak/434072/Motor-bez-broja-mora-na-vestacenje</vt:lpwstr>
      </vt:variant>
      <vt:variant>
        <vt:lpwstr/>
      </vt:variant>
      <vt:variant>
        <vt:i4>4915272</vt:i4>
      </vt:variant>
      <vt:variant>
        <vt:i4>60</vt:i4>
      </vt:variant>
      <vt:variant>
        <vt:i4>0</vt:i4>
      </vt:variant>
      <vt:variant>
        <vt:i4>5</vt:i4>
      </vt:variant>
      <vt:variant>
        <vt:lpwstr>http://ziroskopi.rs/wp-content/uploads/2017/10/OPTI%C4%8CKI-NI%C5%A0AN-8x56-Optical-sight.pdf</vt:lpwstr>
      </vt:variant>
      <vt:variant>
        <vt:lpwstr/>
      </vt:variant>
      <vt:variant>
        <vt:i4>2490384</vt:i4>
      </vt:variant>
      <vt:variant>
        <vt:i4>57</vt:i4>
      </vt:variant>
      <vt:variant>
        <vt:i4>0</vt:i4>
      </vt:variant>
      <vt:variant>
        <vt:i4>5</vt:i4>
      </vt:variant>
      <vt:variant>
        <vt:lpwstr>https://en.wikipedia.org/wiki/Zastava_M76</vt:lpwstr>
      </vt:variant>
      <vt:variant>
        <vt:lpwstr/>
      </vt:variant>
      <vt:variant>
        <vt:i4>2162814</vt:i4>
      </vt:variant>
      <vt:variant>
        <vt:i4>54</vt:i4>
      </vt:variant>
      <vt:variant>
        <vt:i4>0</vt:i4>
      </vt:variant>
      <vt:variant>
        <vt:i4>5</vt:i4>
      </vt:variant>
      <vt:variant>
        <vt:lpwstr>https://www.britannica.com/event/Hong-Kong-flu-of-1968</vt:lpwstr>
      </vt:variant>
      <vt:variant>
        <vt:lpwstr/>
      </vt:variant>
      <vt:variant>
        <vt:i4>458824</vt:i4>
      </vt:variant>
      <vt:variant>
        <vt:i4>51</vt:i4>
      </vt:variant>
      <vt:variant>
        <vt:i4>0</vt:i4>
      </vt:variant>
      <vt:variant>
        <vt:i4>5</vt:i4>
      </vt:variant>
      <vt:variant>
        <vt:lpwstr>https://doi.org/10.18287/2412-6179-2017-41-5-599-608</vt:lpwstr>
      </vt:variant>
      <vt:variant>
        <vt:lpwstr/>
      </vt:variant>
      <vt:variant>
        <vt:i4>6094865</vt:i4>
      </vt:variant>
      <vt:variant>
        <vt:i4>48</vt:i4>
      </vt:variant>
      <vt:variant>
        <vt:i4>0</vt:i4>
      </vt:variant>
      <vt:variant>
        <vt:i4>5</vt:i4>
      </vt:variant>
      <vt:variant>
        <vt:lpwstr>http://www.xxxxx.com/</vt:lpwstr>
      </vt:variant>
      <vt:variant>
        <vt:lpwstr/>
      </vt:variant>
      <vt:variant>
        <vt:i4>2687026</vt:i4>
      </vt:variant>
      <vt:variant>
        <vt:i4>45</vt:i4>
      </vt:variant>
      <vt:variant>
        <vt:i4>0</vt:i4>
      </vt:variant>
      <vt:variant>
        <vt:i4>5</vt:i4>
      </vt:variant>
      <vt:variant>
        <vt:lpwstr>http://www.zastava-arms.rs/en/militaryproduct/long-range-rifle-m93-black-arrow</vt:lpwstr>
      </vt:variant>
      <vt:variant>
        <vt:lpwstr/>
      </vt:variant>
      <vt:variant>
        <vt:i4>2687089</vt:i4>
      </vt:variant>
      <vt:variant>
        <vt:i4>42</vt:i4>
      </vt:variant>
      <vt:variant>
        <vt:i4>0</vt:i4>
      </vt:variant>
      <vt:variant>
        <vt:i4>5</vt:i4>
      </vt:variant>
      <vt:variant>
        <vt:lpwstr>https://www.lexalytics.com/lexablog/stories-ai-failure-avoid-ai-fails-2020</vt:lpwstr>
      </vt:variant>
      <vt:variant>
        <vt:lpwstr/>
      </vt:variant>
      <vt:variant>
        <vt:i4>2031691</vt:i4>
      </vt:variant>
      <vt:variant>
        <vt:i4>39</vt:i4>
      </vt:variant>
      <vt:variant>
        <vt:i4>0</vt:i4>
      </vt:variant>
      <vt:variant>
        <vt:i4>5</vt:i4>
      </vt:variant>
      <vt:variant>
        <vt:lpwstr>http://dx.doi.org/10.5937/vojtehg1103029S</vt:lpwstr>
      </vt:variant>
      <vt:variant>
        <vt:lpwstr/>
      </vt:variant>
      <vt:variant>
        <vt:i4>3604603</vt:i4>
      </vt:variant>
      <vt:variant>
        <vt:i4>36</vt:i4>
      </vt:variant>
      <vt:variant>
        <vt:i4>0</vt:i4>
      </vt:variant>
      <vt:variant>
        <vt:i4>5</vt:i4>
      </vt:variant>
      <vt:variant>
        <vt:lpwstr>http://www.gigabook/multicriteria-analysis.pdf</vt:lpwstr>
      </vt:variant>
      <vt:variant>
        <vt:lpwstr/>
      </vt:variant>
      <vt:variant>
        <vt:i4>3604603</vt:i4>
      </vt:variant>
      <vt:variant>
        <vt:i4>33</vt:i4>
      </vt:variant>
      <vt:variant>
        <vt:i4>0</vt:i4>
      </vt:variant>
      <vt:variant>
        <vt:i4>5</vt:i4>
      </vt:variant>
      <vt:variant>
        <vt:lpwstr>http://www.gigabook/multicriteria-analysis.pdf</vt:lpwstr>
      </vt:variant>
      <vt:variant>
        <vt:lpwstr/>
      </vt:variant>
      <vt:variant>
        <vt:i4>3211360</vt:i4>
      </vt:variant>
      <vt:variant>
        <vt:i4>30</vt:i4>
      </vt:variant>
      <vt:variant>
        <vt:i4>0</vt:i4>
      </vt:variant>
      <vt:variant>
        <vt:i4>5</vt:i4>
      </vt:variant>
      <vt:variant>
        <vt:lpwstr>https://scholar.google.com/</vt:lpwstr>
      </vt:variant>
      <vt:variant>
        <vt:lpwstr/>
      </vt:variant>
      <vt:variant>
        <vt:i4>6684782</vt:i4>
      </vt:variant>
      <vt:variant>
        <vt:i4>27</vt:i4>
      </vt:variant>
      <vt:variant>
        <vt:i4>0</vt:i4>
      </vt:variant>
      <vt:variant>
        <vt:i4>5</vt:i4>
      </vt:variant>
      <vt:variant>
        <vt:lpwstr>https://www.../</vt:lpwstr>
      </vt:variant>
      <vt:variant>
        <vt:lpwstr/>
      </vt:variant>
      <vt:variant>
        <vt:i4>2490384</vt:i4>
      </vt:variant>
      <vt:variant>
        <vt:i4>24</vt:i4>
      </vt:variant>
      <vt:variant>
        <vt:i4>0</vt:i4>
      </vt:variant>
      <vt:variant>
        <vt:i4>5</vt:i4>
      </vt:variant>
      <vt:variant>
        <vt:lpwstr>https://en.wikipedia.org/wiki/Zastava_M76</vt:lpwstr>
      </vt:variant>
      <vt:variant>
        <vt:lpwstr/>
      </vt:variant>
      <vt:variant>
        <vt:i4>1376311</vt:i4>
      </vt:variant>
      <vt:variant>
        <vt:i4>21</vt:i4>
      </vt:variant>
      <vt:variant>
        <vt:i4>0</vt:i4>
      </vt:variant>
      <vt:variant>
        <vt:i4>5</vt:i4>
      </vt:variant>
      <vt:variant>
        <vt:lpwstr>https://en.wikipedia.org/wiki/Wikipedia:Citing_Wikipedia</vt:lpwstr>
      </vt:variant>
      <vt:variant>
        <vt:lpwstr/>
      </vt:variant>
      <vt:variant>
        <vt:i4>3997734</vt:i4>
      </vt:variant>
      <vt:variant>
        <vt:i4>18</vt:i4>
      </vt:variant>
      <vt:variant>
        <vt:i4>0</vt:i4>
      </vt:variant>
      <vt:variant>
        <vt:i4>5</vt:i4>
      </vt:variant>
      <vt:variant>
        <vt:lpwstr>http://www.xxxxxx.com/</vt:lpwstr>
      </vt:variant>
      <vt:variant>
        <vt:lpwstr/>
      </vt:variant>
      <vt:variant>
        <vt:i4>2687026</vt:i4>
      </vt:variant>
      <vt:variant>
        <vt:i4>15</vt:i4>
      </vt:variant>
      <vt:variant>
        <vt:i4>0</vt:i4>
      </vt:variant>
      <vt:variant>
        <vt:i4>5</vt:i4>
      </vt:variant>
      <vt:variant>
        <vt:lpwstr>http://www.zastava-arms.rs/en/militaryproduct/long-range-rifle-m93-black-arrow</vt:lpwstr>
      </vt:variant>
      <vt:variant>
        <vt:lpwstr/>
      </vt:variant>
      <vt:variant>
        <vt:i4>3604603</vt:i4>
      </vt:variant>
      <vt:variant>
        <vt:i4>12</vt:i4>
      </vt:variant>
      <vt:variant>
        <vt:i4>0</vt:i4>
      </vt:variant>
      <vt:variant>
        <vt:i4>5</vt:i4>
      </vt:variant>
      <vt:variant>
        <vt:lpwstr>http://www.gigabook/multicriteria-analysis.pdf</vt:lpwstr>
      </vt:variant>
      <vt:variant>
        <vt:lpwstr/>
      </vt:variant>
      <vt:variant>
        <vt:i4>2031691</vt:i4>
      </vt:variant>
      <vt:variant>
        <vt:i4>9</vt:i4>
      </vt:variant>
      <vt:variant>
        <vt:i4>0</vt:i4>
      </vt:variant>
      <vt:variant>
        <vt:i4>5</vt:i4>
      </vt:variant>
      <vt:variant>
        <vt:lpwstr>http://dx.doi.org/10.5937/vojtehg1103029S</vt:lpwstr>
      </vt:variant>
      <vt:variant>
        <vt:lpwstr/>
      </vt:variant>
      <vt:variant>
        <vt:i4>3604603</vt:i4>
      </vt:variant>
      <vt:variant>
        <vt:i4>6</vt:i4>
      </vt:variant>
      <vt:variant>
        <vt:i4>0</vt:i4>
      </vt:variant>
      <vt:variant>
        <vt:i4>5</vt:i4>
      </vt:variant>
      <vt:variant>
        <vt:lpwstr>http://www.gigabook/multicriteria-analysis.pdf</vt:lpwstr>
      </vt:variant>
      <vt:variant>
        <vt:lpwstr/>
      </vt:variant>
      <vt:variant>
        <vt:i4>3604603</vt:i4>
      </vt:variant>
      <vt:variant>
        <vt:i4>3</vt:i4>
      </vt:variant>
      <vt:variant>
        <vt:i4>0</vt:i4>
      </vt:variant>
      <vt:variant>
        <vt:i4>5</vt:i4>
      </vt:variant>
      <vt:variant>
        <vt:lpwstr>http://www.gigabook/multicriteria-analysis.pdf</vt:lpwstr>
      </vt:variant>
      <vt:variant>
        <vt:lpwstr/>
      </vt:variant>
      <vt:variant>
        <vt:i4>1376311</vt:i4>
      </vt:variant>
      <vt:variant>
        <vt:i4>0</vt:i4>
      </vt:variant>
      <vt:variant>
        <vt:i4>0</vt:i4>
      </vt:variant>
      <vt:variant>
        <vt:i4>5</vt:i4>
      </vt:variant>
      <vt:variant>
        <vt:lpwstr>https://en.wikipedia.org/wiki/Wikipedia:Citing_Wikipedia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cirilica</dc:title>
  <dc:subject/>
  <dc:creator>Aleksandar Drenovac</dc:creator>
  <cp:keywords/>
  <cp:lastModifiedBy>VTG</cp:lastModifiedBy>
  <cp:revision>7</cp:revision>
  <dcterms:created xsi:type="dcterms:W3CDTF">2024-07-15T11:57:00Z</dcterms:created>
  <dcterms:modified xsi:type="dcterms:W3CDTF">2025-03-25T08:38:00Z</dcterms:modified>
</cp:coreProperties>
</file>